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6A" w:rsidRPr="00A65D6A" w:rsidRDefault="00A65D6A" w:rsidP="005325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65D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Государственной инспекцией труда в Оренбургской области будут проведены публичные обсуждения соблюдения обязательных требований трудового законодательства и иных нормативных правовых актов, содержащих нормы трудового права</w:t>
      </w:r>
      <w:r w:rsidR="005325C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A65D6A" w:rsidRPr="00A65D6A" w:rsidRDefault="00A65D6A" w:rsidP="005325C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D6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инспекция труда в Оренбургской области приглашает работодателей, представителей общероссийских общественных объединений предпринимателей, представителей органов государственного надзора (контроля), органов исполнительной власти региона, уполномоченных на осуществление государственного контроля (надзора), органов прокуратуры, средств массовой информации </w:t>
      </w:r>
      <w:r w:rsidRPr="00A65D6A">
        <w:rPr>
          <w:rFonts w:ascii="Times New Roman" w:eastAsia="Times New Roman" w:hAnsi="Times New Roman" w:cs="Times New Roman"/>
          <w:b/>
          <w:sz w:val="24"/>
          <w:szCs w:val="24"/>
        </w:rPr>
        <w:t>26 июля 2019 г. в 11:00 час</w:t>
      </w:r>
      <w:proofErr w:type="gramStart"/>
      <w:r w:rsidRPr="00A65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A65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65D6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A65D6A">
        <w:rPr>
          <w:rFonts w:ascii="Times New Roman" w:eastAsia="Times New Roman" w:hAnsi="Times New Roman" w:cs="Times New Roman"/>
          <w:sz w:val="24"/>
          <w:szCs w:val="24"/>
        </w:rPr>
        <w:t>а проведение публичных обсуждений соблюдения обязательных требований трудового законодательства и иных нормативных правовых актов, содержащих нормы трудового права, за 2 квартал 2019 г.</w:t>
      </w:r>
    </w:p>
    <w:p w:rsidR="00A65D6A" w:rsidRPr="00A65D6A" w:rsidRDefault="00A65D6A" w:rsidP="005325C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D6A">
        <w:rPr>
          <w:rFonts w:ascii="Times New Roman" w:eastAsia="Times New Roman" w:hAnsi="Times New Roman" w:cs="Times New Roman"/>
          <w:bCs/>
          <w:sz w:val="24"/>
          <w:szCs w:val="24"/>
        </w:rPr>
        <w:t>Адрес проведения мероприятия: Малый зал Агропрома (здание №2 Правительства Оренбургской области) по адресу г. Оренбург, 9 Января, 64.</w:t>
      </w:r>
    </w:p>
    <w:p w:rsidR="00A65D6A" w:rsidRPr="00A65D6A" w:rsidRDefault="00A65D6A" w:rsidP="005325C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D6A">
        <w:rPr>
          <w:rFonts w:ascii="Times New Roman" w:eastAsia="Times New Roman" w:hAnsi="Times New Roman" w:cs="Times New Roman"/>
          <w:sz w:val="24"/>
          <w:szCs w:val="24"/>
        </w:rPr>
        <w:t xml:space="preserve">На в WEB-представительстве Гострудинспекции на официальном </w:t>
      </w:r>
      <w:r w:rsidR="005325C3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A65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5D6A">
        <w:rPr>
          <w:rFonts w:ascii="Times New Roman" w:eastAsia="Times New Roman" w:hAnsi="Times New Roman" w:cs="Times New Roman"/>
          <w:sz w:val="24"/>
          <w:szCs w:val="24"/>
        </w:rPr>
        <w:t>Роструда</w:t>
      </w:r>
      <w:proofErr w:type="spellEnd"/>
      <w:r w:rsidRPr="00A65D6A">
        <w:rPr>
          <w:rFonts w:ascii="Times New Roman" w:eastAsia="Times New Roman" w:hAnsi="Times New Roman" w:cs="Times New Roman"/>
          <w:sz w:val="24"/>
          <w:szCs w:val="24"/>
        </w:rPr>
        <w:t xml:space="preserve"> в разделе «Профилактика нарушений» размещены: </w:t>
      </w:r>
      <w:proofErr w:type="gramStart"/>
      <w:r w:rsidRPr="00A65D6A">
        <w:rPr>
          <w:rFonts w:ascii="Times New Roman" w:eastAsia="Times New Roman" w:hAnsi="Times New Roman" w:cs="Times New Roman"/>
          <w:sz w:val="24"/>
          <w:szCs w:val="24"/>
        </w:rPr>
        <w:t xml:space="preserve">Доклад по правоприменительной практике Государственной инспекции труда в Оренбургской области за 2 квартал 2019 года, руководства по соблюдению обязательных требований, сервис для сбора вопросов (обращений) к докладу по правоприменительной практике, а также замечаний и комментариев к указанным документам, анкета о вопросах правоприменительной практики при осуществлении надзорных мероприятий, проводимых в Государственной инспекции труда в Оренбургской области. </w:t>
      </w:r>
      <w:proofErr w:type="gramEnd"/>
    </w:p>
    <w:p w:rsidR="00A65D6A" w:rsidRPr="00A65D6A" w:rsidRDefault="00A65D6A" w:rsidP="005325C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D6A">
        <w:rPr>
          <w:rFonts w:ascii="Times New Roman" w:eastAsia="Times New Roman" w:hAnsi="Times New Roman" w:cs="Times New Roman"/>
          <w:sz w:val="24"/>
          <w:szCs w:val="24"/>
        </w:rPr>
        <w:t>Об участии в обсуждениях просим направить на адрес электронной почты git-056@yandex.ru или на факс (3532) 77-87-62 информацию, в которой указать организацию, Ф.И.О., должности лиц, которые примут участие в мероприятии.</w:t>
      </w:r>
    </w:p>
    <w:p w:rsidR="00380D9E" w:rsidRDefault="00380D9E"/>
    <w:sectPr w:rsidR="0038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4E5"/>
    <w:multiLevelType w:val="multilevel"/>
    <w:tmpl w:val="C228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D56F1"/>
    <w:multiLevelType w:val="multilevel"/>
    <w:tmpl w:val="5BAA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14CDD"/>
    <w:multiLevelType w:val="multilevel"/>
    <w:tmpl w:val="099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5D6A"/>
    <w:rsid w:val="00380D9E"/>
    <w:rsid w:val="005325C3"/>
    <w:rsid w:val="00A6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D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A65D6A"/>
  </w:style>
  <w:style w:type="paragraph" w:styleId="a3">
    <w:name w:val="Normal (Web)"/>
    <w:basedOn w:val="a"/>
    <w:uiPriority w:val="99"/>
    <w:semiHidden/>
    <w:unhideWhenUsed/>
    <w:rsid w:val="00A6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5D6A"/>
    <w:rPr>
      <w:color w:val="0000FF"/>
      <w:u w:val="single"/>
    </w:rPr>
  </w:style>
  <w:style w:type="character" w:customStyle="1" w:styleId="btn-icon-cont">
    <w:name w:val="btn-icon-cont"/>
    <w:basedOn w:val="a0"/>
    <w:rsid w:val="00A65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ЭкономСпециалист</dc:creator>
  <cp:keywords/>
  <dc:description/>
  <cp:lastModifiedBy>ЭкономСпециалист</cp:lastModifiedBy>
  <cp:revision>3</cp:revision>
  <dcterms:created xsi:type="dcterms:W3CDTF">2019-07-18T06:29:00Z</dcterms:created>
  <dcterms:modified xsi:type="dcterms:W3CDTF">2019-07-18T06:31:00Z</dcterms:modified>
</cp:coreProperties>
</file>