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AC0" w:rsidRDefault="00382AC0" w:rsidP="00382AC0">
      <w:pPr>
        <w:ind w:right="538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АДМИНИСТРАЦИЯ</w:t>
      </w:r>
    </w:p>
    <w:p w:rsidR="00382AC0" w:rsidRDefault="00382AC0" w:rsidP="00382AC0">
      <w:pPr>
        <w:ind w:right="538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МУНИЦИПАЛЬНОГО</w:t>
      </w:r>
    </w:p>
    <w:p w:rsidR="00382AC0" w:rsidRDefault="00382AC0" w:rsidP="00382AC0">
      <w:pPr>
        <w:ind w:right="538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ОБРАЗОВАНИЯ</w:t>
      </w:r>
    </w:p>
    <w:p w:rsidR="00382AC0" w:rsidRDefault="00382AC0" w:rsidP="00382AC0">
      <w:pPr>
        <w:ind w:right="46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ПРЕЧИСТИНСКИЙ СЕЛЬСОВЕТ          </w:t>
      </w:r>
    </w:p>
    <w:p w:rsidR="00382AC0" w:rsidRDefault="00382AC0" w:rsidP="00382AC0">
      <w:pPr>
        <w:ind w:right="5386"/>
        <w:rPr>
          <w:b/>
          <w:sz w:val="28"/>
        </w:rPr>
      </w:pPr>
      <w:r>
        <w:rPr>
          <w:b/>
          <w:sz w:val="28"/>
        </w:rPr>
        <w:t xml:space="preserve">           Оренбургского района                                       </w:t>
      </w:r>
    </w:p>
    <w:p w:rsidR="00382AC0" w:rsidRDefault="00382AC0" w:rsidP="00382AC0">
      <w:pPr>
        <w:ind w:right="5386"/>
        <w:rPr>
          <w:b/>
          <w:sz w:val="28"/>
        </w:rPr>
      </w:pPr>
      <w:r>
        <w:rPr>
          <w:b/>
          <w:sz w:val="28"/>
        </w:rPr>
        <w:t xml:space="preserve">           Оренбургской  области   </w:t>
      </w:r>
    </w:p>
    <w:p w:rsidR="00382AC0" w:rsidRDefault="00382AC0" w:rsidP="00382AC0">
      <w:pPr>
        <w:ind w:right="5386"/>
        <w:rPr>
          <w:b/>
          <w:sz w:val="28"/>
        </w:rPr>
      </w:pPr>
    </w:p>
    <w:p w:rsidR="00382AC0" w:rsidRDefault="00382AC0" w:rsidP="00382AC0">
      <w:pPr>
        <w:ind w:right="5386"/>
        <w:rPr>
          <w:b/>
          <w:sz w:val="28"/>
        </w:rPr>
      </w:pPr>
      <w:r>
        <w:rPr>
          <w:b/>
          <w:sz w:val="28"/>
        </w:rPr>
        <w:t xml:space="preserve">              ПОСТАНОВЛЕНИЕ</w:t>
      </w:r>
    </w:p>
    <w:p w:rsidR="00382AC0" w:rsidRDefault="00382AC0" w:rsidP="00382AC0">
      <w:pPr>
        <w:ind w:right="5386"/>
        <w:rPr>
          <w:b/>
          <w:sz w:val="28"/>
        </w:rPr>
      </w:pPr>
    </w:p>
    <w:p w:rsidR="00382AC0" w:rsidRDefault="00382AC0" w:rsidP="00382AC0">
      <w:r>
        <w:rPr>
          <w:sz w:val="28"/>
        </w:rPr>
        <w:t>От _______________ года  № ____-п</w:t>
      </w:r>
    </w:p>
    <w:p w:rsidR="00382AC0" w:rsidRDefault="00382AC0" w:rsidP="00382AC0"/>
    <w:p w:rsidR="00382AC0" w:rsidRDefault="00382AC0" w:rsidP="00382AC0">
      <w:pPr>
        <w:rPr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357"/>
        <w:gridCol w:w="4604"/>
      </w:tblGrid>
      <w:tr w:rsidR="00A83D24" w:rsidRPr="00A83D24" w:rsidTr="006E58F8">
        <w:trPr>
          <w:trHeight w:val="69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A83D24" w:rsidRPr="00A83D24" w:rsidRDefault="00A83D24" w:rsidP="00A83D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  <w:p w:rsidR="00A83D24" w:rsidRPr="00A83D24" w:rsidRDefault="00E362E9" w:rsidP="00A83D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group id="Группа 1" o:spid="_x0000_s1026" style="position:absolute;left:0;text-align:left;margin-left:-7.8pt;margin-top:.55pt;width:222.4pt;height:18.05pt;z-index:251659264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">
                  <v:line id="Line 3" o:spid="_x0000_s1027" style="position:absolute;visibility:visible" from="1727,4555" to="2016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Jr1sIAAADaAAAADwAAAGRycy9kb3ducmV2LnhtbESPQYvCMBSE74L/ITxhL7KmehCpjbIU&#10;BEEvuop6ezRvm7LNS22idv+9ERY8DjPzDZMtO1uLO7W+cqxgPEpAEBdOV1wqOHyvPmcgfEDWWDsm&#10;BX/kYbno9zJMtXvwju77UIoIYZ+iAhNCk0rpC0MW/cg1xNH7ca3FEGVbSt3iI8JtLSdJMpUWK44L&#10;BhvKDRW/+5tVUNzM5jrk4fFSyelpK/Muyc87pT4G3dccRKAuvMP/7bVWMIHXlXgD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Jr1sIAAADaAAAADwAAAAAAAAAAAAAA&#10;AAChAgAAZHJzL2Rvd25yZXYueG1sUEsFBgAAAAAEAAQA+QAAAJADAAAAAA==&#10;" strokeweight=".5pt">
                    <v:stroke startarrowwidth="narrow" startarrowlength="short" endarrowwidth="narrow" endarrowlength="short"/>
                  </v:line>
                  <v:line id="Line 4" o:spid="_x0000_s1028" style="position:absolute;visibility:visible" from="1727,4555" to="1728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7OTcMAAADaAAAADwAAAGRycy9kb3ducmV2LnhtbESPT4vCMBTE7wt+h/CEvciaqiD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ezk3DAAAA2gAAAA8AAAAAAAAAAAAA&#10;AAAAoQIAAGRycy9kb3ducmV2LnhtbFBLBQYAAAAABAAEAPkAAACRAwAAAAA=&#10;" strokeweight=".5pt">
                    <v:stroke startarrowwidth="narrow" startarrowlength="short" endarrowwidth="narrow" endarrowlength="short"/>
                  </v:line>
                  <v:line id="Line 5" o:spid="_x0000_s1029" style="position:absolute;visibility:visible" from="5545,4555" to="5834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dWOcMAAADaAAAADwAAAGRycy9kb3ducmV2LnhtbESPT4vCMBTE7wt+h/CEvciaKiL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3VjnDAAAA2gAAAA8AAAAAAAAAAAAA&#10;AAAAoQIAAGRycy9kb3ducmV2LnhtbFBLBQYAAAAABAAEAPkAAACRAwAAAAA=&#10;" strokeweight=".5pt">
                    <v:stroke startarrowwidth="narrow" startarrowlength="short" endarrowwidth="narrow" endarrowlength="short"/>
                  </v:line>
                  <v:line id="Line 6" o:spid="_x0000_s1030" style="position:absolute;visibility:visible" from="5840,4555" to="5841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vzosMAAADaAAAADwAAAGRycy9kb3ducmV2LnhtbESPT4vCMBTE7wt+h/CEvciaKij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786LDAAAA2gAAAA8AAAAAAAAAAAAA&#10;AAAAoQIAAGRycy9kb3ducmV2LnhtbFBLBQYAAAAABAAEAPkAAACRAwAAAAA=&#10;" strokeweight=".5pt">
                    <v:stroke startarrowwidth="narrow" startarrowlength="short" endarrowwidth="narrow" endarrowlength="short"/>
                  </v:line>
                </v:group>
              </w:pict>
            </w:r>
            <w:r w:rsidR="00A83D24" w:rsidRPr="00A83D24">
              <w:rPr>
                <w:sz w:val="28"/>
                <w:szCs w:val="28"/>
                <w:lang w:eastAsia="ru-RU"/>
              </w:rPr>
              <w:t xml:space="preserve">О создании  комиссии по установлению необходимости проведения капитального ремонта общего имущества в многоквартирных домах на территории муниципального образования </w:t>
            </w:r>
            <w:r w:rsidR="00A83D24">
              <w:rPr>
                <w:sz w:val="28"/>
                <w:szCs w:val="28"/>
                <w:lang w:eastAsia="ru-RU"/>
              </w:rPr>
              <w:t>Пречистинский сельсовет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A83D24" w:rsidRPr="00A83D24" w:rsidRDefault="00A83D24" w:rsidP="00A83D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A83D24" w:rsidRPr="00A83D24" w:rsidRDefault="00A83D24" w:rsidP="00A83D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A83D24" w:rsidRPr="00A83D24" w:rsidRDefault="00A83D24" w:rsidP="00A83D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A83D24" w:rsidRPr="00A83D24" w:rsidRDefault="00A83D24" w:rsidP="00A83D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</w:tbl>
    <w:p w:rsidR="00A83D24" w:rsidRPr="00A83D24" w:rsidRDefault="00A83D24" w:rsidP="00A83D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:rsidR="00A83D24" w:rsidRPr="00A83D24" w:rsidRDefault="00A83D24" w:rsidP="00A83D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:rsidR="00A83D24" w:rsidRPr="00A83D24" w:rsidRDefault="00A83D24" w:rsidP="00A83D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:rsidR="00A83D24" w:rsidRPr="00A83D24" w:rsidRDefault="00A83D24" w:rsidP="00A83D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>В соответствии с постановлением Правительства Оренбургской области  от 21.12.2015 № 988-п «</w:t>
      </w:r>
      <w:r w:rsidRPr="00A83D24">
        <w:rPr>
          <w:color w:val="3C3C3C"/>
          <w:spacing w:val="2"/>
          <w:sz w:val="28"/>
          <w:szCs w:val="28"/>
          <w:shd w:val="clear" w:color="auto" w:fill="FFFFFF"/>
          <w:lang w:eastAsia="ru-RU"/>
        </w:rPr>
        <w:t>Об утверждении порядка установления необходимости проведения капитального ремонта общего имущества в многоквартирных домах, расположенных на территории Оренбургской области</w:t>
      </w:r>
      <w:r w:rsidRPr="00A83D24">
        <w:rPr>
          <w:sz w:val="28"/>
          <w:szCs w:val="28"/>
          <w:lang w:eastAsia="ru-RU"/>
        </w:rPr>
        <w:t>» и Уставом муниципального</w:t>
      </w:r>
      <w:r>
        <w:rPr>
          <w:sz w:val="28"/>
          <w:szCs w:val="28"/>
          <w:lang w:eastAsia="ru-RU"/>
        </w:rPr>
        <w:t xml:space="preserve"> образования Пречистинский сельсовет</w:t>
      </w:r>
      <w:r w:rsidRPr="00A83D24">
        <w:rPr>
          <w:sz w:val="28"/>
          <w:szCs w:val="28"/>
          <w:lang w:eastAsia="ru-RU"/>
        </w:rPr>
        <w:t xml:space="preserve">: 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>1. Создать  комиссию по установлению необходимости проведения капитального ремонта общего имущества в многоквартирных домах на территории муниципальног</w:t>
      </w:r>
      <w:r>
        <w:rPr>
          <w:sz w:val="28"/>
          <w:szCs w:val="28"/>
          <w:lang w:eastAsia="ru-RU"/>
        </w:rPr>
        <w:t>о образования Пречистинский сельсовет</w:t>
      </w:r>
      <w:r w:rsidRPr="00A83D24">
        <w:rPr>
          <w:sz w:val="28"/>
          <w:szCs w:val="28"/>
          <w:lang w:eastAsia="ru-RU"/>
        </w:rPr>
        <w:t xml:space="preserve"> в составе согласно приложению №1.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 xml:space="preserve">2. Утвердить Положение о комиссии по установлению необходимости проведения капитального ремонта общего имущества в многоквартирных домах на территории муниципального образования </w:t>
      </w:r>
      <w:r>
        <w:rPr>
          <w:sz w:val="28"/>
          <w:szCs w:val="28"/>
          <w:lang w:eastAsia="ru-RU"/>
        </w:rPr>
        <w:t>Пречистинский сельсовет</w:t>
      </w:r>
      <w:r w:rsidRPr="00A83D24">
        <w:rPr>
          <w:sz w:val="28"/>
          <w:szCs w:val="28"/>
          <w:lang w:eastAsia="ru-RU"/>
        </w:rPr>
        <w:t xml:space="preserve"> согласно приложению № 2.</w:t>
      </w:r>
    </w:p>
    <w:p w:rsidR="00A83D24" w:rsidRDefault="00A83D24" w:rsidP="00A83D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 xml:space="preserve">3. Контроль за исполнением настоящего постановления возложить на </w:t>
      </w:r>
      <w:r>
        <w:rPr>
          <w:sz w:val="28"/>
          <w:szCs w:val="28"/>
          <w:lang w:eastAsia="ru-RU"/>
        </w:rPr>
        <w:t xml:space="preserve">зам.главы администрации МО Пречистинский сельсовет Скороходову О.В.   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>4. Постановление вступает в силу</w:t>
      </w:r>
      <w:r>
        <w:rPr>
          <w:sz w:val="28"/>
          <w:szCs w:val="28"/>
          <w:lang w:eastAsia="ru-RU"/>
        </w:rPr>
        <w:t xml:space="preserve"> после его обнародования на стендах информации.</w:t>
      </w:r>
    </w:p>
    <w:p w:rsidR="00A83D24" w:rsidRPr="00A83D24" w:rsidRDefault="00A83D24" w:rsidP="00E9769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A83D24" w:rsidRDefault="00A83D24" w:rsidP="00A83D2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 xml:space="preserve">Глава </w:t>
      </w:r>
      <w:r>
        <w:rPr>
          <w:sz w:val="28"/>
          <w:szCs w:val="28"/>
          <w:lang w:eastAsia="ru-RU"/>
        </w:rPr>
        <w:t>МО Пречистинский сельсовет                                     В.Г.Алексеев</w:t>
      </w:r>
    </w:p>
    <w:p w:rsidR="00E97697" w:rsidRDefault="00E97697" w:rsidP="00A83D2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E97697" w:rsidRPr="00A83D24" w:rsidRDefault="00E97697" w:rsidP="00A83D2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Верно .зам.главы администрации                                          О.В.Скороходова</w:t>
      </w:r>
    </w:p>
    <w:p w:rsidR="00A83D24" w:rsidRPr="00A83D24" w:rsidRDefault="00E97697" w:rsidP="00A83D24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</w:t>
      </w:r>
      <w:r w:rsidR="00A83D24" w:rsidRPr="00A83D24">
        <w:rPr>
          <w:sz w:val="28"/>
          <w:szCs w:val="28"/>
          <w:lang w:eastAsia="ru-RU"/>
        </w:rPr>
        <w:t xml:space="preserve">  Приложение №1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ab/>
      </w:r>
      <w:r w:rsidRPr="00A83D24">
        <w:rPr>
          <w:sz w:val="28"/>
          <w:szCs w:val="28"/>
          <w:lang w:eastAsia="ru-RU"/>
        </w:rPr>
        <w:tab/>
      </w:r>
      <w:r w:rsidRPr="00A83D24">
        <w:rPr>
          <w:sz w:val="28"/>
          <w:szCs w:val="28"/>
          <w:lang w:eastAsia="ru-RU"/>
        </w:rPr>
        <w:tab/>
      </w:r>
      <w:r w:rsidRPr="00A83D24">
        <w:rPr>
          <w:sz w:val="28"/>
          <w:szCs w:val="28"/>
          <w:lang w:eastAsia="ru-RU"/>
        </w:rPr>
        <w:tab/>
      </w:r>
      <w:r w:rsidRPr="00A83D24">
        <w:rPr>
          <w:sz w:val="28"/>
          <w:szCs w:val="28"/>
          <w:lang w:eastAsia="ru-RU"/>
        </w:rPr>
        <w:tab/>
      </w:r>
      <w:r w:rsidRPr="00A83D24">
        <w:rPr>
          <w:sz w:val="28"/>
          <w:szCs w:val="28"/>
          <w:lang w:eastAsia="ru-RU"/>
        </w:rPr>
        <w:tab/>
      </w:r>
      <w:r w:rsidRPr="00A83D24">
        <w:rPr>
          <w:sz w:val="28"/>
          <w:szCs w:val="28"/>
          <w:lang w:eastAsia="ru-RU"/>
        </w:rPr>
        <w:tab/>
        <w:t xml:space="preserve">   к постановлению администрации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ab/>
      </w:r>
      <w:r w:rsidRPr="00A83D24">
        <w:rPr>
          <w:sz w:val="28"/>
          <w:szCs w:val="28"/>
          <w:lang w:eastAsia="ru-RU"/>
        </w:rPr>
        <w:tab/>
      </w:r>
      <w:r w:rsidRPr="00A83D24">
        <w:rPr>
          <w:sz w:val="28"/>
          <w:szCs w:val="28"/>
          <w:lang w:eastAsia="ru-RU"/>
        </w:rPr>
        <w:tab/>
      </w:r>
      <w:r w:rsidRPr="00A83D24">
        <w:rPr>
          <w:sz w:val="28"/>
          <w:szCs w:val="28"/>
          <w:lang w:eastAsia="ru-RU"/>
        </w:rPr>
        <w:tab/>
      </w:r>
      <w:r w:rsidRPr="00A83D24">
        <w:rPr>
          <w:sz w:val="28"/>
          <w:szCs w:val="28"/>
          <w:lang w:eastAsia="ru-RU"/>
        </w:rPr>
        <w:tab/>
      </w:r>
      <w:r w:rsidRPr="00A83D24">
        <w:rPr>
          <w:sz w:val="28"/>
          <w:szCs w:val="28"/>
          <w:lang w:eastAsia="ru-RU"/>
        </w:rPr>
        <w:tab/>
      </w:r>
      <w:r w:rsidRPr="00A83D24">
        <w:rPr>
          <w:sz w:val="28"/>
          <w:szCs w:val="28"/>
          <w:lang w:eastAsia="ru-RU"/>
        </w:rPr>
        <w:tab/>
        <w:t xml:space="preserve">   муниципального образования  </w:t>
      </w:r>
    </w:p>
    <w:p w:rsidR="00A83D24" w:rsidRPr="00A83D24" w:rsidRDefault="00E97697" w:rsidP="00A83D24">
      <w:pPr>
        <w:widowControl w:val="0"/>
        <w:tabs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</w:t>
      </w:r>
      <w:r w:rsidR="00A83D24">
        <w:rPr>
          <w:sz w:val="28"/>
          <w:szCs w:val="28"/>
          <w:lang w:eastAsia="ru-RU"/>
        </w:rPr>
        <w:t>Пречистинский сельсовет</w:t>
      </w:r>
    </w:p>
    <w:p w:rsidR="00A83D24" w:rsidRPr="00A83D24" w:rsidRDefault="00A83D24" w:rsidP="00A83D24">
      <w:pPr>
        <w:widowControl w:val="0"/>
        <w:tabs>
          <w:tab w:val="left" w:pos="5103"/>
        </w:tabs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 xml:space="preserve">                                                                          от  ________  № _________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A83D24" w:rsidRPr="00A83D24" w:rsidRDefault="00A83D24" w:rsidP="00A83D2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A83D24">
        <w:rPr>
          <w:bCs/>
          <w:sz w:val="28"/>
          <w:szCs w:val="28"/>
          <w:lang w:eastAsia="ru-RU"/>
        </w:rPr>
        <w:t>Состав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 xml:space="preserve">комиссии по установлению необходимости проведения капитального ремонта общего имущества в многоквартирных домах на территории муниципального образования </w:t>
      </w:r>
      <w:r>
        <w:rPr>
          <w:sz w:val="28"/>
          <w:szCs w:val="28"/>
          <w:lang w:eastAsia="ru-RU"/>
        </w:rPr>
        <w:t>Пречистинский сельсовет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spacing w:after="120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Алексеев Вячеслав Григорьевич      </w:t>
      </w:r>
      <w:r w:rsidRPr="00A83D24">
        <w:rPr>
          <w:bCs/>
          <w:sz w:val="28"/>
          <w:szCs w:val="28"/>
          <w:lang w:eastAsia="ru-RU"/>
        </w:rPr>
        <w:t xml:space="preserve">  - председатель комиссии</w:t>
      </w:r>
      <w:r w:rsidRPr="00A83D24">
        <w:rPr>
          <w:b/>
          <w:bCs/>
          <w:sz w:val="28"/>
          <w:szCs w:val="28"/>
          <w:lang w:eastAsia="ru-RU"/>
        </w:rPr>
        <w:t xml:space="preserve">, </w:t>
      </w:r>
    </w:p>
    <w:p w:rsidR="00A83D24" w:rsidRDefault="00A83D24" w:rsidP="00A83D24">
      <w:pPr>
        <w:widowControl w:val="0"/>
        <w:autoSpaceDE w:val="0"/>
        <w:autoSpaceDN w:val="0"/>
        <w:adjustRightInd w:val="0"/>
        <w:spacing w:after="120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Глава МО Пречистинский сельсовет</w:t>
      </w:r>
    </w:p>
    <w:p w:rsidR="004F33D7" w:rsidRDefault="004F33D7" w:rsidP="00A83D24">
      <w:pPr>
        <w:widowControl w:val="0"/>
        <w:autoSpaceDE w:val="0"/>
        <w:autoSpaceDN w:val="0"/>
        <w:adjustRightInd w:val="0"/>
        <w:spacing w:after="120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Абрамова Алина Сергеевна</w:t>
      </w:r>
      <w:r w:rsidR="00A83D24" w:rsidRPr="00A83D24">
        <w:rPr>
          <w:sz w:val="28"/>
          <w:szCs w:val="28"/>
          <w:lang w:eastAsia="ru-RU"/>
        </w:rPr>
        <w:t xml:space="preserve">                 - заместитель председателя комиссии, </w:t>
      </w:r>
    </w:p>
    <w:p w:rsidR="004F33D7" w:rsidRDefault="004F33D7" w:rsidP="00A83D24">
      <w:pPr>
        <w:widowControl w:val="0"/>
        <w:autoSpaceDE w:val="0"/>
        <w:autoSpaceDN w:val="0"/>
        <w:adjustRightInd w:val="0"/>
        <w:spacing w:after="1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специалист 1-ой категории–</w:t>
      </w:r>
    </w:p>
    <w:p w:rsidR="004F33D7" w:rsidRDefault="004F33D7" w:rsidP="00A83D24">
      <w:pPr>
        <w:widowControl w:val="0"/>
        <w:autoSpaceDE w:val="0"/>
        <w:autoSpaceDN w:val="0"/>
        <w:adjustRightInd w:val="0"/>
        <w:spacing w:after="1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землеустроитель  администрации</w:t>
      </w:r>
    </w:p>
    <w:p w:rsidR="00A83D24" w:rsidRPr="00A83D24" w:rsidRDefault="004F33D7" w:rsidP="00A83D24">
      <w:pPr>
        <w:widowControl w:val="0"/>
        <w:autoSpaceDE w:val="0"/>
        <w:autoSpaceDN w:val="0"/>
        <w:adjustRightInd w:val="0"/>
        <w:spacing w:after="120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МО Пречистинский сельсовет</w:t>
      </w:r>
    </w:p>
    <w:p w:rsidR="004F33D7" w:rsidRDefault="004F33D7" w:rsidP="004F33D7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Искандарян Ани Эдиковна  - секретарь комиссии, специалист ВУС</w:t>
      </w:r>
    </w:p>
    <w:p w:rsidR="004F33D7" w:rsidRDefault="004F33D7" w:rsidP="004F33D7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администрации МО Пречистинский</w:t>
      </w:r>
    </w:p>
    <w:p w:rsidR="00A83D24" w:rsidRPr="00A83D24" w:rsidRDefault="004F33D7" w:rsidP="004F33D7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сельсовет</w:t>
      </w:r>
    </w:p>
    <w:p w:rsidR="00A83D24" w:rsidRPr="00A83D24" w:rsidRDefault="00A83D24" w:rsidP="00A83D24">
      <w:pPr>
        <w:widowControl w:val="0"/>
        <w:tabs>
          <w:tab w:val="center" w:pos="4819"/>
        </w:tabs>
        <w:autoSpaceDE w:val="0"/>
        <w:autoSpaceDN w:val="0"/>
        <w:adjustRightInd w:val="0"/>
        <w:spacing w:after="120"/>
        <w:ind w:left="283"/>
        <w:rPr>
          <w:bCs/>
          <w:sz w:val="28"/>
          <w:szCs w:val="28"/>
          <w:lang w:eastAsia="ru-RU"/>
        </w:rPr>
      </w:pPr>
      <w:r w:rsidRPr="00A83D24">
        <w:rPr>
          <w:bCs/>
          <w:sz w:val="28"/>
          <w:szCs w:val="28"/>
          <w:lang w:eastAsia="ru-RU"/>
        </w:rPr>
        <w:t>Члены комиссии:</w:t>
      </w:r>
      <w:r w:rsidRPr="00A83D24">
        <w:rPr>
          <w:bCs/>
          <w:sz w:val="28"/>
          <w:szCs w:val="28"/>
          <w:lang w:eastAsia="ru-RU"/>
        </w:rPr>
        <w:tab/>
      </w:r>
      <w:r w:rsidRPr="00A83D24">
        <w:rPr>
          <w:bCs/>
          <w:sz w:val="28"/>
          <w:szCs w:val="28"/>
          <w:lang w:eastAsia="ru-RU"/>
        </w:rPr>
        <w:tab/>
      </w:r>
      <w:r w:rsidRPr="00A83D24">
        <w:rPr>
          <w:bCs/>
          <w:sz w:val="28"/>
          <w:szCs w:val="28"/>
          <w:lang w:eastAsia="ru-RU"/>
        </w:rPr>
        <w:tab/>
      </w:r>
    </w:p>
    <w:p w:rsidR="00A83D24" w:rsidRDefault="004F33D7" w:rsidP="00A83D24">
      <w:pPr>
        <w:widowControl w:val="0"/>
        <w:autoSpaceDE w:val="0"/>
        <w:autoSpaceDN w:val="0"/>
        <w:adjustRightInd w:val="0"/>
        <w:spacing w:after="120"/>
        <w:ind w:hanging="28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Воробьева Наталья Петровна             - главный бухгалтер администрации</w:t>
      </w:r>
    </w:p>
    <w:p w:rsidR="004F33D7" w:rsidRPr="00A83D24" w:rsidRDefault="004F33D7" w:rsidP="00A83D24">
      <w:pPr>
        <w:widowControl w:val="0"/>
        <w:autoSpaceDE w:val="0"/>
        <w:autoSpaceDN w:val="0"/>
        <w:adjustRightInd w:val="0"/>
        <w:spacing w:after="120"/>
        <w:ind w:hanging="28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МО Пречистинский сельсовет</w:t>
      </w:r>
    </w:p>
    <w:p w:rsidR="00A83D24" w:rsidRDefault="002E3533" w:rsidP="00A83D24">
      <w:pPr>
        <w:widowControl w:val="0"/>
        <w:tabs>
          <w:tab w:val="left" w:pos="4125"/>
        </w:tabs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Чаплин Андрей Геннадьевич              -депутат Совета депутатов МО</w:t>
      </w:r>
    </w:p>
    <w:p w:rsidR="002E3533" w:rsidRPr="00A83D24" w:rsidRDefault="002E3533" w:rsidP="00A83D24">
      <w:pPr>
        <w:widowControl w:val="0"/>
        <w:tabs>
          <w:tab w:val="left" w:pos="4125"/>
        </w:tabs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Пречистинский сельсовет</w:t>
      </w:r>
    </w:p>
    <w:p w:rsidR="00202381" w:rsidRDefault="00202381" w:rsidP="00202381">
      <w:pPr>
        <w:widowControl w:val="0"/>
        <w:tabs>
          <w:tab w:val="left" w:pos="4125"/>
        </w:tabs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Мельникова Елена Александровна     -депутат Совета депутатов МО</w:t>
      </w:r>
    </w:p>
    <w:p w:rsidR="00202381" w:rsidRDefault="00202381" w:rsidP="00202381">
      <w:pPr>
        <w:widowControl w:val="0"/>
        <w:tabs>
          <w:tab w:val="left" w:pos="4125"/>
        </w:tabs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Пречистинский сельсовет</w:t>
      </w:r>
    </w:p>
    <w:p w:rsidR="00202381" w:rsidRPr="00202381" w:rsidRDefault="00202381" w:rsidP="00202381">
      <w:pPr>
        <w:widowControl w:val="0"/>
        <w:tabs>
          <w:tab w:val="left" w:pos="4125"/>
        </w:tabs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202381">
        <w:rPr>
          <w:sz w:val="28"/>
          <w:szCs w:val="28"/>
          <w:lang w:eastAsia="ru-RU"/>
        </w:rPr>
        <w:t>Кармишина  Елена Валерь</w:t>
      </w:r>
      <w:r>
        <w:rPr>
          <w:sz w:val="28"/>
          <w:szCs w:val="28"/>
          <w:lang w:eastAsia="ru-RU"/>
        </w:rPr>
        <w:t xml:space="preserve">евна         - главный </w:t>
      </w:r>
      <w:r w:rsidRPr="00202381">
        <w:rPr>
          <w:sz w:val="28"/>
          <w:szCs w:val="28"/>
          <w:lang w:eastAsia="ru-RU"/>
        </w:rPr>
        <w:t xml:space="preserve">специалист отдела                                               </w:t>
      </w:r>
    </w:p>
    <w:p w:rsidR="00202381" w:rsidRPr="00202381" w:rsidRDefault="00202381" w:rsidP="00202381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202381">
        <w:rPr>
          <w:sz w:val="28"/>
          <w:szCs w:val="28"/>
          <w:lang w:eastAsia="ru-RU"/>
        </w:rPr>
        <w:t xml:space="preserve">                                                               капитального строительства и  </w:t>
      </w:r>
    </w:p>
    <w:p w:rsidR="00202381" w:rsidRPr="00202381" w:rsidRDefault="00202381" w:rsidP="00202381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202381">
        <w:rPr>
          <w:sz w:val="28"/>
          <w:szCs w:val="28"/>
          <w:lang w:eastAsia="ru-RU"/>
        </w:rPr>
        <w:t xml:space="preserve">                                                               жилищно- коммунального хозяйства                           </w:t>
      </w:r>
    </w:p>
    <w:p w:rsidR="00202381" w:rsidRPr="00202381" w:rsidRDefault="00202381" w:rsidP="00202381">
      <w:pPr>
        <w:widowControl w:val="0"/>
        <w:autoSpaceDE w:val="0"/>
        <w:autoSpaceDN w:val="0"/>
        <w:adjustRightInd w:val="0"/>
        <w:spacing w:after="120"/>
        <w:ind w:left="283"/>
        <w:rPr>
          <w:sz w:val="28"/>
          <w:szCs w:val="28"/>
          <w:lang w:eastAsia="ru-RU"/>
        </w:rPr>
      </w:pPr>
      <w:r w:rsidRPr="00202381">
        <w:rPr>
          <w:sz w:val="28"/>
          <w:szCs w:val="28"/>
          <w:lang w:eastAsia="ru-RU"/>
        </w:rPr>
        <w:t xml:space="preserve">                                                            администрации  муниципального</w:t>
      </w:r>
    </w:p>
    <w:p w:rsidR="00202381" w:rsidRDefault="00202381" w:rsidP="00202381">
      <w:pPr>
        <w:widowControl w:val="0"/>
        <w:autoSpaceDE w:val="0"/>
        <w:autoSpaceDN w:val="0"/>
        <w:adjustRightInd w:val="0"/>
        <w:spacing w:after="120"/>
        <w:ind w:hanging="283"/>
        <w:rPr>
          <w:sz w:val="28"/>
          <w:szCs w:val="28"/>
          <w:lang w:eastAsia="ru-RU"/>
        </w:rPr>
      </w:pPr>
      <w:r w:rsidRPr="00202381">
        <w:rPr>
          <w:sz w:val="28"/>
          <w:szCs w:val="28"/>
          <w:lang w:eastAsia="ru-RU"/>
        </w:rPr>
        <w:t xml:space="preserve">                                                                   образования Оренбургский     район   </w:t>
      </w:r>
    </w:p>
    <w:p w:rsidR="00202381" w:rsidRPr="00202381" w:rsidRDefault="00202381" w:rsidP="00202381">
      <w:pPr>
        <w:widowControl w:val="0"/>
        <w:autoSpaceDE w:val="0"/>
        <w:autoSpaceDN w:val="0"/>
        <w:adjustRightInd w:val="0"/>
        <w:spacing w:after="120"/>
        <w:ind w:hanging="28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( по согласованию )</w:t>
      </w:r>
    </w:p>
    <w:p w:rsidR="00202381" w:rsidRDefault="00202381" w:rsidP="00202381">
      <w:pPr>
        <w:pStyle w:val="3"/>
        <w:tabs>
          <w:tab w:val="center" w:pos="474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Чалая  Вера  Викторовна                  - начальник отдела - главный архитектор  </w:t>
      </w:r>
    </w:p>
    <w:p w:rsidR="00202381" w:rsidRDefault="00202381" w:rsidP="00202381">
      <w:pPr>
        <w:pStyle w:val="3"/>
        <w:ind w:left="4248" w:hanging="4248"/>
        <w:rPr>
          <w:rFonts w:ascii="Times New Roman" w:hAnsi="Times New Roman" w:cs="Times New Roman"/>
          <w:sz w:val="28"/>
          <w:szCs w:val="28"/>
        </w:rPr>
      </w:pPr>
      <w:r w:rsidRPr="006667F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202381" w:rsidRDefault="00202381" w:rsidP="00202381">
      <w:pPr>
        <w:pStyle w:val="3"/>
        <w:ind w:left="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образования</w:t>
      </w:r>
      <w:r w:rsidRPr="006667F4">
        <w:rPr>
          <w:rFonts w:ascii="Times New Roman" w:hAnsi="Times New Roman" w:cs="Times New Roman"/>
          <w:sz w:val="28"/>
          <w:szCs w:val="28"/>
        </w:rPr>
        <w:t xml:space="preserve"> Оренбургский </w:t>
      </w:r>
      <w:r>
        <w:rPr>
          <w:rFonts w:ascii="Times New Roman" w:hAnsi="Times New Roman" w:cs="Times New Roman"/>
          <w:sz w:val="28"/>
          <w:szCs w:val="28"/>
        </w:rPr>
        <w:t xml:space="preserve">    район</w:t>
      </w:r>
    </w:p>
    <w:p w:rsidR="00202381" w:rsidRDefault="00202381" w:rsidP="00202381">
      <w:pPr>
        <w:pStyle w:val="3"/>
        <w:ind w:left="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 по согласованию )</w:t>
      </w:r>
    </w:p>
    <w:p w:rsidR="00202381" w:rsidRDefault="00202381" w:rsidP="00202381">
      <w:pPr>
        <w:pStyle w:val="3"/>
        <w:ind w:left="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Члены комиссии с правом совещательного голоса</w:t>
      </w:r>
    </w:p>
    <w:p w:rsidR="00202381" w:rsidRDefault="00202381" w:rsidP="00202381">
      <w:pPr>
        <w:pStyle w:val="3"/>
        <w:ind w:left="0" w:hanging="283"/>
        <w:rPr>
          <w:rFonts w:ascii="Times New Roman" w:hAnsi="Times New Roman" w:cs="Times New Roman"/>
          <w:sz w:val="28"/>
          <w:szCs w:val="28"/>
        </w:rPr>
      </w:pPr>
    </w:p>
    <w:p w:rsidR="00202381" w:rsidRDefault="00202381" w:rsidP="00202381">
      <w:pPr>
        <w:pStyle w:val="3"/>
        <w:ind w:left="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Азямова Галина Анатольевна                   - председатель ТСЖ «Пречистинское»</w:t>
      </w:r>
    </w:p>
    <w:p w:rsidR="009B1D0C" w:rsidRDefault="00202381" w:rsidP="00202381">
      <w:pPr>
        <w:pStyle w:val="3"/>
        <w:ind w:left="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Бородеев Денис Александрович               -  упо</w:t>
      </w:r>
      <w:r w:rsidR="009B1D0C">
        <w:rPr>
          <w:rFonts w:ascii="Times New Roman" w:hAnsi="Times New Roman" w:cs="Times New Roman"/>
          <w:sz w:val="28"/>
          <w:szCs w:val="28"/>
        </w:rPr>
        <w:t>лномоченный собранием</w:t>
      </w:r>
    </w:p>
    <w:p w:rsidR="00202381" w:rsidRDefault="009B1D0C" w:rsidP="00202381">
      <w:pPr>
        <w:pStyle w:val="3"/>
        <w:ind w:left="0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Жильцов МКД</w:t>
      </w:r>
    </w:p>
    <w:p w:rsidR="00202381" w:rsidRDefault="00202381" w:rsidP="00202381">
      <w:pPr>
        <w:pStyle w:val="3"/>
        <w:ind w:left="4248" w:hanging="4248"/>
        <w:rPr>
          <w:rFonts w:ascii="Times New Roman" w:hAnsi="Times New Roman" w:cs="Times New Roman"/>
          <w:sz w:val="28"/>
          <w:szCs w:val="28"/>
        </w:rPr>
      </w:pPr>
    </w:p>
    <w:p w:rsidR="00A83D24" w:rsidRPr="00A83D24" w:rsidRDefault="00A83D24" w:rsidP="00202381">
      <w:pPr>
        <w:widowControl w:val="0"/>
        <w:tabs>
          <w:tab w:val="center" w:pos="4748"/>
        </w:tabs>
        <w:autoSpaceDE w:val="0"/>
        <w:autoSpaceDN w:val="0"/>
        <w:adjustRightInd w:val="0"/>
        <w:spacing w:after="120"/>
        <w:rPr>
          <w:sz w:val="28"/>
          <w:szCs w:val="28"/>
          <w:lang w:eastAsia="ru-RU"/>
        </w:rPr>
      </w:pPr>
    </w:p>
    <w:p w:rsidR="00A83D24" w:rsidRDefault="00A83D24" w:rsidP="009B1D0C">
      <w:pPr>
        <w:widowControl w:val="0"/>
        <w:autoSpaceDE w:val="0"/>
        <w:autoSpaceDN w:val="0"/>
        <w:adjustRightInd w:val="0"/>
        <w:spacing w:after="120"/>
        <w:ind w:left="4248" w:hanging="4248"/>
        <w:rPr>
          <w:sz w:val="28"/>
          <w:szCs w:val="28"/>
          <w:lang w:eastAsia="ru-RU"/>
        </w:rPr>
      </w:pPr>
    </w:p>
    <w:p w:rsidR="009B1D0C" w:rsidRDefault="009B1D0C" w:rsidP="009B1D0C">
      <w:pPr>
        <w:widowControl w:val="0"/>
        <w:autoSpaceDE w:val="0"/>
        <w:autoSpaceDN w:val="0"/>
        <w:adjustRightInd w:val="0"/>
        <w:spacing w:after="120"/>
        <w:ind w:left="4248" w:hanging="4248"/>
        <w:rPr>
          <w:sz w:val="28"/>
          <w:szCs w:val="28"/>
          <w:lang w:eastAsia="ru-RU"/>
        </w:rPr>
      </w:pPr>
    </w:p>
    <w:p w:rsidR="009B1D0C" w:rsidRDefault="009B1D0C" w:rsidP="009B1D0C">
      <w:pPr>
        <w:widowControl w:val="0"/>
        <w:autoSpaceDE w:val="0"/>
        <w:autoSpaceDN w:val="0"/>
        <w:adjustRightInd w:val="0"/>
        <w:spacing w:after="120"/>
        <w:ind w:left="4248" w:hanging="4248"/>
        <w:rPr>
          <w:sz w:val="28"/>
          <w:szCs w:val="28"/>
          <w:lang w:eastAsia="ru-RU"/>
        </w:rPr>
      </w:pPr>
    </w:p>
    <w:p w:rsidR="009B1D0C" w:rsidRDefault="009B1D0C" w:rsidP="009B1D0C">
      <w:pPr>
        <w:widowControl w:val="0"/>
        <w:autoSpaceDE w:val="0"/>
        <w:autoSpaceDN w:val="0"/>
        <w:adjustRightInd w:val="0"/>
        <w:spacing w:after="120"/>
        <w:ind w:left="4248" w:hanging="4248"/>
        <w:rPr>
          <w:sz w:val="28"/>
          <w:szCs w:val="28"/>
          <w:lang w:eastAsia="ru-RU"/>
        </w:rPr>
      </w:pPr>
    </w:p>
    <w:p w:rsidR="009B1D0C" w:rsidRDefault="009B1D0C" w:rsidP="009B1D0C">
      <w:pPr>
        <w:widowControl w:val="0"/>
        <w:autoSpaceDE w:val="0"/>
        <w:autoSpaceDN w:val="0"/>
        <w:adjustRightInd w:val="0"/>
        <w:spacing w:after="120"/>
        <w:ind w:left="4248" w:hanging="4248"/>
        <w:rPr>
          <w:sz w:val="28"/>
          <w:szCs w:val="28"/>
          <w:lang w:eastAsia="ru-RU"/>
        </w:rPr>
      </w:pPr>
    </w:p>
    <w:p w:rsidR="009B1D0C" w:rsidRDefault="009B1D0C" w:rsidP="009B1D0C">
      <w:pPr>
        <w:widowControl w:val="0"/>
        <w:autoSpaceDE w:val="0"/>
        <w:autoSpaceDN w:val="0"/>
        <w:adjustRightInd w:val="0"/>
        <w:spacing w:after="120"/>
        <w:ind w:left="4248" w:hanging="4248"/>
        <w:rPr>
          <w:sz w:val="28"/>
          <w:szCs w:val="28"/>
          <w:lang w:eastAsia="ru-RU"/>
        </w:rPr>
      </w:pPr>
    </w:p>
    <w:p w:rsidR="009B1D0C" w:rsidRDefault="009B1D0C" w:rsidP="009B1D0C">
      <w:pPr>
        <w:widowControl w:val="0"/>
        <w:autoSpaceDE w:val="0"/>
        <w:autoSpaceDN w:val="0"/>
        <w:adjustRightInd w:val="0"/>
        <w:spacing w:after="120"/>
        <w:ind w:left="4248" w:hanging="4248"/>
        <w:rPr>
          <w:sz w:val="28"/>
          <w:szCs w:val="28"/>
          <w:lang w:eastAsia="ru-RU"/>
        </w:rPr>
      </w:pPr>
    </w:p>
    <w:p w:rsidR="009B1D0C" w:rsidRDefault="009B1D0C" w:rsidP="009B1D0C">
      <w:pPr>
        <w:widowControl w:val="0"/>
        <w:autoSpaceDE w:val="0"/>
        <w:autoSpaceDN w:val="0"/>
        <w:adjustRightInd w:val="0"/>
        <w:spacing w:after="120"/>
        <w:ind w:left="4248" w:hanging="4248"/>
        <w:rPr>
          <w:sz w:val="28"/>
          <w:szCs w:val="28"/>
          <w:lang w:eastAsia="ru-RU"/>
        </w:rPr>
      </w:pPr>
    </w:p>
    <w:p w:rsidR="009B1D0C" w:rsidRDefault="009B1D0C" w:rsidP="009B1D0C">
      <w:pPr>
        <w:widowControl w:val="0"/>
        <w:autoSpaceDE w:val="0"/>
        <w:autoSpaceDN w:val="0"/>
        <w:adjustRightInd w:val="0"/>
        <w:spacing w:after="120"/>
        <w:ind w:left="4248" w:hanging="4248"/>
        <w:rPr>
          <w:sz w:val="28"/>
          <w:szCs w:val="28"/>
          <w:lang w:eastAsia="ru-RU"/>
        </w:rPr>
      </w:pPr>
    </w:p>
    <w:p w:rsidR="009B1D0C" w:rsidRDefault="009B1D0C" w:rsidP="009B1D0C">
      <w:pPr>
        <w:widowControl w:val="0"/>
        <w:autoSpaceDE w:val="0"/>
        <w:autoSpaceDN w:val="0"/>
        <w:adjustRightInd w:val="0"/>
        <w:spacing w:after="120"/>
        <w:ind w:left="4248" w:hanging="4248"/>
        <w:rPr>
          <w:sz w:val="28"/>
          <w:szCs w:val="28"/>
          <w:lang w:eastAsia="ru-RU"/>
        </w:rPr>
      </w:pPr>
    </w:p>
    <w:p w:rsidR="009B1D0C" w:rsidRDefault="009B1D0C" w:rsidP="009B1D0C">
      <w:pPr>
        <w:widowControl w:val="0"/>
        <w:autoSpaceDE w:val="0"/>
        <w:autoSpaceDN w:val="0"/>
        <w:adjustRightInd w:val="0"/>
        <w:spacing w:after="120"/>
        <w:ind w:left="4248" w:hanging="4248"/>
        <w:rPr>
          <w:sz w:val="28"/>
          <w:szCs w:val="28"/>
          <w:lang w:eastAsia="ru-RU"/>
        </w:rPr>
      </w:pPr>
    </w:p>
    <w:p w:rsidR="009B1D0C" w:rsidRDefault="009B1D0C" w:rsidP="009B1D0C">
      <w:pPr>
        <w:widowControl w:val="0"/>
        <w:autoSpaceDE w:val="0"/>
        <w:autoSpaceDN w:val="0"/>
        <w:adjustRightInd w:val="0"/>
        <w:spacing w:after="120"/>
        <w:ind w:left="4248" w:hanging="4248"/>
        <w:rPr>
          <w:sz w:val="28"/>
          <w:szCs w:val="28"/>
          <w:lang w:eastAsia="ru-RU"/>
        </w:rPr>
      </w:pPr>
    </w:p>
    <w:p w:rsidR="009B1D0C" w:rsidRDefault="009B1D0C" w:rsidP="009B1D0C">
      <w:pPr>
        <w:widowControl w:val="0"/>
        <w:autoSpaceDE w:val="0"/>
        <w:autoSpaceDN w:val="0"/>
        <w:adjustRightInd w:val="0"/>
        <w:spacing w:after="120"/>
        <w:ind w:left="4248" w:hanging="4248"/>
        <w:rPr>
          <w:sz w:val="28"/>
          <w:szCs w:val="28"/>
          <w:lang w:eastAsia="ru-RU"/>
        </w:rPr>
      </w:pPr>
    </w:p>
    <w:p w:rsidR="009B1D0C" w:rsidRDefault="009B1D0C" w:rsidP="009B1D0C">
      <w:pPr>
        <w:widowControl w:val="0"/>
        <w:autoSpaceDE w:val="0"/>
        <w:autoSpaceDN w:val="0"/>
        <w:adjustRightInd w:val="0"/>
        <w:spacing w:after="120"/>
        <w:ind w:left="4248" w:hanging="4248"/>
        <w:rPr>
          <w:sz w:val="28"/>
          <w:szCs w:val="28"/>
          <w:lang w:eastAsia="ru-RU"/>
        </w:rPr>
      </w:pPr>
    </w:p>
    <w:p w:rsidR="009B1D0C" w:rsidRPr="00A83D24" w:rsidRDefault="009B1D0C" w:rsidP="009B1D0C">
      <w:pPr>
        <w:widowControl w:val="0"/>
        <w:autoSpaceDE w:val="0"/>
        <w:autoSpaceDN w:val="0"/>
        <w:adjustRightInd w:val="0"/>
        <w:spacing w:after="120"/>
        <w:ind w:left="4248" w:hanging="4248"/>
        <w:rPr>
          <w:sz w:val="28"/>
          <w:szCs w:val="28"/>
          <w:lang w:eastAsia="ru-RU"/>
        </w:rPr>
      </w:pPr>
    </w:p>
    <w:p w:rsidR="00A83D24" w:rsidRPr="00A83D24" w:rsidRDefault="00A83D24" w:rsidP="00A83D24">
      <w:pPr>
        <w:widowControl w:val="0"/>
        <w:tabs>
          <w:tab w:val="left" w:pos="6585"/>
        </w:tabs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ab/>
      </w:r>
    </w:p>
    <w:p w:rsidR="00A83D24" w:rsidRPr="00A83D24" w:rsidRDefault="00A83D24" w:rsidP="00A83D24">
      <w:pPr>
        <w:widowControl w:val="0"/>
        <w:tabs>
          <w:tab w:val="left" w:pos="6585"/>
        </w:tabs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</w:p>
    <w:p w:rsidR="00A83D24" w:rsidRPr="00A83D24" w:rsidRDefault="00A83D24" w:rsidP="00A83D24">
      <w:pPr>
        <w:widowControl w:val="0"/>
        <w:tabs>
          <w:tab w:val="left" w:pos="6585"/>
        </w:tabs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</w:p>
    <w:p w:rsidR="00A83D24" w:rsidRPr="00A83D24" w:rsidRDefault="00A83D24" w:rsidP="00A83D24">
      <w:pPr>
        <w:widowControl w:val="0"/>
        <w:tabs>
          <w:tab w:val="left" w:pos="6585"/>
        </w:tabs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</w:p>
    <w:p w:rsidR="00A83D24" w:rsidRPr="00A83D24" w:rsidRDefault="00A83D24" w:rsidP="00A83D24">
      <w:pPr>
        <w:widowControl w:val="0"/>
        <w:tabs>
          <w:tab w:val="left" w:pos="6585"/>
        </w:tabs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</w:p>
    <w:p w:rsidR="00A83D24" w:rsidRPr="00A83D24" w:rsidRDefault="00A83D24" w:rsidP="00A83D24">
      <w:pPr>
        <w:widowControl w:val="0"/>
        <w:tabs>
          <w:tab w:val="left" w:pos="6585"/>
        </w:tabs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</w:p>
    <w:p w:rsidR="00A83D24" w:rsidRPr="00A83D24" w:rsidRDefault="00A83D24" w:rsidP="00A83D24">
      <w:pPr>
        <w:widowControl w:val="0"/>
        <w:tabs>
          <w:tab w:val="left" w:pos="6585"/>
        </w:tabs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</w:p>
    <w:p w:rsidR="00A83D24" w:rsidRPr="00A83D24" w:rsidRDefault="00A83D24" w:rsidP="00A83D24">
      <w:pPr>
        <w:widowControl w:val="0"/>
        <w:tabs>
          <w:tab w:val="left" w:pos="6585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eastAsia="ru-RU"/>
        </w:rPr>
      </w:pPr>
    </w:p>
    <w:p w:rsidR="00A83D24" w:rsidRPr="00A83D24" w:rsidRDefault="00A83D24" w:rsidP="00A83D2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lastRenderedPageBreak/>
        <w:t xml:space="preserve">                                                                          Приложение № 2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ab/>
      </w:r>
      <w:r w:rsidRPr="00A83D24">
        <w:rPr>
          <w:sz w:val="28"/>
          <w:szCs w:val="28"/>
          <w:lang w:eastAsia="ru-RU"/>
        </w:rPr>
        <w:tab/>
      </w:r>
      <w:r w:rsidRPr="00A83D24">
        <w:rPr>
          <w:sz w:val="28"/>
          <w:szCs w:val="28"/>
          <w:lang w:eastAsia="ru-RU"/>
        </w:rPr>
        <w:tab/>
      </w:r>
      <w:r w:rsidRPr="00A83D24">
        <w:rPr>
          <w:sz w:val="28"/>
          <w:szCs w:val="28"/>
          <w:lang w:eastAsia="ru-RU"/>
        </w:rPr>
        <w:tab/>
      </w:r>
      <w:r w:rsidRPr="00A83D24">
        <w:rPr>
          <w:sz w:val="28"/>
          <w:szCs w:val="28"/>
          <w:lang w:eastAsia="ru-RU"/>
        </w:rPr>
        <w:tab/>
      </w:r>
      <w:r w:rsidRPr="00A83D24">
        <w:rPr>
          <w:sz w:val="28"/>
          <w:szCs w:val="28"/>
          <w:lang w:eastAsia="ru-RU"/>
        </w:rPr>
        <w:tab/>
      </w:r>
      <w:r w:rsidRPr="00A83D24">
        <w:rPr>
          <w:sz w:val="28"/>
          <w:szCs w:val="28"/>
          <w:lang w:eastAsia="ru-RU"/>
        </w:rPr>
        <w:tab/>
        <w:t xml:space="preserve">   к постановлению администрации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ab/>
      </w:r>
      <w:r w:rsidRPr="00A83D24">
        <w:rPr>
          <w:sz w:val="28"/>
          <w:szCs w:val="28"/>
          <w:lang w:eastAsia="ru-RU"/>
        </w:rPr>
        <w:tab/>
      </w:r>
      <w:r w:rsidRPr="00A83D24">
        <w:rPr>
          <w:sz w:val="28"/>
          <w:szCs w:val="28"/>
          <w:lang w:eastAsia="ru-RU"/>
        </w:rPr>
        <w:tab/>
      </w:r>
      <w:r w:rsidRPr="00A83D24">
        <w:rPr>
          <w:sz w:val="28"/>
          <w:szCs w:val="28"/>
          <w:lang w:eastAsia="ru-RU"/>
        </w:rPr>
        <w:tab/>
      </w:r>
      <w:r w:rsidRPr="00A83D24">
        <w:rPr>
          <w:sz w:val="28"/>
          <w:szCs w:val="28"/>
          <w:lang w:eastAsia="ru-RU"/>
        </w:rPr>
        <w:tab/>
      </w:r>
      <w:r w:rsidRPr="00A83D24">
        <w:rPr>
          <w:sz w:val="28"/>
          <w:szCs w:val="28"/>
          <w:lang w:eastAsia="ru-RU"/>
        </w:rPr>
        <w:tab/>
      </w:r>
      <w:r w:rsidRPr="00A83D24">
        <w:rPr>
          <w:sz w:val="28"/>
          <w:szCs w:val="28"/>
          <w:lang w:eastAsia="ru-RU"/>
        </w:rPr>
        <w:tab/>
        <w:t xml:space="preserve">   муниципального образования  </w:t>
      </w:r>
    </w:p>
    <w:p w:rsidR="00A83D24" w:rsidRPr="00A83D24" w:rsidRDefault="00E97697" w:rsidP="00A83D2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</w:t>
      </w:r>
      <w:r w:rsidR="009B1D0C">
        <w:rPr>
          <w:sz w:val="28"/>
          <w:szCs w:val="28"/>
          <w:lang w:eastAsia="ru-RU"/>
        </w:rPr>
        <w:t>Пречистинский сельсовет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 xml:space="preserve">                                                                          от  ________  № _________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A83D24" w:rsidRPr="00A83D24" w:rsidRDefault="00A83D24" w:rsidP="00A83D24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eastAsia="ru-RU"/>
        </w:rPr>
      </w:pPr>
      <w:r w:rsidRPr="00A83D24">
        <w:rPr>
          <w:bCs/>
          <w:color w:val="000000"/>
          <w:sz w:val="28"/>
          <w:szCs w:val="28"/>
          <w:lang w:eastAsia="ru-RU"/>
        </w:rPr>
        <w:t>Положение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A83D24">
        <w:rPr>
          <w:bCs/>
          <w:color w:val="000000"/>
          <w:sz w:val="28"/>
          <w:szCs w:val="28"/>
          <w:lang w:eastAsia="ru-RU"/>
        </w:rPr>
        <w:t xml:space="preserve">о комиссии </w:t>
      </w:r>
      <w:r w:rsidRPr="00A83D24">
        <w:rPr>
          <w:bCs/>
          <w:sz w:val="28"/>
          <w:szCs w:val="28"/>
          <w:lang w:eastAsia="ru-RU"/>
        </w:rPr>
        <w:t>по установлению необходимости проведения капитального ремонта общего имущества в многоквартирных домах на территории муниципальног</w:t>
      </w:r>
      <w:r w:rsidR="009B1D0C">
        <w:rPr>
          <w:bCs/>
          <w:sz w:val="28"/>
          <w:szCs w:val="28"/>
          <w:lang w:eastAsia="ru-RU"/>
        </w:rPr>
        <w:t>о образования Пречистинский сельсовет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ru-RU"/>
        </w:rPr>
      </w:pPr>
    </w:p>
    <w:p w:rsidR="00A83D24" w:rsidRPr="00A83D24" w:rsidRDefault="00A83D24" w:rsidP="00A83D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 xml:space="preserve"> 1. Настоящее Положение разработано в целях реализации положений статьи 13 Жилищного кодекса Российской Федерации, закона Оренбургской области от 12 сентября 2013 года № 1762/539-</w:t>
      </w:r>
      <w:r w:rsidRPr="00A83D24">
        <w:rPr>
          <w:sz w:val="28"/>
          <w:szCs w:val="28"/>
          <w:lang w:val="en-US" w:eastAsia="ru-RU"/>
        </w:rPr>
        <w:t>V</w:t>
      </w:r>
      <w:r w:rsidRPr="00A83D24">
        <w:rPr>
          <w:sz w:val="28"/>
          <w:szCs w:val="28"/>
          <w:lang w:eastAsia="ru-RU"/>
        </w:rPr>
        <w:t>-ОЗ «Об организации проведения капитального ремонта общего имущества в многоквартирных домах на территории Оренбургской области» (далее – «закон Оренбургской области»),    постановления   Правительства   Оренбургской   области   от  30 декабря 2013 года № 1263-пп «Об утверждении региональной программы "Проведение капитального ремонта общего имущества в многоквартирных домах, расположенных на территории Оренбургской области, в 2014 - 2043 годах    (далее -   постановление   Правительства   Оренбургской   области  № 1263-пп), постановления Правительства Оренбургской области от 21.12.2015 № 988-п «Об утверждении порядка установления необходимости проведения капитального ремонта общего имущества в многоквартирных домах на территории Оренбургской области».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>1.1. Настоящее Положение регламентирует работу комиссии по установлению необходимости проведения капитального ремонта общего имущества в многоквартирных домах (далее – МКД), расположенных на территории муниципальног</w:t>
      </w:r>
      <w:r w:rsidR="009B1D0C">
        <w:rPr>
          <w:sz w:val="28"/>
          <w:szCs w:val="28"/>
          <w:lang w:eastAsia="ru-RU"/>
        </w:rPr>
        <w:t>о образования Пречистинский сельсовет</w:t>
      </w:r>
      <w:r w:rsidRPr="00A83D24">
        <w:rPr>
          <w:sz w:val="28"/>
          <w:szCs w:val="28"/>
          <w:lang w:eastAsia="ru-RU"/>
        </w:rPr>
        <w:t>, которые в соответствии с жилищным законодательством включены в региональную программу капитального ремонта общего имущества в многоквартирных домах, расположенных на территории Оренбургской области (далее – комиссия).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 xml:space="preserve">       1.2. Настоящее Положение не распространяется на многоквартирные дома, признанные в установленном  Правительством Российской Федерации порядке аварийным и подлежащим сносу.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 xml:space="preserve">      1.3. Комиссия в своей деятельности руководствуется </w:t>
      </w:r>
      <w:hyperlink r:id="rId4" w:history="1">
        <w:r w:rsidRPr="00A83D24">
          <w:rPr>
            <w:sz w:val="28"/>
            <w:szCs w:val="28"/>
            <w:lang w:eastAsia="ru-RU"/>
          </w:rPr>
          <w:t>Конституцией</w:t>
        </w:r>
      </w:hyperlink>
      <w:r w:rsidRPr="00A83D24">
        <w:rPr>
          <w:sz w:val="28"/>
          <w:szCs w:val="28"/>
          <w:lang w:eastAsia="ru-RU"/>
        </w:rPr>
        <w:t> 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Оренбургской области, постановлениями и распоряжениями органа местного самоуправления муниципального</w:t>
      </w:r>
      <w:r w:rsidR="009B1D0C">
        <w:rPr>
          <w:sz w:val="28"/>
          <w:szCs w:val="28"/>
          <w:lang w:eastAsia="ru-RU"/>
        </w:rPr>
        <w:t xml:space="preserve"> образования Пречистинский сельсовет </w:t>
      </w:r>
      <w:r w:rsidRPr="00A83D24">
        <w:rPr>
          <w:sz w:val="28"/>
          <w:szCs w:val="28"/>
          <w:lang w:eastAsia="ru-RU"/>
        </w:rPr>
        <w:t>Оренбургской области (далее – орган местного самоуправления), а также настоящим Положением.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 xml:space="preserve">       1.4. Действие настоящего Положения распространяется на орган </w:t>
      </w:r>
      <w:r w:rsidRPr="00A83D24">
        <w:rPr>
          <w:sz w:val="28"/>
          <w:szCs w:val="28"/>
          <w:lang w:eastAsia="ru-RU"/>
        </w:rPr>
        <w:lastRenderedPageBreak/>
        <w:t>местного самоуправления, на территории которого расположены МКД, подлежащие в соответствии с Законом Оренбургской области, постановлением Правительства Оренбургской области № 1263-пп включению в региональную программу по проведению капитального ремонта общего имущества в МКД на территории Оренбургской области на 2014-2043 годы (далее – «региональная программа»).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 xml:space="preserve">                                      2. Задачи комиссии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 xml:space="preserve"> 2.1. Установление необходимости (отсутствия необходимости) проведения капитального ремонта общего имущества в МКД в целях формирования органом местного самоуправления краткосрочных планов реализации региональной программы, и актуализации региональной программы. 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 xml:space="preserve">                                      3. Состав комиссии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>3.1. Комиссия состоит из председателя, заместителя председателя, секретаря, членов комиссии и утверждаются постановлением органа местного самоуправления.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 xml:space="preserve">3.2. В состав комиссии включаются представители органа местного самоуправления, органа муниципального жилищного контроля, общественных организаций, депутаты районных (сельских) советов, а также лица, уполномоченные действовать </w:t>
      </w:r>
      <w:r w:rsidR="009B1D0C">
        <w:rPr>
          <w:sz w:val="28"/>
          <w:szCs w:val="28"/>
          <w:lang w:eastAsia="ru-RU"/>
        </w:rPr>
        <w:t xml:space="preserve">от имени проживающих </w:t>
      </w:r>
      <w:r w:rsidRPr="00A83D24">
        <w:rPr>
          <w:sz w:val="28"/>
          <w:szCs w:val="28"/>
          <w:lang w:eastAsia="ru-RU"/>
        </w:rPr>
        <w:t xml:space="preserve"> в МКД.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>3.3. Состав комиссии не может быть менее 5 (пяти) членов комиссии.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>3.4. К работе комиссии могут привлекаться с правом совещательного голоса представители: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>- организаций, осуществляющих управление МКД или оказание услуг и (или) выполнение работ по содержанию и ремонту общего имущества в МКД;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>- экспертных организаций.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 xml:space="preserve">                              4. Организация работы комиссии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>4.1. Орган местного самоуправления на безвозмездной основе предоставляет помещение для заседания комиссии, а также осуществляет материально-техническое обеспечение работы Комиссии.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>4.2 Основанием  для рассмотрения комиссией вопроса об установлении необходимости (отсутствия необходимости) проведения капитального ремонта общего имущества в многоквартирных домах является поступление в орган местного самоуправления о</w:t>
      </w:r>
      <w:r w:rsidR="009B1D0C">
        <w:rPr>
          <w:sz w:val="28"/>
          <w:szCs w:val="28"/>
          <w:lang w:eastAsia="ru-RU"/>
        </w:rPr>
        <w:t xml:space="preserve">бращения проживающих </w:t>
      </w:r>
      <w:r w:rsidRPr="00A83D24">
        <w:rPr>
          <w:sz w:val="28"/>
          <w:szCs w:val="28"/>
          <w:lang w:eastAsia="ru-RU"/>
        </w:rPr>
        <w:t xml:space="preserve"> в многоквартирном доме или лиц, осуществляющих управление многоквартирным домом, или организаций, оказывающих услуги (выполняющих работы) по содержанию и текущему ремонту общего имущества в многоквартирном доме, с приложением заключения специализированной организации, проводившей обследование многоквартирного дома, или актов органов регионального жилищного надзора и (или) муниципального жилищного контроля, а также обращения некоммерческой организации "Фонд модернизации жилищно-коммунального хозяйства Оренбургской области".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 xml:space="preserve">4.3  Комиссия в течение 10 рабочих дней со дня получения документов, </w:t>
      </w:r>
      <w:r w:rsidRPr="00A83D24">
        <w:rPr>
          <w:sz w:val="28"/>
          <w:szCs w:val="28"/>
          <w:lang w:eastAsia="ru-RU"/>
        </w:rPr>
        <w:lastRenderedPageBreak/>
        <w:t xml:space="preserve">указанных в </w:t>
      </w:r>
      <w:hyperlink w:anchor="P103" w:history="1">
        <w:r w:rsidRPr="00A83D24">
          <w:rPr>
            <w:color w:val="000000"/>
            <w:sz w:val="28"/>
            <w:szCs w:val="28"/>
            <w:lang w:eastAsia="ru-RU"/>
          </w:rPr>
          <w:t>пункте</w:t>
        </w:r>
      </w:hyperlink>
      <w:r w:rsidRPr="00A83D24">
        <w:rPr>
          <w:sz w:val="28"/>
          <w:szCs w:val="28"/>
          <w:lang w:eastAsia="ru-RU"/>
        </w:rPr>
        <w:t xml:space="preserve"> 4.2 настоящего Положения, рассматривает их на предмет наличия оснований для установления необходимости (отсутствия необходимости) проведения капитального ремонта общего имущества в многоквартирном доме.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>4.4.  Периодичность заседаний комиссии определяется председателем комиссии с учетом поступивших заявок и документов.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>4.5. Председатель комиссии: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>- осуществляет общее руководство деятельностью комиссии;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>- распределяет обязанности между членами комиссии;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>- утверждает план работы комиссии, регламент работы комиссии, повестку дня заседаний Комиссии;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>- несет ответственность за выполнение возложенных на комиссию задач.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 xml:space="preserve">4.6. В отсутствие председателя его обязанности исполняет заместитель.        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>4.7. Секретарь Комиссии: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>- осуществляет организацию работы по подготовке заседаний комиссии, подготавливает повестку дня заседания комиссии и формирует, по согласованию с председателем комиссии, список приглашенных на заседание лиц;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>- обеспечивает подготовку плана работы комиссии, осуществляет сбор материалов по вопросам, подлежащим рассмотрению на заседании комиссии;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>- получает материалы, необходимые для подготовки заседания комиссии,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>- не позднее  чем за 2 (два) рабочих дня до заседания, информирует членов комиссии и лиц, приглашенных на заседание о повестке дня заседания, дате, месте и времени его проведения;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>- ведет протокол заседания комиссии;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 xml:space="preserve">        - направляет копии протоколов заседания комиссии ее членам в течение 5 рабочих дней с момента его подписания;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>- выполняет иные обязанности по поручению председателя комиссии или его заместителя.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>4.8. В отсутствие секретаря комиссии его полномочия выполняет другой член комиссии по решению председателя комиссии.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 xml:space="preserve">       4.9. Члены комиссии: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>- присутствуют на заседаниях комиссии, а при невозможности присутствовать на заседании комиссии обязаны за 1(один) рабочий день до дня заседания известить об этом секретаря комиссии;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>- вносят председателю комиссии предложения по плану работы комиссии, повестке дня заседаний комиссии и порядку обсуждения вопросов на заседаниях комиссии;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>- представляют секретарю комиссии материалы по вопросам, подлежащим рассмотрению на заседании комиссии, а также проекты решений заседаний комиссии;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>- предлагают кандидатуры представителей экспертных организаций и иных заинтересованных лиц для участия в расширенном заседании комиссии;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lastRenderedPageBreak/>
        <w:t>- участвуют в обсуждении рассматриваемых комиссией вопросов и выработке по ним решений;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>- направляют в случае необходимости секретарю комиссии свое мнение по вопросам повестки дня комиссии в письменной форме.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>4.10. Члены комиссии не вправе передавать свои полномочия другим лицам.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>4.11. Член комиссии, в случае его отсутствия на заседании, вправе изложить свое мнение по рассматриваемым вопросам в письменной форме, которое оглашается на заседании и приобщается к протоколу.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>4.12. Комиссия вправе запрашивать у организаций, осуществляющих управление МКД или оказание услуг и (или) выполнение работ по содержанию и ремонту общего имущества в МКД, государственных органов, объединений граждан информацию о техническом состоянии МКД, позволяющую определить необходимость проведения капитального ремонта общего имущества в МКД (далее – информация о техническом состоянии МКД).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>4.13. Для получения информации о техническом состоянии МКД комиссия вправе привлекать за счет средств собственников помещений МКД, указанного в обращении собственников, экспертные организации.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>4.14. С целью проверки информации о техническом состоянии МКД комиссия проводит визуальный осмотр  МКД.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>4.15. Заседание комиссии считается правомочными, если на нем присутствует не менее двух третей ее членов. Члены комиссии участвуют в заседаниях без права замены.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>4.16. Решение комиссии принимается простым большинством голосов присутствующих на ее заседании. Члены комиссии, не поддержавшие принятое комиссией решение, имеют право в письменной форме изложить свое особое мнение, которое прилагается к решению комиссии.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 xml:space="preserve">                                     5. Решение комиссии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>5.1. По результатам работы, комиссия принимает одно из следующих решений:</w:t>
      </w:r>
      <w:bookmarkStart w:id="0" w:name="_GoBack"/>
      <w:bookmarkEnd w:id="0"/>
    </w:p>
    <w:p w:rsidR="00A83D24" w:rsidRPr="00A83D24" w:rsidRDefault="00A83D24" w:rsidP="00A83D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>5.1.1. О признании МКД требующим капитального ремонта определенных конструктивных элементов и (или) инженерных систем, относящихся к общему имуществу собственников помещений МКД.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>5.1.2. О признании МКД не требующим капитального ремонта определенных конструктивных элементов и (или) инженерных систем, относящихся к общему имуществу собственников помещений МКД.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>5.1.3. О признании  нецелесообразным проведения капитального ремонта общего имущества в МКД и направлении документов в межведомственную комиссию по признанию помещения жилым помещением, пригодным (непригодным) для проживания граждан, а также МКД аварийным и подлежащим сносу или реконструкции.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>5.2. Комиссия принимает решение, указанное в п. 5.1.1. настоящего Положения в случаях, если: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83D24">
        <w:rPr>
          <w:color w:val="2D2D2D"/>
          <w:spacing w:val="2"/>
          <w:sz w:val="28"/>
          <w:szCs w:val="28"/>
          <w:shd w:val="clear" w:color="auto" w:fill="FFFFFF"/>
          <w:lang w:eastAsia="ru-RU"/>
        </w:rPr>
        <w:t xml:space="preserve">- срок службы конструктивных элементов и инженерных систем до </w:t>
      </w:r>
      <w:r w:rsidRPr="00A83D24">
        <w:rPr>
          <w:color w:val="2D2D2D"/>
          <w:spacing w:val="2"/>
          <w:sz w:val="28"/>
          <w:szCs w:val="28"/>
          <w:shd w:val="clear" w:color="auto" w:fill="FFFFFF"/>
          <w:lang w:eastAsia="ru-RU"/>
        </w:rPr>
        <w:lastRenderedPageBreak/>
        <w:t>проведения очередного капитального ремонта (нормативных межремонтных сроков) общего имущества в МКД превышает нормативный;</w:t>
      </w:r>
      <w:r w:rsidRPr="00A83D24">
        <w:rPr>
          <w:color w:val="2D2D2D"/>
          <w:spacing w:val="2"/>
          <w:sz w:val="28"/>
          <w:szCs w:val="28"/>
          <w:lang w:eastAsia="ru-RU"/>
        </w:rPr>
        <w:br/>
      </w:r>
      <w:r w:rsidRPr="00A83D24">
        <w:rPr>
          <w:color w:val="2D2D2D"/>
          <w:spacing w:val="2"/>
          <w:sz w:val="28"/>
          <w:szCs w:val="28"/>
          <w:shd w:val="clear" w:color="auto" w:fill="FFFFFF"/>
          <w:lang w:eastAsia="ru-RU"/>
        </w:rPr>
        <w:t>- соответствующие элементы строительных конструкций и инженерных систем общего имущества в МКД ранее капитально не ремонтировались;</w:t>
      </w:r>
      <w:r w:rsidRPr="00A83D24">
        <w:rPr>
          <w:color w:val="2D2D2D"/>
          <w:spacing w:val="2"/>
          <w:sz w:val="28"/>
          <w:szCs w:val="28"/>
          <w:lang w:eastAsia="ru-RU"/>
        </w:rPr>
        <w:br/>
      </w:r>
      <w:r w:rsidRPr="00A83D24">
        <w:rPr>
          <w:color w:val="2D2D2D"/>
          <w:spacing w:val="2"/>
          <w:sz w:val="28"/>
          <w:szCs w:val="28"/>
          <w:shd w:val="clear" w:color="auto" w:fill="FFFFFF"/>
          <w:lang w:eastAsia="ru-RU"/>
        </w:rPr>
        <w:t xml:space="preserve"> - соответствующие элементы строительных конструкций и инженерных систем общего имущества в МКД в соответствии с актом технического состояния МКД или соответствующим актом обследования технического состояния конструктивных элементов и (или) инженерных систем МКД находятся в ограниченно работоспособном (удовлетворительном) состоянии;</w:t>
      </w:r>
      <w:r w:rsidRPr="00A83D24">
        <w:rPr>
          <w:color w:val="2D2D2D"/>
          <w:spacing w:val="2"/>
          <w:sz w:val="28"/>
          <w:szCs w:val="28"/>
          <w:lang w:eastAsia="ru-RU"/>
        </w:rPr>
        <w:br/>
      </w:r>
      <w:r w:rsidRPr="00A83D24">
        <w:rPr>
          <w:color w:val="2D2D2D"/>
          <w:spacing w:val="2"/>
          <w:sz w:val="28"/>
          <w:szCs w:val="28"/>
          <w:shd w:val="clear" w:color="auto" w:fill="FFFFFF"/>
          <w:lang w:eastAsia="ru-RU"/>
        </w:rPr>
        <w:t xml:space="preserve"> - физический износ определенных конструктивных элементов и (или) инженерных систем, относящихся к общему имуществу собственников помещений МКД,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безопасности жизни и здоровья граждан, сохранности имущества физических или юридических лиц;</w:t>
      </w:r>
      <w:r w:rsidRPr="00A83D24">
        <w:rPr>
          <w:color w:val="2D2D2D"/>
          <w:spacing w:val="2"/>
          <w:sz w:val="28"/>
          <w:szCs w:val="28"/>
          <w:lang w:eastAsia="ru-RU"/>
        </w:rPr>
        <w:br/>
      </w:r>
      <w:r w:rsidRPr="00A83D24">
        <w:rPr>
          <w:color w:val="2D2D2D"/>
          <w:spacing w:val="2"/>
          <w:sz w:val="28"/>
          <w:szCs w:val="28"/>
          <w:shd w:val="clear" w:color="auto" w:fill="FFFFFF"/>
          <w:lang w:eastAsia="ru-RU"/>
        </w:rPr>
        <w:t xml:space="preserve"> - имеется опасность нарушения установленных предельных характеристик надежности и безопасности элементов строительных конструкций и инженерных систем в течение ближайших трех лет исходя из технического состояния общего имущества в МКД.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ab/>
        <w:t>5.3. Комиссия принимает решение, указанное в п. 5.1.2. настоящего Положения, в случае отсутствия обоснований, указанных в п. 5.2. настоящего Положения, оформляя акт обследования технического состояния конструктивных элементов и (или) инженерных систем многоквартирного дома в случаях, если: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83D24">
        <w:rPr>
          <w:color w:val="2D2D2D"/>
          <w:spacing w:val="2"/>
          <w:sz w:val="28"/>
          <w:szCs w:val="28"/>
          <w:shd w:val="clear" w:color="auto" w:fill="FFFFFF"/>
          <w:lang w:eastAsia="ru-RU"/>
        </w:rPr>
        <w:t>- срок службы конструктивных элементов и инженерных систем до проведения очередного капитального ремонта (нормативных межремонтных сроков) общего имущества в МКД не превышает нормативный;</w:t>
      </w:r>
      <w:r w:rsidRPr="00A83D24">
        <w:rPr>
          <w:color w:val="2D2D2D"/>
          <w:spacing w:val="2"/>
          <w:sz w:val="28"/>
          <w:szCs w:val="28"/>
          <w:lang w:eastAsia="ru-RU"/>
        </w:rPr>
        <w:br/>
      </w:r>
      <w:r w:rsidRPr="00A83D24">
        <w:rPr>
          <w:color w:val="2D2D2D"/>
          <w:spacing w:val="2"/>
          <w:sz w:val="28"/>
          <w:szCs w:val="28"/>
          <w:shd w:val="clear" w:color="auto" w:fill="FFFFFF"/>
          <w:lang w:eastAsia="ru-RU"/>
        </w:rPr>
        <w:t>- соответствующие элементы строительных конструкций и инженерных систем общего имущества в МКД ранее капитально ремонтировались;</w:t>
      </w:r>
      <w:r w:rsidRPr="00A83D24">
        <w:rPr>
          <w:color w:val="2D2D2D"/>
          <w:spacing w:val="2"/>
          <w:sz w:val="28"/>
          <w:szCs w:val="28"/>
          <w:lang w:eastAsia="ru-RU"/>
        </w:rPr>
        <w:br/>
      </w:r>
      <w:r w:rsidRPr="00A83D24">
        <w:rPr>
          <w:color w:val="2D2D2D"/>
          <w:spacing w:val="2"/>
          <w:sz w:val="28"/>
          <w:szCs w:val="28"/>
          <w:shd w:val="clear" w:color="auto" w:fill="FFFFFF"/>
          <w:lang w:eastAsia="ru-RU"/>
        </w:rPr>
        <w:t xml:space="preserve"> - соответствующие элементы строительных конструкций и инженерных систем общего имущества в МКД в соответствии с актом технического состояния МКД признаны работоспособными.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jc w:val="both"/>
        <w:rPr>
          <w:color w:val="2D2D2D"/>
          <w:spacing w:val="2"/>
          <w:sz w:val="28"/>
          <w:szCs w:val="28"/>
          <w:shd w:val="clear" w:color="auto" w:fill="FFFFFF"/>
          <w:lang w:eastAsia="ru-RU"/>
        </w:rPr>
      </w:pPr>
      <w:r w:rsidRPr="00A83D24">
        <w:rPr>
          <w:sz w:val="28"/>
          <w:szCs w:val="28"/>
          <w:lang w:eastAsia="ru-RU"/>
        </w:rPr>
        <w:t xml:space="preserve">      5.4. Комиссия принимает решение, указанное в п. 5.1.3. настоящего Положения в случаях, если: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83D24">
        <w:rPr>
          <w:color w:val="2D2D2D"/>
          <w:spacing w:val="2"/>
          <w:sz w:val="28"/>
          <w:szCs w:val="28"/>
          <w:shd w:val="clear" w:color="auto" w:fill="FFFFFF"/>
          <w:lang w:eastAsia="ru-RU"/>
        </w:rPr>
        <w:t xml:space="preserve"> - степень износа основных конструктивных элементов в соответствии с актом технического состояния МКД составляет более 70 процентов;</w:t>
      </w:r>
      <w:r w:rsidRPr="00A83D24">
        <w:rPr>
          <w:color w:val="2D2D2D"/>
          <w:spacing w:val="2"/>
          <w:sz w:val="28"/>
          <w:szCs w:val="28"/>
          <w:lang w:eastAsia="ru-RU"/>
        </w:rPr>
        <w:br/>
      </w:r>
      <w:r w:rsidRPr="00A83D24">
        <w:rPr>
          <w:color w:val="2D2D2D"/>
          <w:spacing w:val="2"/>
          <w:sz w:val="28"/>
          <w:szCs w:val="28"/>
          <w:shd w:val="clear" w:color="auto" w:fill="FFFFFF"/>
          <w:lang w:eastAsia="ru-RU"/>
        </w:rPr>
        <w:t xml:space="preserve"> - элементы строительных конструкций и инженерных систем общего имущества в МКД в соответствии с актом технического состояния МКД признаны неработоспособными (аварийными).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 xml:space="preserve">5.5.Решение комиссии оформляется в виде заключения о необходимости (об отсутствии необходимости) проведения капитального ремонта общего имущества в многоквартирном доме. 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 xml:space="preserve">        5.6. Заключение комиссии составляется в трех экземплярах с указанием </w:t>
      </w:r>
      <w:r w:rsidRPr="00A83D24">
        <w:rPr>
          <w:sz w:val="28"/>
          <w:szCs w:val="28"/>
          <w:lang w:eastAsia="ru-RU"/>
        </w:rPr>
        <w:lastRenderedPageBreak/>
        <w:t>соответствующих оснований принятия решения, подписывается председателем, секретарем, членами комиссии в течение 5 рабочих дней со дня заседания комиссии и подлежит размещению на официальном сайте администрации муниципального образования Оренбургский район в сети Интернет в течение трех рабочих дней.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83D24">
        <w:rPr>
          <w:color w:val="2D2D2D"/>
          <w:spacing w:val="2"/>
          <w:sz w:val="28"/>
          <w:szCs w:val="28"/>
          <w:shd w:val="clear" w:color="auto" w:fill="FFFFFF"/>
          <w:lang w:eastAsia="ru-RU"/>
        </w:rPr>
        <w:t>5.7. Заключение комиссии в течение 5 рабочих дней со дня заседания комиссии направляется на бумажном носителе региональному оператору для проверки соответствия сроков проведения капитального ремонта, установленных региональной программой, подготовки предложений по включению многоквартирного дома в краткосрочный план реализации региональной программы, формируемый органом местного самоуправления, и актуализации региональной программы.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>5.8. Решения, принимаемые комиссией, могут быть обжалованы в судебном порядке в соответствии с законодательством Российской Федерации.</w:t>
      </w:r>
    </w:p>
    <w:p w:rsidR="00A83D24" w:rsidRPr="00A83D24" w:rsidRDefault="00A83D24" w:rsidP="00A83D24">
      <w:pPr>
        <w:widowControl w:val="0"/>
        <w:tabs>
          <w:tab w:val="left" w:pos="4140"/>
        </w:tabs>
        <w:autoSpaceDE w:val="0"/>
        <w:autoSpaceDN w:val="0"/>
        <w:adjustRightInd w:val="0"/>
        <w:spacing w:after="120"/>
        <w:ind w:right="-2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ab/>
      </w:r>
    </w:p>
    <w:p w:rsidR="00A83D24" w:rsidRPr="00A83D24" w:rsidRDefault="00A83D24" w:rsidP="00A83D24">
      <w:pPr>
        <w:widowControl w:val="0"/>
        <w:tabs>
          <w:tab w:val="left" w:pos="4140"/>
        </w:tabs>
        <w:autoSpaceDE w:val="0"/>
        <w:autoSpaceDN w:val="0"/>
        <w:adjustRightInd w:val="0"/>
        <w:spacing w:after="120" w:line="480" w:lineRule="auto"/>
        <w:ind w:right="-2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 xml:space="preserve">                                       ___________________</w:t>
      </w:r>
    </w:p>
    <w:p w:rsidR="00A83D24" w:rsidRPr="00A83D24" w:rsidRDefault="00A83D24" w:rsidP="00A83D24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</w:p>
    <w:p w:rsidR="00A83D24" w:rsidRPr="00A83D24" w:rsidRDefault="00A83D24" w:rsidP="00A83D24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A83D24">
        <w:rPr>
          <w:sz w:val="28"/>
          <w:szCs w:val="28"/>
          <w:lang w:eastAsia="ru-RU"/>
        </w:rPr>
        <w:tab/>
      </w:r>
      <w:r w:rsidRPr="00A83D24">
        <w:rPr>
          <w:sz w:val="28"/>
          <w:szCs w:val="28"/>
          <w:lang w:eastAsia="ru-RU"/>
        </w:rPr>
        <w:tab/>
      </w:r>
      <w:r w:rsidRPr="00A83D24">
        <w:rPr>
          <w:sz w:val="28"/>
          <w:szCs w:val="28"/>
          <w:lang w:eastAsia="ru-RU"/>
        </w:rPr>
        <w:tab/>
      </w:r>
    </w:p>
    <w:p w:rsidR="00A9383F" w:rsidRDefault="00A9383F"/>
    <w:sectPr w:rsidR="00A9383F" w:rsidSect="00E36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5807C3"/>
    <w:rsid w:val="00202381"/>
    <w:rsid w:val="002E3533"/>
    <w:rsid w:val="00382AC0"/>
    <w:rsid w:val="004F33D7"/>
    <w:rsid w:val="005807C3"/>
    <w:rsid w:val="009B1D0C"/>
    <w:rsid w:val="00A83D24"/>
    <w:rsid w:val="00A9383F"/>
    <w:rsid w:val="00BC06A7"/>
    <w:rsid w:val="00E362E9"/>
    <w:rsid w:val="00E97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02381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2381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02381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2381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0003000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2723</Words>
  <Characters>15524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2016-06-01T09:16:00Z</cp:lastPrinted>
  <dcterms:created xsi:type="dcterms:W3CDTF">2016-06-01T06:29:00Z</dcterms:created>
  <dcterms:modified xsi:type="dcterms:W3CDTF">2016-06-01T09:17:00Z</dcterms:modified>
</cp:coreProperties>
</file>