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4F" w:rsidRDefault="007B7A4F" w:rsidP="00A67D0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68"/>
        <w:gridCol w:w="4536"/>
        <w:gridCol w:w="504"/>
      </w:tblGrid>
      <w:tr w:rsidR="007B7A4F" w:rsidTr="00A67D05">
        <w:trPr>
          <w:cantSplit/>
          <w:trHeight w:val="2454"/>
        </w:trPr>
        <w:tc>
          <w:tcPr>
            <w:tcW w:w="4890" w:type="dxa"/>
            <w:gridSpan w:val="3"/>
          </w:tcPr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ПРЕЧИСТИНСКИЙ СЕЛЬСОВЕТ</w:t>
            </w:r>
          </w:p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7B7A4F" w:rsidRPr="00A67D05" w:rsidRDefault="007B7A4F" w:rsidP="00C6420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D0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B7A4F" w:rsidRPr="00A67D05" w:rsidRDefault="007B7A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7A4F" w:rsidRDefault="007B7A4F">
            <w:pPr>
              <w:jc w:val="center"/>
              <w:rPr>
                <w:b/>
                <w:bCs/>
                <w:sz w:val="28"/>
                <w:szCs w:val="28"/>
              </w:rPr>
            </w:pPr>
            <w:r w:rsidRPr="00A67D05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7B7A4F" w:rsidRDefault="007B7A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7A4F" w:rsidRPr="00A67D05" w:rsidRDefault="00DD59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20.09.2018 </w:t>
            </w:r>
            <w:r w:rsidR="007B7A4F" w:rsidRPr="00A96CE2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40-п</w:t>
            </w:r>
          </w:p>
          <w:p w:rsidR="007B7A4F" w:rsidRPr="00A67D05" w:rsidRDefault="007B7A4F">
            <w:pPr>
              <w:suppressAutoHyphens/>
              <w:rPr>
                <w:sz w:val="28"/>
                <w:szCs w:val="28"/>
                <w:lang w:eastAsia="ar-SA"/>
              </w:rPr>
            </w:pPr>
            <w:r w:rsidRPr="00A67D0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40" w:type="dxa"/>
            <w:gridSpan w:val="2"/>
          </w:tcPr>
          <w:p w:rsidR="007B7A4F" w:rsidRDefault="007B7A4F">
            <w:pPr>
              <w:suppressAutoHyphens/>
              <w:snapToGrid w:val="0"/>
              <w:ind w:right="-70"/>
              <w:rPr>
                <w:b/>
                <w:sz w:val="28"/>
                <w:lang w:eastAsia="ar-SA"/>
              </w:rPr>
            </w:pPr>
          </w:p>
        </w:tc>
      </w:tr>
      <w:tr w:rsidR="007B7A4F" w:rsidTr="00A67D05">
        <w:trPr>
          <w:gridAfter w:val="1"/>
          <w:wAfter w:w="504" w:type="dxa"/>
          <w:trHeight w:val="695"/>
        </w:trPr>
        <w:tc>
          <w:tcPr>
            <w:tcW w:w="4323" w:type="dxa"/>
          </w:tcPr>
          <w:p w:rsidR="007B7A4F" w:rsidRPr="00A67D05" w:rsidRDefault="007B7A4F">
            <w:pPr>
              <w:suppressAutoHyphens/>
              <w:jc w:val="both"/>
              <w:rPr>
                <w:sz w:val="28"/>
                <w:szCs w:val="28"/>
              </w:rPr>
            </w:pPr>
            <w:r w:rsidRPr="00A67D05">
              <w:rPr>
                <w:sz w:val="28"/>
                <w:szCs w:val="28"/>
              </w:rPr>
              <w:t xml:space="preserve">Об утверждении муниципальной Программы «Развитие культуры села Пречистинка»  на 2019–2023 годы </w:t>
            </w:r>
          </w:p>
        </w:tc>
        <w:tc>
          <w:tcPr>
            <w:tcW w:w="499" w:type="dxa"/>
          </w:tcPr>
          <w:p w:rsidR="007B7A4F" w:rsidRPr="00A67D05" w:rsidRDefault="007B7A4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604" w:type="dxa"/>
            <w:gridSpan w:val="2"/>
          </w:tcPr>
          <w:p w:rsidR="007B7A4F" w:rsidRPr="00A67D05" w:rsidRDefault="007B7A4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7B7A4F" w:rsidTr="00A67D05">
        <w:trPr>
          <w:cantSplit/>
          <w:trHeight w:val="483"/>
        </w:trPr>
        <w:tc>
          <w:tcPr>
            <w:tcW w:w="4890" w:type="dxa"/>
            <w:gridSpan w:val="3"/>
          </w:tcPr>
          <w:p w:rsidR="007B7A4F" w:rsidRPr="00A67D05" w:rsidRDefault="007B7A4F">
            <w:pPr>
              <w:tabs>
                <w:tab w:val="left" w:pos="-426"/>
              </w:tabs>
              <w:suppressAutoHyphens/>
              <w:overflowPunct w:val="0"/>
              <w:autoSpaceDE w:val="0"/>
              <w:ind w:right="42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gridSpan w:val="2"/>
          </w:tcPr>
          <w:p w:rsidR="007B7A4F" w:rsidRDefault="007B7A4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7B7A4F" w:rsidRDefault="007B7A4F" w:rsidP="00A67D05">
      <w:pPr>
        <w:rPr>
          <w:sz w:val="28"/>
          <w:szCs w:val="28"/>
          <w:lang w:eastAsia="ar-SA"/>
        </w:rPr>
      </w:pPr>
    </w:p>
    <w:p w:rsidR="007B7A4F" w:rsidRDefault="007B7A4F" w:rsidP="00A67D05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Руководствуясь Уставом  муниципального образования Пречистинский сельсовет Оренбургского района Оренбургской области и в соответствии с постановлением администрации муниципального образования Пречистинский сельсовет от 12.05.2015 № 15-п «Об утверждении  Порядка разработки, реализации и оценки эффективности муниципальных Программ муниципального образования Пречистинский сельсовет»:</w:t>
      </w:r>
    </w:p>
    <w:p w:rsidR="007B7A4F" w:rsidRDefault="007B7A4F" w:rsidP="00A67D05">
      <w:pPr>
        <w:ind w:left="-68" w:right="-74" w:firstLine="77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культуры села Пречистинка»  на 2019–2023 годы согласно приложению.</w:t>
      </w:r>
    </w:p>
    <w:p w:rsidR="007B7A4F" w:rsidRDefault="007B7A4F" w:rsidP="00A67D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7B7A4F" w:rsidRDefault="007B7A4F" w:rsidP="00A67D05">
      <w:pPr>
        <w:pStyle w:val="3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3. П</w:t>
      </w:r>
      <w:r>
        <w:rPr>
          <w:sz w:val="28"/>
        </w:rPr>
        <w:t xml:space="preserve">остановление вступает в силу с момента подписания, но не ранее 01 января 2019 года и подлежит размещению на официальном сайте </w:t>
      </w:r>
      <w:r>
        <w:rPr>
          <w:sz w:val="28"/>
          <w:lang w:val="en-US"/>
        </w:rPr>
        <w:t>bus</w:t>
      </w:r>
      <w:r w:rsidRPr="00A67D05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7B7A4F" w:rsidRDefault="007B7A4F" w:rsidP="00A67D05">
      <w:pPr>
        <w:ind w:left="-68" w:right="-74"/>
        <w:jc w:val="both"/>
        <w:rPr>
          <w:sz w:val="28"/>
          <w:szCs w:val="28"/>
        </w:rPr>
      </w:pPr>
    </w:p>
    <w:p w:rsidR="007B7A4F" w:rsidRDefault="007B7A4F" w:rsidP="00A67D05">
      <w:pPr>
        <w:ind w:left="-68" w:right="-74"/>
        <w:jc w:val="both"/>
        <w:rPr>
          <w:sz w:val="28"/>
          <w:szCs w:val="28"/>
        </w:rPr>
      </w:pPr>
    </w:p>
    <w:p w:rsidR="007B7A4F" w:rsidRDefault="007B7A4F" w:rsidP="00A67D05">
      <w:pPr>
        <w:rPr>
          <w:sz w:val="28"/>
          <w:szCs w:val="28"/>
        </w:rPr>
      </w:pPr>
    </w:p>
    <w:p w:rsidR="007B7A4F" w:rsidRDefault="007B7A4F" w:rsidP="00A67D05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</w:t>
      </w:r>
      <w:r w:rsidR="004602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Е.А.Мамонтов                    </w:t>
      </w:r>
    </w:p>
    <w:p w:rsidR="007B7A4F" w:rsidRDefault="007B7A4F" w:rsidP="00A67D05">
      <w:pPr>
        <w:ind w:left="1260" w:hanging="1260"/>
        <w:jc w:val="both"/>
        <w:rPr>
          <w:sz w:val="22"/>
          <w:szCs w:val="22"/>
        </w:rPr>
      </w:pPr>
    </w:p>
    <w:p w:rsidR="0046028D" w:rsidRDefault="0046028D" w:rsidP="00A67D05">
      <w:pPr>
        <w:ind w:left="1260" w:hanging="1260"/>
        <w:jc w:val="both"/>
        <w:rPr>
          <w:sz w:val="28"/>
          <w:szCs w:val="28"/>
        </w:rPr>
      </w:pPr>
    </w:p>
    <w:p w:rsidR="007B7A4F" w:rsidRPr="00C64209" w:rsidRDefault="00C64209" w:rsidP="00A67D05">
      <w:pPr>
        <w:ind w:left="1260" w:hanging="1260"/>
        <w:jc w:val="both"/>
        <w:rPr>
          <w:sz w:val="28"/>
          <w:szCs w:val="28"/>
        </w:rPr>
      </w:pPr>
      <w:r w:rsidRPr="00C64209">
        <w:rPr>
          <w:sz w:val="28"/>
          <w:szCs w:val="28"/>
        </w:rPr>
        <w:t>Верно: глава муниципал</w:t>
      </w:r>
      <w:r>
        <w:rPr>
          <w:sz w:val="28"/>
          <w:szCs w:val="28"/>
        </w:rPr>
        <w:t xml:space="preserve">ьного образования           </w:t>
      </w:r>
      <w:r w:rsidRPr="00C64209">
        <w:rPr>
          <w:sz w:val="28"/>
          <w:szCs w:val="28"/>
        </w:rPr>
        <w:t xml:space="preserve"> </w:t>
      </w:r>
      <w:r w:rsidR="0046028D">
        <w:rPr>
          <w:sz w:val="28"/>
          <w:szCs w:val="28"/>
        </w:rPr>
        <w:t xml:space="preserve">     </w:t>
      </w:r>
      <w:r w:rsidRPr="00C64209">
        <w:rPr>
          <w:sz w:val="28"/>
          <w:szCs w:val="28"/>
        </w:rPr>
        <w:t>Е.А.Мамонтов</w:t>
      </w:r>
    </w:p>
    <w:p w:rsidR="007B7A4F" w:rsidRPr="00C64209" w:rsidRDefault="007B7A4F" w:rsidP="00A67D05">
      <w:pPr>
        <w:rPr>
          <w:color w:val="000000"/>
          <w:sz w:val="28"/>
          <w:szCs w:val="28"/>
        </w:rPr>
      </w:pPr>
    </w:p>
    <w:p w:rsidR="007B7A4F" w:rsidRDefault="007B7A4F" w:rsidP="00A67D05">
      <w:pPr>
        <w:jc w:val="both"/>
        <w:rPr>
          <w:szCs w:val="28"/>
        </w:rPr>
      </w:pPr>
    </w:p>
    <w:p w:rsidR="00C64209" w:rsidRDefault="00C64209" w:rsidP="00A67D05">
      <w:pPr>
        <w:jc w:val="both"/>
        <w:rPr>
          <w:szCs w:val="28"/>
        </w:rPr>
      </w:pPr>
    </w:p>
    <w:p w:rsidR="00C64209" w:rsidRPr="00A67D05" w:rsidRDefault="00C64209" w:rsidP="00C64209">
      <w:pPr>
        <w:pStyle w:val="a3"/>
        <w:ind w:left="993" w:right="44" w:hanging="993"/>
        <w:rPr>
          <w:rFonts w:ascii="Times New Roman" w:hAnsi="Times New Roman" w:cs="Times New Roman"/>
          <w:color w:val="000000"/>
          <w:sz w:val="28"/>
          <w:szCs w:val="28"/>
        </w:rPr>
      </w:pPr>
      <w:r w:rsidRPr="00A67D05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в дело, МБУК </w:t>
      </w:r>
      <w:proofErr w:type="spellStart"/>
      <w:r w:rsidRPr="00A67D05">
        <w:rPr>
          <w:rFonts w:ascii="Times New Roman" w:hAnsi="Times New Roman" w:cs="Times New Roman"/>
          <w:color w:val="000000"/>
          <w:sz w:val="28"/>
          <w:szCs w:val="28"/>
        </w:rPr>
        <w:t>ЦКиБО</w:t>
      </w:r>
      <w:proofErr w:type="spellEnd"/>
      <w:r w:rsidRPr="00A67D05">
        <w:rPr>
          <w:rFonts w:ascii="Times New Roman" w:hAnsi="Times New Roman" w:cs="Times New Roman"/>
          <w:color w:val="000000"/>
          <w:sz w:val="28"/>
          <w:szCs w:val="28"/>
        </w:rPr>
        <w:t xml:space="preserve"> «Пречистинский»</w:t>
      </w:r>
    </w:p>
    <w:p w:rsidR="00C64209" w:rsidRDefault="00C64209" w:rsidP="00A67D05">
      <w:pPr>
        <w:jc w:val="both"/>
        <w:rPr>
          <w:szCs w:val="28"/>
        </w:rPr>
      </w:pPr>
    </w:p>
    <w:p w:rsidR="007B7A4F" w:rsidRDefault="007B7A4F" w:rsidP="00A24896">
      <w:pPr>
        <w:ind w:left="5245"/>
        <w:rPr>
          <w:sz w:val="28"/>
          <w:szCs w:val="28"/>
        </w:rPr>
      </w:pPr>
    </w:p>
    <w:p w:rsidR="00C64209" w:rsidRDefault="00C64209" w:rsidP="00A24896">
      <w:pPr>
        <w:ind w:left="5245"/>
        <w:rPr>
          <w:sz w:val="28"/>
          <w:szCs w:val="28"/>
        </w:rPr>
      </w:pPr>
    </w:p>
    <w:p w:rsidR="00C64209" w:rsidRDefault="00C64209" w:rsidP="00A24896">
      <w:pPr>
        <w:ind w:left="5245"/>
        <w:rPr>
          <w:sz w:val="28"/>
          <w:szCs w:val="28"/>
        </w:rPr>
      </w:pPr>
    </w:p>
    <w:p w:rsidR="007B7A4F" w:rsidRDefault="007B7A4F" w:rsidP="00A24896">
      <w:pPr>
        <w:ind w:left="5245"/>
        <w:rPr>
          <w:sz w:val="28"/>
          <w:szCs w:val="28"/>
        </w:rPr>
      </w:pPr>
    </w:p>
    <w:p w:rsidR="007B7A4F" w:rsidRPr="007179BF" w:rsidRDefault="007B7A4F" w:rsidP="00A24896">
      <w:pPr>
        <w:ind w:left="5245"/>
        <w:rPr>
          <w:sz w:val="28"/>
          <w:szCs w:val="28"/>
        </w:rPr>
      </w:pPr>
      <w:r w:rsidRPr="007179BF">
        <w:rPr>
          <w:sz w:val="28"/>
          <w:szCs w:val="28"/>
        </w:rPr>
        <w:t xml:space="preserve">Приложение </w:t>
      </w:r>
    </w:p>
    <w:p w:rsidR="007B7A4F" w:rsidRPr="007179BF" w:rsidRDefault="007B7A4F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к постановлению администрации </w:t>
      </w:r>
    </w:p>
    <w:p w:rsidR="007B7A4F" w:rsidRPr="007179BF" w:rsidRDefault="007B7A4F" w:rsidP="00154461">
      <w:pPr>
        <w:ind w:left="5220" w:right="98"/>
        <w:rPr>
          <w:sz w:val="28"/>
          <w:szCs w:val="28"/>
        </w:rPr>
      </w:pPr>
      <w:r w:rsidRPr="007179BF">
        <w:rPr>
          <w:sz w:val="28"/>
          <w:szCs w:val="28"/>
        </w:rPr>
        <w:t xml:space="preserve">муниципального образования </w:t>
      </w:r>
    </w:p>
    <w:p w:rsidR="007B7A4F" w:rsidRDefault="007B7A4F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Пречистинский сельсовет</w:t>
      </w:r>
    </w:p>
    <w:p w:rsidR="007B7A4F" w:rsidRDefault="007B7A4F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7B7A4F" w:rsidRPr="007179BF" w:rsidRDefault="007B7A4F" w:rsidP="00154461">
      <w:pPr>
        <w:ind w:left="5220" w:right="98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B7A4F" w:rsidRPr="007179BF" w:rsidRDefault="007B7A4F" w:rsidP="00154461">
      <w:pPr>
        <w:ind w:left="-68" w:right="-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D59E8">
        <w:rPr>
          <w:sz w:val="28"/>
          <w:szCs w:val="28"/>
        </w:rPr>
        <w:t>20.09.2018</w:t>
      </w:r>
      <w:r w:rsidRPr="007179B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DD59E8">
        <w:rPr>
          <w:sz w:val="28"/>
          <w:szCs w:val="28"/>
        </w:rPr>
        <w:t>40-п</w:t>
      </w:r>
      <w:r>
        <w:rPr>
          <w:sz w:val="28"/>
          <w:szCs w:val="28"/>
        </w:rPr>
        <w:t xml:space="preserve"> </w:t>
      </w:r>
    </w:p>
    <w:p w:rsidR="007B7A4F" w:rsidRPr="007179BF" w:rsidRDefault="007B7A4F" w:rsidP="00154461">
      <w:pPr>
        <w:ind w:left="-68" w:right="-74"/>
        <w:jc w:val="center"/>
        <w:rPr>
          <w:sz w:val="28"/>
          <w:szCs w:val="28"/>
        </w:rPr>
      </w:pPr>
    </w:p>
    <w:p w:rsidR="007B7A4F" w:rsidRPr="005835D4" w:rsidRDefault="007B7A4F" w:rsidP="00154461">
      <w:pPr>
        <w:jc w:val="both"/>
        <w:rPr>
          <w:color w:val="FF0000"/>
          <w:sz w:val="28"/>
          <w:szCs w:val="28"/>
        </w:rPr>
      </w:pPr>
    </w:p>
    <w:p w:rsidR="007B7A4F" w:rsidRPr="005835D4" w:rsidRDefault="007B7A4F" w:rsidP="00154461">
      <w:pPr>
        <w:jc w:val="both"/>
        <w:rPr>
          <w:color w:val="FF0000"/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Pr="00BB52AC" w:rsidRDefault="007B7A4F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</w:t>
      </w:r>
      <w:r w:rsidRPr="00BB52AC">
        <w:rPr>
          <w:sz w:val="28"/>
          <w:szCs w:val="28"/>
        </w:rPr>
        <w:t>рограмма</w:t>
      </w:r>
    </w:p>
    <w:p w:rsidR="007B7A4F" w:rsidRPr="00BB52AC" w:rsidRDefault="007B7A4F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BB52AC">
        <w:rPr>
          <w:sz w:val="28"/>
          <w:szCs w:val="28"/>
        </w:rPr>
        <w:t xml:space="preserve">» </w:t>
      </w:r>
    </w:p>
    <w:p w:rsidR="007B7A4F" w:rsidRDefault="007B7A4F" w:rsidP="00445B0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B52AC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BB52AC">
        <w:rPr>
          <w:sz w:val="28"/>
          <w:szCs w:val="28"/>
        </w:rPr>
        <w:t xml:space="preserve"> годы</w:t>
      </w: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96"/>
        <w:jc w:val="center"/>
        <w:rPr>
          <w:sz w:val="28"/>
          <w:szCs w:val="28"/>
        </w:rPr>
      </w:pPr>
    </w:p>
    <w:p w:rsidR="007B7A4F" w:rsidRDefault="007B7A4F" w:rsidP="00445B08">
      <w:pPr>
        <w:ind w:right="-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Программы</w:t>
      </w:r>
    </w:p>
    <w:p w:rsidR="007B7A4F" w:rsidRDefault="007B7A4F" w:rsidP="00445B08">
      <w:pPr>
        <w:ind w:left="709" w:right="-74"/>
        <w:jc w:val="center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812"/>
      </w:tblGrid>
      <w:tr w:rsidR="007B7A4F" w:rsidRPr="00DB419F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7B7A4F" w:rsidRPr="00DB419F" w:rsidRDefault="007B7A4F" w:rsidP="00445B08">
            <w:pPr>
              <w:ind w:right="96"/>
              <w:rPr>
                <w:b/>
                <w:sz w:val="28"/>
                <w:szCs w:val="28"/>
              </w:rPr>
            </w:pPr>
            <w:r w:rsidRPr="00A86DEB">
              <w:rPr>
                <w:sz w:val="28"/>
                <w:szCs w:val="28"/>
              </w:rPr>
              <w:t xml:space="preserve">«Развитие культуры </w:t>
            </w:r>
            <w:r>
              <w:rPr>
                <w:sz w:val="28"/>
                <w:szCs w:val="28"/>
              </w:rPr>
              <w:t>села Пречистинка</w:t>
            </w:r>
            <w:r w:rsidRPr="00A86DEB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 xml:space="preserve">9 </w:t>
            </w:r>
            <w:r w:rsidRPr="00A86DE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A86DEB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7B7A4F" w:rsidRPr="007B0B24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</w:tcPr>
          <w:p w:rsidR="007B7A4F" w:rsidRPr="00EF2B57" w:rsidRDefault="007B7A4F" w:rsidP="00445B0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«Наследие»</w:t>
            </w:r>
          </w:p>
          <w:p w:rsidR="007B7A4F" w:rsidRPr="007B0B24" w:rsidRDefault="007B7A4F" w:rsidP="00392A43">
            <w:pPr>
              <w:jc w:val="both"/>
              <w:rPr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«Культура»</w:t>
            </w:r>
          </w:p>
        </w:tc>
      </w:tr>
      <w:tr w:rsidR="007B7A4F" w:rsidRPr="002552C2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7B7A4F" w:rsidRPr="002552C2" w:rsidRDefault="007B7A4F" w:rsidP="00446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«Пречистинский» муниципального образования Пречистинский сельсовет Оренбургского района Оренбургской области</w:t>
            </w:r>
          </w:p>
        </w:tc>
      </w:tr>
      <w:tr w:rsidR="007B7A4F" w:rsidRPr="00066B1C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</w:tcPr>
          <w:p w:rsidR="007B7A4F" w:rsidRPr="00066B1C" w:rsidRDefault="007B7A4F" w:rsidP="00392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628D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и </w:t>
            </w:r>
            <w:r w:rsidRPr="0000628D">
              <w:rPr>
                <w:sz w:val="28"/>
                <w:szCs w:val="28"/>
              </w:rPr>
              <w:t>развитие культурного потенциала</w:t>
            </w:r>
            <w:r>
              <w:rPr>
                <w:sz w:val="28"/>
                <w:szCs w:val="28"/>
              </w:rPr>
              <w:t xml:space="preserve">,  </w:t>
            </w:r>
            <w:r w:rsidRPr="0000628D">
              <w:rPr>
                <w:sz w:val="28"/>
                <w:szCs w:val="28"/>
              </w:rPr>
              <w:t>культурного наследия</w:t>
            </w:r>
            <w:r>
              <w:rPr>
                <w:sz w:val="28"/>
                <w:szCs w:val="28"/>
              </w:rPr>
              <w:t>. Усиление роли культуры, искусства и литературы в духовно-нравственном воспитании жителей села.</w:t>
            </w:r>
          </w:p>
        </w:tc>
      </w:tr>
      <w:tr w:rsidR="007B7A4F" w:rsidRPr="00DB419F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5812" w:type="dxa"/>
          </w:tcPr>
          <w:p w:rsidR="007B7A4F" w:rsidRDefault="007B7A4F" w:rsidP="00445B0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47218C">
              <w:rPr>
                <w:spacing w:val="-2"/>
                <w:sz w:val="28"/>
                <w:szCs w:val="28"/>
              </w:rPr>
              <w:t>асширение доступа населения</w:t>
            </w:r>
            <w:r>
              <w:rPr>
                <w:spacing w:val="-2"/>
                <w:sz w:val="28"/>
                <w:szCs w:val="28"/>
              </w:rPr>
              <w:t xml:space="preserve"> муниципального образования Пречистинский сельсовет </w:t>
            </w:r>
            <w:r w:rsidRPr="0047218C">
              <w:rPr>
                <w:spacing w:val="-2"/>
                <w:sz w:val="28"/>
                <w:szCs w:val="28"/>
              </w:rPr>
              <w:t xml:space="preserve"> к  информации</w:t>
            </w:r>
          </w:p>
          <w:p w:rsidR="007B7A4F" w:rsidRDefault="007B7A4F" w:rsidP="00445B08">
            <w:pPr>
              <w:rPr>
                <w:sz w:val="28"/>
                <w:szCs w:val="28"/>
              </w:rPr>
            </w:pPr>
          </w:p>
          <w:p w:rsidR="007B7A4F" w:rsidRDefault="007B7A4F" w:rsidP="0044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0B24">
              <w:rPr>
                <w:sz w:val="28"/>
                <w:szCs w:val="28"/>
              </w:rPr>
              <w:t xml:space="preserve">беспечение прав граждан на участие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села Пречистинка</w:t>
            </w:r>
          </w:p>
          <w:p w:rsidR="007B7A4F" w:rsidRDefault="007B7A4F" w:rsidP="00445B08">
            <w:pPr>
              <w:rPr>
                <w:sz w:val="28"/>
                <w:szCs w:val="28"/>
              </w:rPr>
            </w:pPr>
          </w:p>
          <w:p w:rsidR="007B7A4F" w:rsidRDefault="007B7A4F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80A">
              <w:rPr>
                <w:sz w:val="28"/>
                <w:szCs w:val="28"/>
              </w:rPr>
              <w:t xml:space="preserve">недрение современной модели дополнительного образования, обеспечивающей формирование в </w:t>
            </w:r>
            <w:r>
              <w:rPr>
                <w:sz w:val="28"/>
                <w:szCs w:val="28"/>
              </w:rPr>
              <w:t>селе Пречистинка</w:t>
            </w:r>
            <w:r w:rsidRPr="0080180A">
              <w:rPr>
                <w:sz w:val="28"/>
                <w:szCs w:val="28"/>
              </w:rPr>
              <w:t xml:space="preserve">  человеческого капитала, соответствующего современным потребностям общества </w:t>
            </w:r>
          </w:p>
          <w:p w:rsidR="007B7A4F" w:rsidRDefault="007B7A4F" w:rsidP="00392A43">
            <w:pPr>
              <w:rPr>
                <w:sz w:val="28"/>
                <w:szCs w:val="28"/>
              </w:rPr>
            </w:pPr>
          </w:p>
          <w:p w:rsidR="007B7A4F" w:rsidRPr="00DB419F" w:rsidRDefault="007B7A4F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культурного и исторического наследия, самобытной культуры казачьей станицы, развитие материально-технической базы учреждения, реализация государственной политики и требований законодательных и иных нормативных правовых актов в области обеспечения пожарной безопасности и антитеррористической защищенности </w:t>
            </w:r>
            <w:r>
              <w:rPr>
                <w:sz w:val="28"/>
                <w:szCs w:val="28"/>
              </w:rPr>
              <w:lastRenderedPageBreak/>
              <w:t>учреждений культуры.</w:t>
            </w:r>
          </w:p>
        </w:tc>
      </w:tr>
      <w:tr w:rsidR="007B7A4F" w:rsidRPr="00DB419F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5812" w:type="dxa"/>
          </w:tcPr>
          <w:p w:rsidR="007B7A4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посещений библиотек (</w:t>
            </w:r>
            <w:proofErr w:type="spellStart"/>
            <w:r>
              <w:rPr>
                <w:sz w:val="28"/>
                <w:szCs w:val="28"/>
              </w:rPr>
              <w:t>стационар+внестационар+массовые</w:t>
            </w:r>
            <w:proofErr w:type="spellEnd"/>
            <w:r>
              <w:rPr>
                <w:sz w:val="28"/>
                <w:szCs w:val="28"/>
              </w:rPr>
              <w:t xml:space="preserve"> мероприятия и выставки);</w:t>
            </w:r>
          </w:p>
          <w:p w:rsidR="007B7A4F" w:rsidRPr="00017F5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книговыдачи;</w:t>
            </w:r>
          </w:p>
          <w:p w:rsidR="007B7A4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число читателей;</w:t>
            </w:r>
          </w:p>
          <w:p w:rsidR="007B7A4F" w:rsidRPr="00017F5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клубных формирований и любительских объединений;</w:t>
            </w:r>
          </w:p>
          <w:p w:rsidR="007B7A4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7F5F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7B7A4F" w:rsidRPr="00017F5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зрителей культурно-массовых мероприятий;</w:t>
            </w:r>
          </w:p>
          <w:p w:rsidR="007B7A4F" w:rsidRPr="00017F5F" w:rsidRDefault="007B7A4F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 xml:space="preserve">- количество культурно - </w:t>
            </w:r>
            <w:proofErr w:type="spellStart"/>
            <w:r w:rsidRPr="00017F5F">
              <w:rPr>
                <w:sz w:val="28"/>
                <w:szCs w:val="28"/>
              </w:rPr>
              <w:t>досуговых</w:t>
            </w:r>
            <w:proofErr w:type="spellEnd"/>
            <w:r w:rsidRPr="00017F5F">
              <w:rPr>
                <w:sz w:val="28"/>
                <w:szCs w:val="28"/>
              </w:rPr>
              <w:t xml:space="preserve"> мероприятий;</w:t>
            </w:r>
          </w:p>
          <w:p w:rsidR="007B7A4F" w:rsidRPr="00017F5F" w:rsidRDefault="007B7A4F" w:rsidP="004E06F9">
            <w:pPr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>- отсутствие кредиторской задолженности по выплате заработной платы с начислениями работникам учреждений культуры;</w:t>
            </w:r>
          </w:p>
          <w:p w:rsidR="007B7A4F" w:rsidRPr="00017F5F" w:rsidRDefault="007B7A4F" w:rsidP="00B968F6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17F5F">
              <w:rPr>
                <w:sz w:val="28"/>
                <w:szCs w:val="28"/>
              </w:rPr>
              <w:t>отсутствие обоснованных жалоб от потребителей услуг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B7A4F" w:rsidRPr="00DB419F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Сроки и этапы  реализации</w:t>
            </w:r>
          </w:p>
        </w:tc>
        <w:tc>
          <w:tcPr>
            <w:tcW w:w="5812" w:type="dxa"/>
          </w:tcPr>
          <w:p w:rsidR="007B7A4F" w:rsidRPr="00017F5F" w:rsidRDefault="007B7A4F" w:rsidP="00445B08">
            <w:pPr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2019 – 2023 годы. Программа реализуется в один этап</w:t>
            </w:r>
          </w:p>
        </w:tc>
      </w:tr>
      <w:tr w:rsidR="007B7A4F" w:rsidRPr="00DB419F" w:rsidTr="00445B08">
        <w:tc>
          <w:tcPr>
            <w:tcW w:w="3510" w:type="dxa"/>
          </w:tcPr>
          <w:p w:rsidR="007B7A4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Ресурсное обеспечение </w:t>
            </w:r>
          </w:p>
          <w:p w:rsidR="007B7A4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B7A4F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7A4F" w:rsidRPr="003930E2" w:rsidRDefault="007B7A4F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B7A4F" w:rsidRPr="00C0027C" w:rsidRDefault="007B7A4F" w:rsidP="004E06F9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291000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C0027C">
              <w:rPr>
                <w:sz w:val="28"/>
                <w:szCs w:val="28"/>
              </w:rPr>
              <w:t xml:space="preserve">составляет  </w:t>
            </w:r>
            <w:r>
              <w:rPr>
                <w:sz w:val="28"/>
                <w:szCs w:val="28"/>
              </w:rPr>
              <w:t>5405,0</w:t>
            </w:r>
            <w:r w:rsidRPr="00C0027C">
              <w:rPr>
                <w:sz w:val="28"/>
                <w:szCs w:val="28"/>
              </w:rPr>
              <w:t xml:space="preserve"> тыс. рублей (</w:t>
            </w:r>
            <w:proofErr w:type="spellStart"/>
            <w:r w:rsidRPr="00C0027C">
              <w:rPr>
                <w:sz w:val="28"/>
                <w:szCs w:val="28"/>
              </w:rPr>
              <w:t>прогнозно</w:t>
            </w:r>
            <w:proofErr w:type="spellEnd"/>
            <w:r w:rsidRPr="00C0027C">
              <w:rPr>
                <w:sz w:val="28"/>
                <w:szCs w:val="28"/>
              </w:rPr>
              <w:t>), из них:</w:t>
            </w:r>
          </w:p>
          <w:p w:rsidR="007B7A4F" w:rsidRPr="00C0027C" w:rsidRDefault="007B7A4F" w:rsidP="00AE44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 xml:space="preserve">1027,0 </w:t>
            </w:r>
            <w:r w:rsidRPr="00C0027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7B7A4F" w:rsidRPr="00C0027C" w:rsidRDefault="007B7A4F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1054,0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7B7A4F" w:rsidRPr="00C0027C" w:rsidRDefault="007B7A4F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1081,0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7B7A4F" w:rsidRPr="00C0027C" w:rsidRDefault="007B7A4F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2022год –   </w:t>
            </w:r>
            <w:r>
              <w:rPr>
                <w:sz w:val="28"/>
                <w:szCs w:val="28"/>
              </w:rPr>
              <w:t xml:space="preserve">1108,0 </w:t>
            </w:r>
            <w:r w:rsidRPr="00C0027C">
              <w:rPr>
                <w:sz w:val="28"/>
                <w:szCs w:val="28"/>
              </w:rPr>
              <w:t>тыс. рублей;</w:t>
            </w:r>
          </w:p>
          <w:p w:rsidR="007B7A4F" w:rsidRPr="00C0027C" w:rsidRDefault="007B7A4F" w:rsidP="00AE443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1135,0 </w:t>
            </w:r>
            <w:r w:rsidRPr="00C0027C">
              <w:rPr>
                <w:sz w:val="28"/>
                <w:szCs w:val="28"/>
              </w:rPr>
              <w:t>тыс. рублей.</w:t>
            </w:r>
          </w:p>
          <w:p w:rsidR="007B7A4F" w:rsidRPr="00445B08" w:rsidRDefault="007B7A4F" w:rsidP="00AE443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B7A4F" w:rsidRPr="007B0B24" w:rsidRDefault="007B7A4F" w:rsidP="00445B08">
            <w:pPr>
              <w:jc w:val="both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Расчет денежных сре</w:t>
            </w:r>
            <w:proofErr w:type="gramStart"/>
            <w:r w:rsidRPr="007B0B24">
              <w:rPr>
                <w:sz w:val="28"/>
                <w:szCs w:val="28"/>
              </w:rPr>
              <w:t>дств пр</w:t>
            </w:r>
            <w:proofErr w:type="gramEnd"/>
            <w:r w:rsidRPr="007B0B24">
              <w:rPr>
                <w:sz w:val="28"/>
                <w:szCs w:val="28"/>
              </w:rPr>
              <w:t>оизведен на основе ежегодного фактического исполнения с учетом индексации и повышения тарифов.</w:t>
            </w:r>
          </w:p>
          <w:p w:rsidR="007B7A4F" w:rsidRPr="00DB419F" w:rsidRDefault="007B7A4F" w:rsidP="00445B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0B24">
              <w:rPr>
                <w:sz w:val="28"/>
                <w:szCs w:val="28"/>
              </w:rPr>
              <w:t xml:space="preserve">ланируется привлечение средств </w:t>
            </w:r>
            <w:proofErr w:type="gramStart"/>
            <w:r>
              <w:rPr>
                <w:sz w:val="28"/>
                <w:szCs w:val="28"/>
              </w:rPr>
              <w:t>федерального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B0B24">
              <w:rPr>
                <w:sz w:val="28"/>
                <w:szCs w:val="28"/>
              </w:rPr>
              <w:t>областного бюджет</w:t>
            </w:r>
            <w:r>
              <w:rPr>
                <w:sz w:val="28"/>
                <w:szCs w:val="28"/>
              </w:rPr>
              <w:t>ов</w:t>
            </w:r>
            <w:r w:rsidRPr="007B0B24">
              <w:rPr>
                <w:sz w:val="28"/>
                <w:szCs w:val="28"/>
              </w:rPr>
              <w:t xml:space="preserve">, </w:t>
            </w:r>
            <w:r w:rsidRPr="007B0B24">
              <w:rPr>
                <w:bCs/>
                <w:sz w:val="28"/>
                <w:szCs w:val="28"/>
              </w:rPr>
              <w:t xml:space="preserve"> добровольных пожертвований, спонсорских, целевых средств и  средств</w:t>
            </w:r>
            <w:r w:rsidRPr="007B0B24">
              <w:rPr>
                <w:sz w:val="28"/>
                <w:szCs w:val="28"/>
              </w:rPr>
              <w:t xml:space="preserve"> (доходов), поступающие от приносящей доход деятельности</w:t>
            </w:r>
          </w:p>
        </w:tc>
      </w:tr>
      <w:tr w:rsidR="007B7A4F" w:rsidRPr="00DB419F" w:rsidTr="00445B08">
        <w:tc>
          <w:tcPr>
            <w:tcW w:w="3510" w:type="dxa"/>
          </w:tcPr>
          <w:p w:rsidR="007B7A4F" w:rsidRPr="00DB419F" w:rsidRDefault="007B7A4F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5812" w:type="dxa"/>
          </w:tcPr>
          <w:p w:rsidR="007B7A4F" w:rsidRPr="0000628D" w:rsidRDefault="007B7A4F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сохранение культурного наследия и развитие творческого потенциала;</w:t>
            </w:r>
          </w:p>
          <w:p w:rsidR="007B7A4F" w:rsidRPr="0000628D" w:rsidRDefault="007B7A4F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рост объема и расширение спектра услуг населению </w:t>
            </w:r>
            <w:r>
              <w:rPr>
                <w:sz w:val="28"/>
                <w:szCs w:val="28"/>
              </w:rPr>
              <w:t>села Пречистинка</w:t>
            </w:r>
            <w:r w:rsidRPr="0000628D">
              <w:rPr>
                <w:sz w:val="28"/>
                <w:szCs w:val="28"/>
              </w:rPr>
              <w:t>, оказываемых в сфере культуры;</w:t>
            </w:r>
          </w:p>
          <w:p w:rsidR="007B7A4F" w:rsidRDefault="007B7A4F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создание благоприятных условий для </w:t>
            </w:r>
            <w:r w:rsidRPr="0000628D">
              <w:rPr>
                <w:sz w:val="28"/>
                <w:szCs w:val="28"/>
              </w:rPr>
              <w:lastRenderedPageBreak/>
              <w:t>улучшения культурно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628D">
              <w:rPr>
                <w:sz w:val="28"/>
                <w:szCs w:val="28"/>
              </w:rPr>
              <w:t>досугового</w:t>
            </w:r>
            <w:proofErr w:type="spellEnd"/>
            <w:r w:rsidRPr="0000628D">
              <w:rPr>
                <w:sz w:val="28"/>
                <w:szCs w:val="28"/>
              </w:rPr>
              <w:t xml:space="preserve"> обслуживания населения, укрепления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 xml:space="preserve">технической базы отрасли, развития самодеятельного художественного творчества;  </w:t>
            </w:r>
          </w:p>
          <w:p w:rsidR="007B7A4F" w:rsidRPr="00DB419F" w:rsidRDefault="007B7A4F" w:rsidP="00392A4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значительное увеличение уровня социального обеспечения работников культуры,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финансовой поддержки творческих коллективов, социально значимых проектов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B7A4F" w:rsidRDefault="007B7A4F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B7A4F" w:rsidRDefault="007B7A4F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B7A4F" w:rsidRDefault="007B7A4F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B7A4F" w:rsidRDefault="007B7A4F" w:rsidP="0011619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 Х</w:t>
      </w:r>
      <w:r w:rsidRPr="00B4562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</w:t>
      </w:r>
    </w:p>
    <w:p w:rsidR="007B7A4F" w:rsidRPr="0000485E" w:rsidRDefault="007B7A4F" w:rsidP="0011619C">
      <w:pPr>
        <w:rPr>
          <w:color w:val="FF0000"/>
          <w:sz w:val="28"/>
          <w:szCs w:val="28"/>
        </w:rPr>
      </w:pPr>
    </w:p>
    <w:p w:rsidR="007B7A4F" w:rsidRPr="00DF0D4D" w:rsidRDefault="007B7A4F" w:rsidP="0011619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84C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целями и стратегическими задачами развития Российской Федерации на период до 2024 года, </w:t>
      </w:r>
      <w:r w:rsidRPr="00A84C7F">
        <w:rPr>
          <w:sz w:val="28"/>
          <w:szCs w:val="28"/>
        </w:rPr>
        <w:t xml:space="preserve">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</w:t>
      </w:r>
      <w:r w:rsidRPr="00DF0D4D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, </w:t>
      </w:r>
      <w:r w:rsidRPr="00DF0D4D">
        <w:rPr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</w:t>
      </w:r>
      <w:proofErr w:type="gramEnd"/>
      <w:r w:rsidRPr="00DF0D4D">
        <w:rPr>
          <w:color w:val="020C22"/>
          <w:sz w:val="28"/>
          <w:szCs w:val="28"/>
          <w:shd w:val="clear" w:color="auto" w:fill="FEFEFE"/>
        </w:rPr>
        <w:t xml:space="preserve"> таланта каждого человека</w:t>
      </w:r>
      <w:r w:rsidRPr="00DF0D4D">
        <w:rPr>
          <w:sz w:val="28"/>
          <w:szCs w:val="28"/>
        </w:rPr>
        <w:t>.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A84C7F">
        <w:rPr>
          <w:sz w:val="28"/>
          <w:szCs w:val="28"/>
        </w:rPr>
        <w:t>гуманизации</w:t>
      </w:r>
      <w:proofErr w:type="spellEnd"/>
      <w:r w:rsidRPr="00A84C7F">
        <w:rPr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приобщени</w:t>
      </w:r>
      <w:r>
        <w:rPr>
          <w:sz w:val="28"/>
          <w:szCs w:val="28"/>
        </w:rPr>
        <w:t>я</w:t>
      </w:r>
      <w:r w:rsidRPr="00A84C7F">
        <w:rPr>
          <w:sz w:val="28"/>
          <w:szCs w:val="28"/>
        </w:rPr>
        <w:t xml:space="preserve"> граждан к созданию и сохранению культурных ценностей. </w:t>
      </w:r>
    </w:p>
    <w:p w:rsidR="007B7A4F" w:rsidRPr="00A84C7F" w:rsidRDefault="007B7A4F" w:rsidP="00392A4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Разработка муниципальной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«Развитие культуры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» на 2019-2023 годы, позволит осуществить: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формирование позитивного имиджа</w:t>
      </w:r>
      <w:r>
        <w:rPr>
          <w:sz w:val="28"/>
          <w:szCs w:val="28"/>
        </w:rPr>
        <w:t xml:space="preserve"> в</w:t>
      </w:r>
      <w:r w:rsidRPr="00A84C7F">
        <w:rPr>
          <w:sz w:val="28"/>
          <w:szCs w:val="28"/>
        </w:rPr>
        <w:t xml:space="preserve"> </w:t>
      </w:r>
      <w:r>
        <w:rPr>
          <w:sz w:val="28"/>
          <w:szCs w:val="28"/>
        </w:rPr>
        <w:t>селе Пречистинка</w:t>
      </w:r>
      <w:r w:rsidRPr="00A84C7F">
        <w:rPr>
          <w:sz w:val="28"/>
          <w:szCs w:val="28"/>
        </w:rPr>
        <w:t>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направлены на совершенствование системы </w:t>
      </w:r>
      <w:r w:rsidRPr="00A84C7F">
        <w:rPr>
          <w:sz w:val="28"/>
          <w:szCs w:val="28"/>
        </w:rPr>
        <w:lastRenderedPageBreak/>
        <w:t xml:space="preserve">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>
        <w:rPr>
          <w:sz w:val="28"/>
          <w:szCs w:val="28"/>
        </w:rPr>
        <w:t>поселения</w:t>
      </w:r>
      <w:r w:rsidRPr="00A84C7F">
        <w:rPr>
          <w:sz w:val="28"/>
          <w:szCs w:val="28"/>
        </w:rPr>
        <w:t>.</w:t>
      </w:r>
    </w:p>
    <w:p w:rsidR="007B7A4F" w:rsidRPr="00175FF5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84C7F">
        <w:rPr>
          <w:sz w:val="28"/>
          <w:szCs w:val="28"/>
        </w:rPr>
        <w:t>Реализация Программы к 2023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 w:rsidRPr="00175FF5">
        <w:rPr>
          <w:color w:val="FF0000"/>
          <w:sz w:val="28"/>
          <w:szCs w:val="28"/>
        </w:rPr>
        <w:t>.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К числу частично управляемых рисков относится: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изменение федерального и (или) областного законодательства;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целях управления указанными рисками в процессе реализации государственной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 предусматривается: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>обеспечение эффективного взаимодействия ответственного исполнителя и соисполнителя программы;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проведение регулярного анализа мероприятий </w:t>
      </w:r>
      <w:r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рограммы;</w:t>
      </w: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C7F">
        <w:rPr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целей. </w:t>
      </w:r>
    </w:p>
    <w:p w:rsidR="007B7A4F" w:rsidRPr="00175FF5" w:rsidRDefault="007B7A4F" w:rsidP="0011619C">
      <w:pPr>
        <w:rPr>
          <w:color w:val="FF0000"/>
          <w:sz w:val="28"/>
          <w:szCs w:val="28"/>
        </w:rPr>
      </w:pPr>
    </w:p>
    <w:p w:rsidR="007B7A4F" w:rsidRPr="00A84C7F" w:rsidRDefault="007B7A4F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задачи и</w:t>
      </w:r>
      <w:r w:rsidRPr="00A84C7F">
        <w:rPr>
          <w:b/>
          <w:sz w:val="28"/>
          <w:szCs w:val="28"/>
        </w:rPr>
        <w:t xml:space="preserve"> сроки реализации Программы</w:t>
      </w:r>
    </w:p>
    <w:p w:rsidR="007B7A4F" w:rsidRPr="00A84C7F" w:rsidRDefault="007B7A4F" w:rsidP="0011619C">
      <w:pPr>
        <w:jc w:val="both"/>
        <w:rPr>
          <w:b/>
          <w:sz w:val="28"/>
          <w:szCs w:val="28"/>
        </w:rPr>
      </w:pPr>
    </w:p>
    <w:p w:rsidR="007B7A4F" w:rsidRPr="00A84C7F" w:rsidRDefault="007B7A4F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Целью Программы является сохранение и развитие культурного по</w:t>
      </w:r>
      <w:r>
        <w:rPr>
          <w:sz w:val="28"/>
          <w:szCs w:val="28"/>
        </w:rPr>
        <w:t>тенциала,  культурного наследия</w:t>
      </w:r>
      <w:r w:rsidRPr="00A84C7F">
        <w:rPr>
          <w:sz w:val="28"/>
          <w:szCs w:val="28"/>
        </w:rPr>
        <w:t>.</w:t>
      </w:r>
    </w:p>
    <w:p w:rsidR="007B7A4F" w:rsidRPr="00A84C7F" w:rsidRDefault="007B7A4F" w:rsidP="006B6A9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sz w:val="28"/>
          <w:szCs w:val="28"/>
        </w:rPr>
      </w:pPr>
      <w:r w:rsidRPr="00A84C7F">
        <w:rPr>
          <w:sz w:val="28"/>
          <w:szCs w:val="28"/>
        </w:rPr>
        <w:t>Задачи Программы определяются ее целью и заключаются в следующем:</w:t>
      </w:r>
    </w:p>
    <w:p w:rsidR="007B7A4F" w:rsidRPr="00A84C7F" w:rsidRDefault="007B7A4F" w:rsidP="006B6A9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84C7F">
        <w:rPr>
          <w:spacing w:val="-2"/>
          <w:sz w:val="28"/>
          <w:szCs w:val="28"/>
        </w:rPr>
        <w:t xml:space="preserve">- расширение доступа населения муниципального образования </w:t>
      </w:r>
      <w:r>
        <w:rPr>
          <w:spacing w:val="-2"/>
          <w:sz w:val="28"/>
          <w:szCs w:val="28"/>
        </w:rPr>
        <w:t>Пречистинский сельсовет</w:t>
      </w:r>
      <w:r w:rsidRPr="00A84C7F">
        <w:rPr>
          <w:spacing w:val="-2"/>
          <w:sz w:val="28"/>
          <w:szCs w:val="28"/>
        </w:rPr>
        <w:t xml:space="preserve">  к  информации;</w:t>
      </w:r>
    </w:p>
    <w:p w:rsidR="007B7A4F" w:rsidRPr="00A84C7F" w:rsidRDefault="007B7A4F" w:rsidP="006B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 xml:space="preserve">- обеспечение 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села Пречистинка</w:t>
      </w:r>
      <w:r w:rsidRPr="00A84C7F">
        <w:rPr>
          <w:sz w:val="28"/>
          <w:szCs w:val="28"/>
        </w:rPr>
        <w:t>;</w:t>
      </w:r>
    </w:p>
    <w:p w:rsidR="007B7A4F" w:rsidRPr="00A84C7F" w:rsidRDefault="007B7A4F" w:rsidP="003612A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C7F">
        <w:rPr>
          <w:sz w:val="28"/>
          <w:szCs w:val="28"/>
        </w:rPr>
        <w:t>- обеспечение развития культуры  на территории муниципального образования через эффективное выполнение муниципальных функций;</w:t>
      </w:r>
    </w:p>
    <w:p w:rsidR="007B7A4F" w:rsidRDefault="007B7A4F" w:rsidP="00A84C7F">
      <w:pPr>
        <w:ind w:firstLine="851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Сроки  реализации  Программы 2019 – 2023 годы. Программа реализуется в один этап.</w:t>
      </w:r>
    </w:p>
    <w:p w:rsidR="007B7A4F" w:rsidRPr="00A84C7F" w:rsidRDefault="007B7A4F" w:rsidP="00A84C7F">
      <w:pPr>
        <w:ind w:firstLine="851"/>
        <w:jc w:val="both"/>
        <w:rPr>
          <w:sz w:val="28"/>
          <w:szCs w:val="28"/>
        </w:rPr>
      </w:pPr>
    </w:p>
    <w:p w:rsidR="007B7A4F" w:rsidRPr="00B26542" w:rsidRDefault="007B7A4F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26542">
        <w:rPr>
          <w:b/>
          <w:sz w:val="28"/>
          <w:szCs w:val="28"/>
        </w:rPr>
        <w:t xml:space="preserve">Перечень и описание мероприятий </w:t>
      </w:r>
      <w:r>
        <w:rPr>
          <w:b/>
          <w:sz w:val="28"/>
          <w:szCs w:val="28"/>
        </w:rPr>
        <w:t xml:space="preserve"> Программы</w:t>
      </w:r>
    </w:p>
    <w:p w:rsidR="007B7A4F" w:rsidRPr="00B26542" w:rsidRDefault="007B7A4F" w:rsidP="0011619C">
      <w:pPr>
        <w:jc w:val="center"/>
        <w:rPr>
          <w:b/>
          <w:sz w:val="28"/>
          <w:szCs w:val="28"/>
        </w:rPr>
      </w:pPr>
    </w:p>
    <w:p w:rsidR="007B7A4F" w:rsidRPr="002E1D58" w:rsidRDefault="007B7A4F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В рамках Программы предполагается реализация основных </w:t>
      </w:r>
      <w:r w:rsidRPr="002E1D58">
        <w:rPr>
          <w:sz w:val="28"/>
          <w:szCs w:val="28"/>
        </w:rPr>
        <w:lastRenderedPageBreak/>
        <w:t xml:space="preserve">мероприятий, выделенных в структуре подпрограмм «Наследие», «Культура». </w:t>
      </w:r>
    </w:p>
    <w:p w:rsidR="007B7A4F" w:rsidRPr="002E1D58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Для решения задачи </w:t>
      </w:r>
      <w:r w:rsidRPr="002E1D58">
        <w:rPr>
          <w:spacing w:val="-2"/>
          <w:sz w:val="28"/>
          <w:szCs w:val="28"/>
        </w:rPr>
        <w:t xml:space="preserve">расширению доступа населения к  информации, </w:t>
      </w:r>
      <w:r w:rsidRPr="002E1D58">
        <w:rPr>
          <w:sz w:val="28"/>
          <w:szCs w:val="28"/>
        </w:rPr>
        <w:t xml:space="preserve"> повышение доступности и качества библиотечных услуг предусматривается реализация подпрограммы «Наследие». Подпрограмма «Наследие» включает основное мероприятие «Развитие библиотечного дела».</w:t>
      </w:r>
    </w:p>
    <w:p w:rsidR="007B7A4F" w:rsidRPr="002E1D58" w:rsidRDefault="007B7A4F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>Для решения задачи по обеспечению прав граждан на участие в культурной жизни, реализации творческого потенциала предусматривается реализация подпрограммы «Культура». Подпрограмма «Культура» включает мероприятия по сохранению и развитию традиционной народной культуры.</w:t>
      </w:r>
    </w:p>
    <w:p w:rsidR="007B7A4F" w:rsidRDefault="007B7A4F" w:rsidP="00E0408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  <w:sectPr w:rsidR="007B7A4F" w:rsidSect="006612D0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B26542">
        <w:rPr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7B7A4F" w:rsidRDefault="007B7A4F" w:rsidP="001161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0B59C8">
        <w:rPr>
          <w:sz w:val="28"/>
          <w:szCs w:val="28"/>
        </w:rPr>
        <w:t xml:space="preserve">  Перечень основных мероприятий муниципальной </w:t>
      </w:r>
      <w:r>
        <w:rPr>
          <w:sz w:val="28"/>
          <w:szCs w:val="28"/>
        </w:rPr>
        <w:t>П</w:t>
      </w:r>
      <w:r w:rsidRPr="000B59C8">
        <w:rPr>
          <w:sz w:val="28"/>
          <w:szCs w:val="28"/>
        </w:rPr>
        <w:t>рограммы</w:t>
      </w:r>
    </w:p>
    <w:p w:rsidR="007B7A4F" w:rsidRDefault="007B7A4F" w:rsidP="0011619C">
      <w:pPr>
        <w:jc w:val="center"/>
        <w:rPr>
          <w:sz w:val="28"/>
          <w:szCs w:val="28"/>
        </w:rPr>
      </w:pPr>
    </w:p>
    <w:p w:rsidR="007B7A4F" w:rsidRPr="006E4ED9" w:rsidRDefault="007B7A4F" w:rsidP="0011619C"/>
    <w:tbl>
      <w:tblPr>
        <w:tblW w:w="1540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603"/>
        <w:gridCol w:w="518"/>
        <w:gridCol w:w="603"/>
        <w:gridCol w:w="460"/>
        <w:gridCol w:w="3879"/>
        <w:gridCol w:w="2282"/>
        <w:gridCol w:w="1570"/>
        <w:gridCol w:w="3389"/>
        <w:gridCol w:w="2098"/>
      </w:tblGrid>
      <w:tr w:rsidR="007B7A4F" w:rsidRPr="006E4ED9" w:rsidTr="00CC6CBA">
        <w:trPr>
          <w:trHeight w:val="20"/>
        </w:trPr>
        <w:tc>
          <w:tcPr>
            <w:tcW w:w="2184" w:type="dxa"/>
            <w:gridSpan w:val="4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Ответственный исполнитель</w:t>
            </w:r>
          </w:p>
        </w:tc>
        <w:tc>
          <w:tcPr>
            <w:tcW w:w="1570" w:type="dxa"/>
            <w:vMerge w:val="restart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Срок выполнения</w:t>
            </w:r>
          </w:p>
        </w:tc>
        <w:tc>
          <w:tcPr>
            <w:tcW w:w="3389" w:type="dxa"/>
            <w:vMerge w:val="restart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Ожидаемый непосредственный результат</w:t>
            </w:r>
          </w:p>
        </w:tc>
        <w:tc>
          <w:tcPr>
            <w:tcW w:w="2098" w:type="dxa"/>
            <w:vMerge w:val="restart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Взаимосвязь с целевыми показателями (индикаторами)</w:t>
            </w: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МП</w:t>
            </w:r>
          </w:p>
        </w:tc>
        <w:tc>
          <w:tcPr>
            <w:tcW w:w="518" w:type="dxa"/>
            <w:vAlign w:val="center"/>
          </w:tcPr>
          <w:p w:rsidR="007B7A4F" w:rsidRPr="000B59C8" w:rsidRDefault="007B7A4F" w:rsidP="004C0A6F">
            <w:pPr>
              <w:spacing w:before="40" w:after="40"/>
              <w:jc w:val="center"/>
            </w:pPr>
            <w:r w:rsidRPr="000B59C8">
              <w:t>П</w:t>
            </w:r>
            <w:r>
              <w:t>П</w:t>
            </w:r>
          </w:p>
        </w:tc>
        <w:tc>
          <w:tcPr>
            <w:tcW w:w="603" w:type="dxa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ОМ</w:t>
            </w:r>
          </w:p>
        </w:tc>
        <w:tc>
          <w:tcPr>
            <w:tcW w:w="460" w:type="dxa"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r w:rsidRPr="000B59C8">
              <w:t>М</w:t>
            </w:r>
          </w:p>
        </w:tc>
        <w:tc>
          <w:tcPr>
            <w:tcW w:w="3879" w:type="dxa"/>
            <w:vMerge/>
            <w:vAlign w:val="center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282" w:type="dxa"/>
            <w:vMerge/>
            <w:vAlign w:val="center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vAlign w:val="center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vAlign w:val="center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205443">
        <w:trPr>
          <w:trHeight w:val="1129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Подпрограмма 1</w:t>
            </w:r>
            <w:r>
              <w:t>.</w:t>
            </w:r>
            <w:r w:rsidRPr="00E6414E">
              <w:t xml:space="preserve"> «Наследие»</w:t>
            </w:r>
          </w:p>
        </w:tc>
        <w:tc>
          <w:tcPr>
            <w:tcW w:w="2282" w:type="dxa"/>
            <w:vMerge w:val="restart"/>
            <w:noWrap/>
            <w:vAlign w:val="bottom"/>
          </w:tcPr>
          <w:p w:rsidR="007B7A4F" w:rsidRPr="00EC498F" w:rsidRDefault="007B7A4F" w:rsidP="00E6414E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7B7A4F" w:rsidRDefault="007B7A4F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7B7A4F" w:rsidRPr="00EC498F" w:rsidRDefault="007B7A4F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7B7A4F" w:rsidRPr="000B59C8" w:rsidRDefault="007B7A4F" w:rsidP="00DF481B">
            <w:pPr>
              <w:spacing w:before="40" w:after="40"/>
            </w:pPr>
            <w:r w:rsidRPr="000B59C8">
              <w:t> </w:t>
            </w:r>
          </w:p>
        </w:tc>
        <w:tc>
          <w:tcPr>
            <w:tcW w:w="1570" w:type="dxa"/>
            <w:vMerge w:val="restart"/>
            <w:noWrap/>
            <w:vAlign w:val="center"/>
          </w:tcPr>
          <w:p w:rsidR="007B7A4F" w:rsidRPr="000B59C8" w:rsidRDefault="007B7A4F" w:rsidP="00205443">
            <w:pPr>
              <w:spacing w:before="40" w:after="40"/>
              <w:jc w:val="center"/>
            </w:pPr>
            <w:r>
              <w:t>2019-2023</w:t>
            </w:r>
          </w:p>
          <w:p w:rsidR="007B7A4F" w:rsidRPr="000B59C8" w:rsidRDefault="007B7A4F" w:rsidP="00205443">
            <w:pPr>
              <w:spacing w:before="40" w:after="40"/>
              <w:jc w:val="center"/>
            </w:pPr>
          </w:p>
          <w:p w:rsidR="007B7A4F" w:rsidRPr="000B59C8" w:rsidRDefault="007B7A4F" w:rsidP="00205443">
            <w:pPr>
              <w:spacing w:before="40" w:after="40"/>
              <w:jc w:val="center"/>
            </w:pPr>
          </w:p>
          <w:p w:rsidR="007B7A4F" w:rsidRPr="000B59C8" w:rsidRDefault="007B7A4F" w:rsidP="00205443">
            <w:pPr>
              <w:spacing w:before="40" w:after="40"/>
              <w:jc w:val="center"/>
            </w:pPr>
          </w:p>
          <w:p w:rsidR="007B7A4F" w:rsidRPr="000B59C8" w:rsidRDefault="007B7A4F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bottom"/>
          </w:tcPr>
          <w:p w:rsidR="007B7A4F" w:rsidRPr="00DC2E0A" w:rsidRDefault="007B7A4F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Удовлетворение информационных запросов различных категорий пользователей; популяризация чтения</w:t>
            </w:r>
            <w:r>
              <w:t>.</w:t>
            </w:r>
            <w:r w:rsidRPr="00DC2E0A">
              <w:t xml:space="preserve"> </w:t>
            </w:r>
          </w:p>
          <w:p w:rsidR="007B7A4F" w:rsidRPr="00DC2E0A" w:rsidRDefault="007B7A4F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Формирование библиотечных фондов обеспечение их сохранности, ремонт и реставрация документов</w:t>
            </w:r>
            <w:r>
              <w:t>.</w:t>
            </w:r>
            <w:r w:rsidRPr="00DC2E0A">
              <w:t xml:space="preserve"> </w:t>
            </w:r>
          </w:p>
          <w:p w:rsidR="007B7A4F" w:rsidRPr="00DC2E0A" w:rsidRDefault="007B7A4F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Внедрение инновационных форм библиотечно-информационного обслуживания, создание электронных информационных ресурсов</w:t>
            </w:r>
            <w:r>
              <w:t>.</w:t>
            </w:r>
            <w:r w:rsidRPr="00DC2E0A">
              <w:t xml:space="preserve"> </w:t>
            </w:r>
          </w:p>
          <w:p w:rsidR="007B7A4F" w:rsidRPr="000B59C8" w:rsidRDefault="007B7A4F" w:rsidP="00DF481B">
            <w:pPr>
              <w:spacing w:before="40" w:after="40"/>
            </w:pPr>
            <w:r w:rsidRPr="00DC2E0A">
              <w:t>Перевод в электронный вид библиотечных фондов, обеспечение доступа населения к ним с использованием сети Интернет</w:t>
            </w:r>
          </w:p>
        </w:tc>
        <w:tc>
          <w:tcPr>
            <w:tcW w:w="2098" w:type="dxa"/>
            <w:vMerge w:val="restart"/>
          </w:tcPr>
          <w:p w:rsidR="007B7A4F" w:rsidRDefault="007B7A4F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</w:p>
          <w:p w:rsidR="007B7A4F" w:rsidRPr="00DC2E0A" w:rsidRDefault="007B7A4F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  <w:r>
              <w:t>О</w:t>
            </w:r>
            <w:r w:rsidRPr="00DC2E0A">
              <w:t>беспечивает</w:t>
            </w:r>
          </w:p>
          <w:p w:rsidR="007B7A4F" w:rsidRPr="000B59C8" w:rsidRDefault="007B7A4F" w:rsidP="0000485E">
            <w:r w:rsidRPr="00DC2E0A">
              <w:t>достижение ожидаемых результатов подпрограммы</w:t>
            </w: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7B7A4F" w:rsidRPr="00E6414E" w:rsidRDefault="007B7A4F" w:rsidP="00DF481B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7B7A4F" w:rsidRPr="00E6414E" w:rsidRDefault="007B7A4F" w:rsidP="0000485E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proofErr w:type="gramStart"/>
            <w:r w:rsidRPr="00E6414E">
              <w:t>по</w:t>
            </w:r>
            <w:proofErr w:type="gramEnd"/>
          </w:p>
          <w:p w:rsidR="007B7A4F" w:rsidRPr="00E6414E" w:rsidRDefault="007B7A4F" w:rsidP="0000485E">
            <w:pPr>
              <w:spacing w:before="40" w:after="40"/>
            </w:pPr>
            <w:r w:rsidRPr="00E6414E">
              <w:t xml:space="preserve">- библиотечному, </w:t>
            </w:r>
            <w:proofErr w:type="spellStart"/>
            <w:r w:rsidRPr="00E6414E">
              <w:t>библиографи</w:t>
            </w:r>
            <w:proofErr w:type="spellEnd"/>
            <w:r w:rsidRPr="00E6414E">
              <w:t>-</w:t>
            </w:r>
          </w:p>
          <w:p w:rsidR="007B7A4F" w:rsidRPr="00E6414E" w:rsidRDefault="007B7A4F" w:rsidP="0000485E">
            <w:pPr>
              <w:spacing w:before="40" w:after="40"/>
            </w:pPr>
            <w:proofErr w:type="spellStart"/>
            <w:r w:rsidRPr="00E6414E">
              <w:t>ческому</w:t>
            </w:r>
            <w:proofErr w:type="spellEnd"/>
            <w:r w:rsidRPr="00E6414E">
              <w:t xml:space="preserve"> и информационному обслуживанию пользователей библиотеки;</w:t>
            </w:r>
          </w:p>
          <w:p w:rsidR="007B7A4F" w:rsidRPr="00E6414E" w:rsidRDefault="007B7A4F" w:rsidP="0000485E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7B7A4F" w:rsidRPr="00E6414E" w:rsidRDefault="007B7A4F" w:rsidP="00CC6CBA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CC6CBA">
        <w:trPr>
          <w:trHeight w:val="703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7B7A4F" w:rsidRPr="00E6414E" w:rsidRDefault="007B7A4F" w:rsidP="00DF481B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E6414E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E6414E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E6414E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E6414E" w:rsidRDefault="007B7A4F" w:rsidP="00DF481B">
            <w:pPr>
              <w:spacing w:before="40" w:after="40"/>
            </w:pPr>
          </w:p>
        </w:tc>
      </w:tr>
      <w:tr w:rsidR="007B7A4F" w:rsidRPr="006E4ED9" w:rsidTr="00971492">
        <w:trPr>
          <w:trHeight w:val="887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F04810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 xml:space="preserve">. </w:t>
            </w:r>
            <w:r w:rsidRPr="00E6414E">
              <w:t>«Культура»</w:t>
            </w:r>
          </w:p>
        </w:tc>
        <w:tc>
          <w:tcPr>
            <w:tcW w:w="2282" w:type="dxa"/>
            <w:vMerge w:val="restart"/>
            <w:noWrap/>
            <w:vAlign w:val="center"/>
          </w:tcPr>
          <w:p w:rsidR="007B7A4F" w:rsidRPr="00EC498F" w:rsidRDefault="007B7A4F" w:rsidP="00126272">
            <w:pPr>
              <w:spacing w:before="40" w:after="40"/>
            </w:pPr>
            <w:r>
              <w:t>Муниципальное бюджетное учреждение культуры «Центр культуры и библиотечного обслуживания «Пречистинский»</w:t>
            </w:r>
          </w:p>
          <w:p w:rsidR="007B7A4F" w:rsidRPr="00E6414E" w:rsidRDefault="007B7A4F" w:rsidP="00971492">
            <w:pPr>
              <w:spacing w:before="40" w:after="40"/>
              <w:jc w:val="center"/>
            </w:pPr>
          </w:p>
          <w:p w:rsidR="007B7A4F" w:rsidRPr="00E6414E" w:rsidRDefault="007B7A4F" w:rsidP="00971492">
            <w:pPr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7B7A4F" w:rsidRPr="00E6414E" w:rsidRDefault="007B7A4F" w:rsidP="00205443">
            <w:pPr>
              <w:spacing w:before="40" w:after="40"/>
              <w:jc w:val="center"/>
            </w:pPr>
            <w:r w:rsidRPr="00E6414E">
              <w:t>2019-2023</w:t>
            </w:r>
          </w:p>
          <w:p w:rsidR="007B7A4F" w:rsidRPr="00E6414E" w:rsidRDefault="007B7A4F" w:rsidP="00205443">
            <w:pPr>
              <w:spacing w:before="40" w:after="40"/>
              <w:jc w:val="center"/>
            </w:pPr>
          </w:p>
          <w:p w:rsidR="007B7A4F" w:rsidRPr="00E6414E" w:rsidRDefault="007B7A4F" w:rsidP="00205443">
            <w:pPr>
              <w:spacing w:before="40" w:after="40"/>
              <w:jc w:val="center"/>
            </w:pPr>
          </w:p>
          <w:p w:rsidR="007B7A4F" w:rsidRPr="00E6414E" w:rsidRDefault="007B7A4F" w:rsidP="00205443">
            <w:pPr>
              <w:spacing w:before="40" w:after="40"/>
              <w:jc w:val="center"/>
            </w:pPr>
          </w:p>
          <w:p w:rsidR="007B7A4F" w:rsidRPr="00E6414E" w:rsidRDefault="007B7A4F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center"/>
          </w:tcPr>
          <w:p w:rsidR="007B7A4F" w:rsidRPr="00E6414E" w:rsidRDefault="007B7A4F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Рост качественных мероприятий в сфере культуры.</w:t>
            </w:r>
          </w:p>
          <w:p w:rsidR="007B7A4F" w:rsidRPr="00E6414E" w:rsidRDefault="007B7A4F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Качественный уровень развития учреждений культурно</w:t>
            </w:r>
            <w:r>
              <w:t xml:space="preserve"> </w:t>
            </w:r>
            <w:r w:rsidRPr="00E6414E">
              <w:t>-</w:t>
            </w:r>
            <w:r>
              <w:t xml:space="preserve"> </w:t>
            </w:r>
            <w:proofErr w:type="spellStart"/>
            <w:r w:rsidRPr="00E6414E">
              <w:t>досугового</w:t>
            </w:r>
            <w:proofErr w:type="spellEnd"/>
            <w:r w:rsidRPr="00E6414E">
              <w:t xml:space="preserve"> типа</w:t>
            </w:r>
            <w:r>
              <w:t>.</w:t>
            </w:r>
          </w:p>
          <w:p w:rsidR="007B7A4F" w:rsidRPr="00E6414E" w:rsidRDefault="007B7A4F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Увеличение муниципальной поддержки  коллективов художественной самодеятельности</w:t>
            </w:r>
            <w:r>
              <w:t>.</w:t>
            </w:r>
          </w:p>
          <w:p w:rsidR="007B7A4F" w:rsidRPr="00E6414E" w:rsidRDefault="007B7A4F" w:rsidP="00971492">
            <w:pPr>
              <w:spacing w:before="40" w:after="40"/>
              <w:jc w:val="center"/>
            </w:pPr>
          </w:p>
          <w:p w:rsidR="007B7A4F" w:rsidRPr="00E6414E" w:rsidRDefault="007B7A4F" w:rsidP="00971492">
            <w:pPr>
              <w:spacing w:before="40" w:after="40"/>
              <w:jc w:val="center"/>
            </w:pPr>
          </w:p>
          <w:p w:rsidR="007B7A4F" w:rsidRPr="00E6414E" w:rsidRDefault="007B7A4F" w:rsidP="00971492">
            <w:pPr>
              <w:spacing w:before="40" w:after="40"/>
              <w:jc w:val="center"/>
            </w:pPr>
          </w:p>
          <w:p w:rsidR="007B7A4F" w:rsidRPr="00E6414E" w:rsidRDefault="007B7A4F" w:rsidP="00971492">
            <w:pPr>
              <w:spacing w:before="40" w:after="40"/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7B7A4F" w:rsidRPr="00E6414E" w:rsidRDefault="007B7A4F" w:rsidP="0097149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outlineLvl w:val="2"/>
            </w:pPr>
            <w:r w:rsidRPr="00E6414E">
              <w:t>Обеспечивает</w:t>
            </w:r>
          </w:p>
          <w:p w:rsidR="007B7A4F" w:rsidRPr="00E6414E" w:rsidRDefault="007B7A4F" w:rsidP="00971492">
            <w:pPr>
              <w:spacing w:before="40" w:after="40"/>
              <w:jc w:val="center"/>
            </w:pPr>
            <w:r w:rsidRPr="00E6414E">
              <w:t>достижение ожидаемых результатов подпрограммы</w:t>
            </w: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7B7A4F" w:rsidRPr="00E6414E" w:rsidRDefault="007B7A4F" w:rsidP="00DF481B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Мероприятие 2.1.1</w:t>
            </w:r>
            <w:r>
              <w:t>.</w:t>
            </w:r>
          </w:p>
          <w:p w:rsidR="007B7A4F" w:rsidRPr="00E6414E" w:rsidRDefault="007B7A4F" w:rsidP="00E36151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7B7A4F" w:rsidRPr="00E6414E" w:rsidRDefault="007B7A4F" w:rsidP="00DF481B">
            <w:pPr>
              <w:spacing w:before="40" w:after="40"/>
            </w:pPr>
            <w:r w:rsidRPr="00E6414E">
              <w:t>Мероприятие 2.1.2</w:t>
            </w:r>
            <w:r>
              <w:t>.</w:t>
            </w:r>
          </w:p>
          <w:p w:rsidR="007B7A4F" w:rsidRPr="00E6414E" w:rsidRDefault="007B7A4F" w:rsidP="00DF481B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  <w:tr w:rsidR="007B7A4F" w:rsidRPr="006E4ED9" w:rsidTr="00971492">
        <w:trPr>
          <w:trHeight w:val="2530"/>
        </w:trPr>
        <w:tc>
          <w:tcPr>
            <w:tcW w:w="603" w:type="dxa"/>
            <w:noWrap/>
            <w:vAlign w:val="center"/>
          </w:tcPr>
          <w:p w:rsidR="007B7A4F" w:rsidRPr="000B59C8" w:rsidRDefault="007B7A4F" w:rsidP="00DF481B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4C0A6F" w:rsidRDefault="007B7A4F" w:rsidP="00DF481B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4C0A6F" w:rsidRDefault="007B7A4F" w:rsidP="00DF481B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60" w:type="dxa"/>
            <w:noWrap/>
            <w:vAlign w:val="center"/>
          </w:tcPr>
          <w:p w:rsidR="007B7A4F" w:rsidRPr="004C0A6F" w:rsidRDefault="007B7A4F" w:rsidP="00DF481B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879" w:type="dxa"/>
            <w:noWrap/>
            <w:vAlign w:val="center"/>
          </w:tcPr>
          <w:p w:rsidR="007B7A4F" w:rsidRPr="004C0A6F" w:rsidRDefault="007B7A4F" w:rsidP="00DF481B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7B7A4F" w:rsidRPr="004C0A6F" w:rsidRDefault="007B7A4F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  <w:r>
              <w:rPr>
                <w:bCs/>
              </w:rPr>
              <w:t>,</w:t>
            </w:r>
          </w:p>
          <w:p w:rsidR="007B7A4F" w:rsidRPr="004C0A6F" w:rsidRDefault="007B7A4F" w:rsidP="00DF481B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7B7A4F" w:rsidRPr="000B59C8" w:rsidRDefault="007B7A4F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7B7A4F" w:rsidRPr="000B59C8" w:rsidRDefault="007B7A4F" w:rsidP="00DF481B">
            <w:pPr>
              <w:spacing w:before="40" w:after="40"/>
            </w:pPr>
          </w:p>
        </w:tc>
      </w:tr>
    </w:tbl>
    <w:p w:rsidR="007B7A4F" w:rsidRDefault="007B7A4F" w:rsidP="0011619C">
      <w:pPr>
        <w:rPr>
          <w:b/>
          <w:sz w:val="28"/>
          <w:szCs w:val="28"/>
        </w:rPr>
        <w:sectPr w:rsidR="007B7A4F" w:rsidSect="00CC6CBA"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7B7A4F" w:rsidRPr="00C0027C" w:rsidRDefault="007B7A4F" w:rsidP="001161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0027C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>5405,0</w:t>
      </w:r>
      <w:r w:rsidRPr="00C0027C">
        <w:rPr>
          <w:sz w:val="28"/>
          <w:szCs w:val="28"/>
        </w:rPr>
        <w:t xml:space="preserve"> тыс. рублей (</w:t>
      </w:r>
      <w:proofErr w:type="spellStart"/>
      <w:r w:rsidRPr="00C0027C">
        <w:rPr>
          <w:sz w:val="28"/>
          <w:szCs w:val="28"/>
        </w:rPr>
        <w:t>прогнозно</w:t>
      </w:r>
      <w:proofErr w:type="spellEnd"/>
      <w:r w:rsidRPr="00C0027C">
        <w:rPr>
          <w:sz w:val="28"/>
          <w:szCs w:val="28"/>
        </w:rPr>
        <w:t>), из них:</w:t>
      </w:r>
    </w:p>
    <w:p w:rsidR="007B7A4F" w:rsidRPr="00C0027C" w:rsidRDefault="007B7A4F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2019 год –   </w:t>
      </w:r>
      <w:r>
        <w:rPr>
          <w:sz w:val="28"/>
          <w:szCs w:val="28"/>
        </w:rPr>
        <w:t>1027,0</w:t>
      </w:r>
      <w:r w:rsidRPr="00C0027C">
        <w:rPr>
          <w:sz w:val="28"/>
          <w:szCs w:val="28"/>
        </w:rPr>
        <w:t xml:space="preserve"> тыс. рублей;</w:t>
      </w:r>
    </w:p>
    <w:p w:rsidR="007B7A4F" w:rsidRPr="00C0027C" w:rsidRDefault="007B7A4F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1054,0 </w:t>
      </w:r>
      <w:r w:rsidRPr="00C0027C">
        <w:rPr>
          <w:sz w:val="28"/>
          <w:szCs w:val="28"/>
        </w:rPr>
        <w:t>тыс. рублей;</w:t>
      </w:r>
    </w:p>
    <w:p w:rsidR="007B7A4F" w:rsidRPr="00C0027C" w:rsidRDefault="007B7A4F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1081,0 </w:t>
      </w:r>
      <w:r w:rsidRPr="00C0027C">
        <w:rPr>
          <w:sz w:val="28"/>
          <w:szCs w:val="28"/>
        </w:rPr>
        <w:t>тыс. рублей;</w:t>
      </w:r>
    </w:p>
    <w:p w:rsidR="007B7A4F" w:rsidRPr="00C0027C" w:rsidRDefault="007B7A4F" w:rsidP="0011619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2022год –    </w:t>
      </w:r>
      <w:r>
        <w:rPr>
          <w:sz w:val="28"/>
          <w:szCs w:val="28"/>
        </w:rPr>
        <w:t>1108,0</w:t>
      </w:r>
      <w:r w:rsidRPr="00C0027C">
        <w:rPr>
          <w:sz w:val="28"/>
          <w:szCs w:val="28"/>
        </w:rPr>
        <w:t xml:space="preserve"> тыс. рублей;</w:t>
      </w:r>
    </w:p>
    <w:p w:rsidR="007B7A4F" w:rsidRPr="00175FF5" w:rsidRDefault="007B7A4F" w:rsidP="00F04810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1135,0 </w:t>
      </w:r>
      <w:r w:rsidRPr="00C0027C">
        <w:rPr>
          <w:sz w:val="28"/>
          <w:szCs w:val="28"/>
        </w:rPr>
        <w:t>тыс. рублей.</w:t>
      </w:r>
    </w:p>
    <w:p w:rsidR="007B7A4F" w:rsidRPr="00175FF5" w:rsidRDefault="007B7A4F" w:rsidP="00F04810">
      <w:pPr>
        <w:ind w:firstLine="900"/>
        <w:jc w:val="both"/>
        <w:rPr>
          <w:color w:val="FF0000"/>
          <w:sz w:val="28"/>
          <w:szCs w:val="28"/>
        </w:rPr>
      </w:pPr>
      <w:r w:rsidRPr="00B26542">
        <w:rPr>
          <w:sz w:val="28"/>
          <w:szCs w:val="28"/>
        </w:rPr>
        <w:t>Расчет денежных сре</w:t>
      </w:r>
      <w:proofErr w:type="gramStart"/>
      <w:r w:rsidRPr="00B26542">
        <w:rPr>
          <w:sz w:val="28"/>
          <w:szCs w:val="28"/>
        </w:rPr>
        <w:t>дств пр</w:t>
      </w:r>
      <w:proofErr w:type="gramEnd"/>
      <w:r w:rsidRPr="00B26542">
        <w:rPr>
          <w:sz w:val="28"/>
          <w:szCs w:val="28"/>
        </w:rPr>
        <w:t xml:space="preserve">оизведен на основе ежегодного фактического исполнения с учетом индексации и повышения тарифов. </w:t>
      </w:r>
      <w:proofErr w:type="gramStart"/>
      <w:r w:rsidRPr="00B26542">
        <w:rPr>
          <w:sz w:val="28"/>
          <w:szCs w:val="28"/>
        </w:rPr>
        <w:t xml:space="preserve">Планируется привлечение средств областного бюджета, </w:t>
      </w:r>
      <w:r w:rsidRPr="00B26542">
        <w:rPr>
          <w:bCs/>
          <w:sz w:val="28"/>
          <w:szCs w:val="28"/>
        </w:rPr>
        <w:t>добровольных пожертвований, спонсорских, целевых средств и  средств</w:t>
      </w:r>
      <w:r w:rsidRPr="00B26542">
        <w:rPr>
          <w:sz w:val="28"/>
          <w:szCs w:val="28"/>
        </w:rPr>
        <w:t xml:space="preserve"> (доходов), поступающие от приносящей доход деятельности</w:t>
      </w:r>
      <w:r>
        <w:rPr>
          <w:sz w:val="28"/>
          <w:szCs w:val="28"/>
        </w:rPr>
        <w:t>.</w:t>
      </w:r>
      <w:proofErr w:type="gramEnd"/>
    </w:p>
    <w:p w:rsidR="007B7A4F" w:rsidRDefault="007B7A4F" w:rsidP="0011619C">
      <w:pPr>
        <w:ind w:firstLine="900"/>
        <w:rPr>
          <w:sz w:val="28"/>
          <w:szCs w:val="28"/>
        </w:rPr>
      </w:pPr>
    </w:p>
    <w:p w:rsidR="007B7A4F" w:rsidRDefault="007B7A4F" w:rsidP="0011619C">
      <w:pPr>
        <w:numPr>
          <w:ilvl w:val="0"/>
          <w:numId w:val="4"/>
        </w:numPr>
        <w:ind w:left="0" w:firstLine="900"/>
        <w:jc w:val="center"/>
        <w:rPr>
          <w:b/>
          <w:sz w:val="28"/>
          <w:szCs w:val="28"/>
        </w:rPr>
      </w:pPr>
      <w:r w:rsidRPr="00E04762">
        <w:rPr>
          <w:b/>
          <w:sz w:val="28"/>
          <w:szCs w:val="28"/>
        </w:rPr>
        <w:t>Ожидаемы</w:t>
      </w:r>
      <w:r>
        <w:rPr>
          <w:b/>
          <w:sz w:val="28"/>
          <w:szCs w:val="28"/>
        </w:rPr>
        <w:t>й</w:t>
      </w:r>
      <w:r w:rsidRPr="00E04762">
        <w:rPr>
          <w:b/>
          <w:sz w:val="28"/>
          <w:szCs w:val="28"/>
        </w:rPr>
        <w:t xml:space="preserve">  результат</w:t>
      </w:r>
      <w:r>
        <w:rPr>
          <w:b/>
          <w:sz w:val="28"/>
          <w:szCs w:val="28"/>
        </w:rPr>
        <w:t xml:space="preserve"> реализации Программы</w:t>
      </w:r>
    </w:p>
    <w:p w:rsidR="007B7A4F" w:rsidRPr="00EB09AD" w:rsidRDefault="007B7A4F" w:rsidP="0011619C">
      <w:pPr>
        <w:ind w:firstLine="900"/>
        <w:jc w:val="center"/>
        <w:rPr>
          <w:b/>
          <w:color w:val="FF0000"/>
          <w:sz w:val="28"/>
          <w:szCs w:val="28"/>
        </w:rPr>
      </w:pPr>
    </w:p>
    <w:p w:rsidR="007B7A4F" w:rsidRPr="0051303C" w:rsidRDefault="007B7A4F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sz w:val="28"/>
          <w:szCs w:val="28"/>
        </w:rPr>
      </w:pPr>
      <w:r w:rsidRPr="0051303C">
        <w:rPr>
          <w:sz w:val="28"/>
          <w:szCs w:val="28"/>
        </w:rPr>
        <w:t>Ожидаемыми основными результатами реализации Программы являются:</w:t>
      </w:r>
    </w:p>
    <w:p w:rsidR="007B7A4F" w:rsidRPr="00EE2134" w:rsidRDefault="007B7A4F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color w:val="FF0000"/>
          <w:sz w:val="28"/>
          <w:szCs w:val="28"/>
        </w:rPr>
      </w:pPr>
      <w:r w:rsidRPr="00EE2134">
        <w:rPr>
          <w:sz w:val="28"/>
          <w:szCs w:val="28"/>
        </w:rPr>
        <w:t>- повышение доступности и качества оказания муниципальных услуг в сфере</w:t>
      </w:r>
      <w:r>
        <w:rPr>
          <w:sz w:val="28"/>
          <w:szCs w:val="28"/>
        </w:rPr>
        <w:t xml:space="preserve"> культуры</w:t>
      </w:r>
      <w:r w:rsidRPr="00EE2134">
        <w:rPr>
          <w:sz w:val="28"/>
          <w:szCs w:val="28"/>
        </w:rPr>
        <w:t>;</w:t>
      </w:r>
    </w:p>
    <w:p w:rsidR="007B7A4F" w:rsidRPr="0033085C" w:rsidRDefault="007B7A4F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рост качественных мероприятий в сфере культуры;</w:t>
      </w:r>
    </w:p>
    <w:p w:rsidR="007B7A4F" w:rsidRDefault="007B7A4F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удовлетворение информационных запросов различных категорий пользователей; </w:t>
      </w:r>
    </w:p>
    <w:p w:rsidR="007B7A4F" w:rsidRPr="0033085C" w:rsidRDefault="007B7A4F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популяризация чтения; </w:t>
      </w:r>
    </w:p>
    <w:p w:rsidR="007B7A4F" w:rsidRPr="0033085C" w:rsidRDefault="007B7A4F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формирование библиотечных фондов обеспечение их сохранности, ремонт и реставрация документов; </w:t>
      </w:r>
    </w:p>
    <w:p w:rsidR="007B7A4F" w:rsidRDefault="007B7A4F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внедрение инновационных форм библиотечно-информационного обслуживания</w:t>
      </w:r>
      <w:r>
        <w:rPr>
          <w:sz w:val="28"/>
          <w:szCs w:val="28"/>
        </w:rPr>
        <w:t>;</w:t>
      </w:r>
    </w:p>
    <w:p w:rsidR="007B7A4F" w:rsidRPr="0033085C" w:rsidRDefault="007B7A4F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85C">
        <w:rPr>
          <w:sz w:val="28"/>
          <w:szCs w:val="28"/>
        </w:rPr>
        <w:t xml:space="preserve"> создание электронных информационных ресурсов; </w:t>
      </w:r>
    </w:p>
    <w:p w:rsidR="007B7A4F" w:rsidRDefault="007B7A4F" w:rsidP="00330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85C">
        <w:rPr>
          <w:sz w:val="28"/>
          <w:szCs w:val="28"/>
        </w:rPr>
        <w:t xml:space="preserve">- перевод в электронный вид библиотечных фондов, обеспечение </w:t>
      </w:r>
      <w:r w:rsidRPr="00EE2134">
        <w:rPr>
          <w:sz w:val="28"/>
          <w:szCs w:val="28"/>
        </w:rPr>
        <w:t>доступа населения к ним с использованием сети Интернет;</w:t>
      </w:r>
    </w:p>
    <w:p w:rsidR="007B7A4F" w:rsidRPr="00EE2134" w:rsidRDefault="007B7A4F" w:rsidP="00EE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34">
        <w:rPr>
          <w:sz w:val="28"/>
          <w:szCs w:val="28"/>
        </w:rPr>
        <w:t>- создание благоприятных условий для устойчивого развития образования в сфере культуры;</w:t>
      </w:r>
    </w:p>
    <w:p w:rsidR="007B7A4F" w:rsidRPr="0051303C" w:rsidRDefault="007B7A4F" w:rsidP="0051303C">
      <w:pPr>
        <w:pStyle w:val="10"/>
        <w:widowControl w:val="0"/>
        <w:tabs>
          <w:tab w:val="left" w:pos="142"/>
        </w:tabs>
        <w:ind w:left="0"/>
        <w:contextualSpacing w:val="0"/>
        <w:rPr>
          <w:sz w:val="28"/>
          <w:szCs w:val="28"/>
        </w:rPr>
      </w:pPr>
      <w:r w:rsidRPr="0051303C">
        <w:rPr>
          <w:sz w:val="28"/>
          <w:szCs w:val="28"/>
        </w:rPr>
        <w:tab/>
      </w:r>
      <w:r w:rsidRPr="0051303C">
        <w:rPr>
          <w:sz w:val="28"/>
          <w:szCs w:val="28"/>
        </w:rPr>
        <w:tab/>
        <w:t>- укрепление материально – технической базы учреждений культуры.</w:t>
      </w:r>
    </w:p>
    <w:p w:rsidR="007B7A4F" w:rsidRDefault="007B7A4F" w:rsidP="00EE213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  <w:sectPr w:rsidR="007B7A4F" w:rsidSect="00A2489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E4ED9">
        <w:rPr>
          <w:sz w:val="18"/>
          <w:szCs w:val="18"/>
        </w:rPr>
        <w:t> </w:t>
      </w:r>
    </w:p>
    <w:p w:rsidR="007B7A4F" w:rsidRPr="00DE06A8" w:rsidRDefault="007B7A4F" w:rsidP="0011619C">
      <w:pPr>
        <w:ind w:left="360"/>
        <w:jc w:val="center"/>
        <w:rPr>
          <w:sz w:val="28"/>
          <w:szCs w:val="28"/>
        </w:rPr>
      </w:pPr>
      <w:r w:rsidRPr="002B13CA">
        <w:rPr>
          <w:sz w:val="28"/>
          <w:szCs w:val="28"/>
        </w:rPr>
        <w:lastRenderedPageBreak/>
        <w:t>4.1. Сведения о составе и значениях целевых показателей (индикаторов) муниципальной Программы</w:t>
      </w:r>
    </w:p>
    <w:p w:rsidR="007B7A4F" w:rsidRPr="00DE06A8" w:rsidRDefault="007B7A4F" w:rsidP="0011619C">
      <w:pPr>
        <w:ind w:left="360"/>
        <w:rPr>
          <w:color w:val="FF0000"/>
          <w:sz w:val="28"/>
          <w:szCs w:val="28"/>
        </w:rPr>
      </w:pPr>
    </w:p>
    <w:tbl>
      <w:tblPr>
        <w:tblW w:w="1618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17"/>
        <w:gridCol w:w="1141"/>
        <w:gridCol w:w="722"/>
        <w:gridCol w:w="6505"/>
        <w:gridCol w:w="1290"/>
        <w:gridCol w:w="993"/>
        <w:gridCol w:w="992"/>
        <w:gridCol w:w="1134"/>
        <w:gridCol w:w="20"/>
        <w:gridCol w:w="1256"/>
        <w:gridCol w:w="41"/>
        <w:gridCol w:w="1377"/>
      </w:tblGrid>
      <w:tr w:rsidR="007B7A4F" w:rsidRPr="00CB0231" w:rsidTr="00CF4CE1">
        <w:trPr>
          <w:trHeight w:val="20"/>
        </w:trPr>
        <w:tc>
          <w:tcPr>
            <w:tcW w:w="1858" w:type="dxa"/>
            <w:gridSpan w:val="2"/>
            <w:vMerge w:val="restart"/>
            <w:vAlign w:val="center"/>
          </w:tcPr>
          <w:p w:rsidR="007B7A4F" w:rsidRPr="00CB0231" w:rsidRDefault="007B7A4F" w:rsidP="00CF4CE1">
            <w:pPr>
              <w:ind w:right="-263"/>
            </w:pPr>
            <w:r w:rsidRPr="00F0481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2" w:type="dxa"/>
            <w:vMerge w:val="restart"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 xml:space="preserve">№ </w:t>
            </w:r>
            <w:proofErr w:type="spellStart"/>
            <w:proofErr w:type="gramStart"/>
            <w:r w:rsidRPr="00CB0231">
              <w:t>п</w:t>
            </w:r>
            <w:proofErr w:type="spellEnd"/>
            <w:proofErr w:type="gramEnd"/>
            <w:r w:rsidRPr="00CB0231">
              <w:t>/</w:t>
            </w:r>
            <w:proofErr w:type="spellStart"/>
            <w:r w:rsidRPr="00CB0231">
              <w:t>п</w:t>
            </w:r>
            <w:proofErr w:type="spellEnd"/>
          </w:p>
        </w:tc>
        <w:tc>
          <w:tcPr>
            <w:tcW w:w="6505" w:type="dxa"/>
            <w:vMerge w:val="restart"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Наименование целевого показателя (индикатора)</w:t>
            </w:r>
          </w:p>
        </w:tc>
        <w:tc>
          <w:tcPr>
            <w:tcW w:w="1290" w:type="dxa"/>
            <w:vMerge w:val="restart"/>
            <w:vAlign w:val="center"/>
          </w:tcPr>
          <w:p w:rsidR="007B7A4F" w:rsidRPr="00F04810" w:rsidRDefault="007B7A4F" w:rsidP="00F04810">
            <w:pPr>
              <w:jc w:val="center"/>
              <w:rPr>
                <w:sz w:val="20"/>
                <w:szCs w:val="20"/>
              </w:rPr>
            </w:pPr>
            <w:r w:rsidRPr="00F048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3" w:type="dxa"/>
            <w:gridSpan w:val="7"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Значения целевых показателей (индикаторов)</w:t>
            </w:r>
          </w:p>
        </w:tc>
      </w:tr>
      <w:tr w:rsidR="007B7A4F" w:rsidRPr="00CB0231" w:rsidTr="00285E82">
        <w:trPr>
          <w:trHeight w:val="356"/>
        </w:trPr>
        <w:tc>
          <w:tcPr>
            <w:tcW w:w="1858" w:type="dxa"/>
            <w:gridSpan w:val="2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vMerge/>
            <w:vAlign w:val="center"/>
          </w:tcPr>
          <w:p w:rsidR="007B7A4F" w:rsidRPr="00CB0231" w:rsidRDefault="007B7A4F" w:rsidP="00DF481B"/>
        </w:tc>
        <w:tc>
          <w:tcPr>
            <w:tcW w:w="6505" w:type="dxa"/>
            <w:vMerge/>
            <w:vAlign w:val="center"/>
          </w:tcPr>
          <w:p w:rsidR="007B7A4F" w:rsidRPr="00CB0231" w:rsidRDefault="007B7A4F" w:rsidP="00DF481B"/>
        </w:tc>
        <w:tc>
          <w:tcPr>
            <w:tcW w:w="1290" w:type="dxa"/>
            <w:vMerge/>
            <w:vAlign w:val="center"/>
          </w:tcPr>
          <w:p w:rsidR="007B7A4F" w:rsidRPr="00CB0231" w:rsidRDefault="007B7A4F" w:rsidP="00DF481B"/>
        </w:tc>
        <w:tc>
          <w:tcPr>
            <w:tcW w:w="993" w:type="dxa"/>
            <w:vMerge w:val="restart"/>
            <w:vAlign w:val="center"/>
          </w:tcPr>
          <w:p w:rsidR="007B7A4F" w:rsidRPr="00CB0231" w:rsidRDefault="007B7A4F" w:rsidP="00380CFB">
            <w:pPr>
              <w:jc w:val="center"/>
            </w:pPr>
            <w:r w:rsidRPr="00CB0231">
              <w:t>201</w:t>
            </w:r>
            <w:r>
              <w:t>9</w:t>
            </w:r>
            <w:r w:rsidRPr="00CB0231"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7B7A4F" w:rsidRPr="00CB0231" w:rsidRDefault="007B7A4F" w:rsidP="00380CFB">
            <w:pPr>
              <w:jc w:val="center"/>
            </w:pPr>
            <w:r w:rsidRPr="00CB0231">
              <w:t>20</w:t>
            </w:r>
            <w:r>
              <w:t>20</w:t>
            </w:r>
            <w:r w:rsidRPr="00CB0231">
              <w:t xml:space="preserve"> 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B7A4F" w:rsidRPr="00CB0231" w:rsidRDefault="007B7A4F" w:rsidP="00380CFB">
            <w:pPr>
              <w:jc w:val="center"/>
            </w:pPr>
            <w:r w:rsidRPr="00CB0231">
              <w:t>20</w:t>
            </w:r>
            <w:r>
              <w:t>21</w:t>
            </w:r>
            <w:r w:rsidRPr="00CB0231">
              <w:t xml:space="preserve">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B7A4F" w:rsidRPr="00CB0231" w:rsidRDefault="007B7A4F" w:rsidP="00380CFB">
            <w:pPr>
              <w:jc w:val="center"/>
            </w:pPr>
            <w:r>
              <w:t>2022 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B7A4F" w:rsidRPr="00CB0231" w:rsidRDefault="007B7A4F" w:rsidP="00380CFB">
            <w:pPr>
              <w:jc w:val="center"/>
            </w:pPr>
            <w:r>
              <w:t>2023 г.</w:t>
            </w:r>
          </w:p>
        </w:tc>
      </w:tr>
      <w:tr w:rsidR="007B7A4F" w:rsidRPr="00CB0231" w:rsidTr="00285E82">
        <w:trPr>
          <w:trHeight w:val="20"/>
        </w:trPr>
        <w:tc>
          <w:tcPr>
            <w:tcW w:w="717" w:type="dxa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МП</w:t>
            </w:r>
          </w:p>
        </w:tc>
        <w:tc>
          <w:tcPr>
            <w:tcW w:w="1141" w:type="dxa"/>
            <w:noWrap/>
            <w:vAlign w:val="center"/>
          </w:tcPr>
          <w:p w:rsidR="007B7A4F" w:rsidRPr="00CB0231" w:rsidRDefault="007B7A4F" w:rsidP="00EB09AD">
            <w:pPr>
              <w:jc w:val="center"/>
            </w:pPr>
            <w:r w:rsidRPr="00CB0231">
              <w:t>П</w:t>
            </w:r>
            <w:r>
              <w:t>П</w:t>
            </w:r>
          </w:p>
        </w:tc>
        <w:tc>
          <w:tcPr>
            <w:tcW w:w="722" w:type="dxa"/>
            <w:vMerge/>
            <w:vAlign w:val="center"/>
          </w:tcPr>
          <w:p w:rsidR="007B7A4F" w:rsidRPr="00CB0231" w:rsidRDefault="007B7A4F" w:rsidP="00DF481B"/>
        </w:tc>
        <w:tc>
          <w:tcPr>
            <w:tcW w:w="6505" w:type="dxa"/>
            <w:vMerge/>
            <w:vAlign w:val="center"/>
          </w:tcPr>
          <w:p w:rsidR="007B7A4F" w:rsidRPr="00CB0231" w:rsidRDefault="007B7A4F" w:rsidP="00DF481B"/>
        </w:tc>
        <w:tc>
          <w:tcPr>
            <w:tcW w:w="1290" w:type="dxa"/>
            <w:vMerge/>
            <w:vAlign w:val="center"/>
          </w:tcPr>
          <w:p w:rsidR="007B7A4F" w:rsidRPr="00CB0231" w:rsidRDefault="007B7A4F" w:rsidP="00DF481B"/>
        </w:tc>
        <w:tc>
          <w:tcPr>
            <w:tcW w:w="993" w:type="dxa"/>
            <w:vMerge/>
            <w:vAlign w:val="center"/>
          </w:tcPr>
          <w:p w:rsidR="007B7A4F" w:rsidRPr="00CB0231" w:rsidRDefault="007B7A4F" w:rsidP="00DF48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B7A4F" w:rsidRPr="00CB0231" w:rsidRDefault="007B7A4F" w:rsidP="00DF481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B7A4F" w:rsidRPr="00CB0231" w:rsidRDefault="007B7A4F" w:rsidP="00DF4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B7A4F" w:rsidRPr="00CB0231" w:rsidRDefault="007B7A4F" w:rsidP="00DF481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B7A4F" w:rsidRPr="00CB0231" w:rsidRDefault="007B7A4F" w:rsidP="00DF481B">
            <w:pPr>
              <w:jc w:val="center"/>
            </w:pPr>
          </w:p>
        </w:tc>
      </w:tr>
      <w:tr w:rsidR="007B7A4F" w:rsidRPr="00CB0231" w:rsidTr="000A22BB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1" w:type="dxa"/>
            <w:vMerge w:val="restart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1</w:t>
            </w:r>
          </w:p>
        </w:tc>
        <w:tc>
          <w:tcPr>
            <w:tcW w:w="11636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Подпрограмма 1</w:t>
            </w:r>
            <w:r>
              <w:t>.</w:t>
            </w:r>
            <w:r w:rsidRPr="00CB0231">
              <w:t xml:space="preserve"> «Наследие»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7B7A4F" w:rsidRPr="00CB0231" w:rsidRDefault="007B7A4F" w:rsidP="00380CFB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7B7A4F" w:rsidRPr="00CB0231" w:rsidRDefault="007B7A4F" w:rsidP="00380CFB">
            <w:pPr>
              <w:jc w:val="center"/>
            </w:pPr>
          </w:p>
        </w:tc>
      </w:tr>
      <w:tr w:rsidR="007B7A4F" w:rsidRPr="00CB0231" w:rsidTr="00865F5B">
        <w:trPr>
          <w:trHeight w:val="713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tcBorders>
              <w:right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A4F" w:rsidRPr="00CB0231" w:rsidRDefault="007B7A4F" w:rsidP="00642E1F">
            <w:r w:rsidRPr="00CB0231">
              <w:t xml:space="preserve">количество библиографических записей в электронном каталоге 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 w:rsidRPr="00CB0231">
              <w:t>ед.</w:t>
            </w:r>
          </w:p>
          <w:p w:rsidR="007B7A4F" w:rsidRPr="00CB0231" w:rsidRDefault="007B7A4F" w:rsidP="00DF481B">
            <w:pPr>
              <w:jc w:val="center"/>
            </w:pPr>
          </w:p>
        </w:tc>
        <w:tc>
          <w:tcPr>
            <w:tcW w:w="993" w:type="dxa"/>
            <w:noWrap/>
            <w:vAlign w:val="bottom"/>
          </w:tcPr>
          <w:p w:rsidR="007B7A4F" w:rsidRPr="00CB0231" w:rsidRDefault="007B7A4F" w:rsidP="00642E1F">
            <w:pPr>
              <w:jc w:val="center"/>
            </w:pPr>
            <w:r>
              <w:t>2350</w:t>
            </w:r>
          </w:p>
        </w:tc>
        <w:tc>
          <w:tcPr>
            <w:tcW w:w="992" w:type="dxa"/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>
              <w:t>2355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>
              <w:t>2355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bottom"/>
          </w:tcPr>
          <w:p w:rsidR="007B7A4F" w:rsidRPr="00CB0231" w:rsidRDefault="007B7A4F" w:rsidP="00DF481B">
            <w:pPr>
              <w:jc w:val="center"/>
            </w:pPr>
            <w:r>
              <w:t>2355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:rsidR="007B7A4F" w:rsidRPr="00CB0231" w:rsidRDefault="007B7A4F" w:rsidP="00DF481B">
            <w:pPr>
              <w:jc w:val="center"/>
            </w:pPr>
            <w:r>
              <w:t>2355</w:t>
            </w:r>
          </w:p>
        </w:tc>
      </w:tr>
      <w:tr w:rsidR="007B7A4F" w:rsidRPr="00CB0231" w:rsidTr="0015667E">
        <w:trPr>
          <w:trHeight w:val="181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B7A4F" w:rsidRPr="00CB0231" w:rsidRDefault="007B7A4F" w:rsidP="00C339EC">
            <w:r>
              <w:t>количество книговыдачи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7B7A4F" w:rsidRPr="00CB0231" w:rsidRDefault="007B7A4F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</w:tr>
      <w:tr w:rsidR="007B7A4F" w:rsidRPr="00CB0231" w:rsidTr="00285C24">
        <w:trPr>
          <w:trHeight w:val="365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7B7A4F" w:rsidRDefault="007B7A4F" w:rsidP="00DF481B">
            <w:r>
              <w:t>число читателей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7B7A4F" w:rsidRPr="00CB0231" w:rsidRDefault="007B7A4F" w:rsidP="00DF481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7A4F" w:rsidRPr="00CB0231" w:rsidRDefault="007B7A4F" w:rsidP="00AA63A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7B7A4F" w:rsidRPr="00CB0231" w:rsidTr="00CF4CE1">
        <w:trPr>
          <w:trHeight w:val="20"/>
        </w:trPr>
        <w:tc>
          <w:tcPr>
            <w:tcW w:w="717" w:type="dxa"/>
            <w:vMerge w:val="restart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1" w:type="dxa"/>
            <w:vMerge w:val="restart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2</w:t>
            </w:r>
          </w:p>
        </w:tc>
        <w:tc>
          <w:tcPr>
            <w:tcW w:w="14330" w:type="dxa"/>
            <w:gridSpan w:val="10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Подпрограмма 2</w:t>
            </w:r>
            <w:r>
              <w:t>.</w:t>
            </w:r>
            <w:r w:rsidRPr="00CB0231">
              <w:t xml:space="preserve"> «Культура»</w:t>
            </w:r>
          </w:p>
        </w:tc>
      </w:tr>
      <w:tr w:rsidR="007B7A4F" w:rsidRPr="00CB0231" w:rsidTr="00C234A7">
        <w:trPr>
          <w:trHeight w:val="20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1</w:t>
            </w:r>
          </w:p>
        </w:tc>
        <w:tc>
          <w:tcPr>
            <w:tcW w:w="6505" w:type="dxa"/>
            <w:noWrap/>
            <w:vAlign w:val="bottom"/>
          </w:tcPr>
          <w:p w:rsidR="007B7A4F" w:rsidRPr="00CB0231" w:rsidRDefault="007B7A4F" w:rsidP="00DF481B">
            <w:pPr>
              <w:jc w:val="both"/>
            </w:pPr>
            <w:r w:rsidRPr="00CB0231">
              <w:t>количество культурно-массовых мероприятий</w:t>
            </w:r>
          </w:p>
        </w:tc>
        <w:tc>
          <w:tcPr>
            <w:tcW w:w="1290" w:type="dxa"/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noWrap/>
          </w:tcPr>
          <w:p w:rsidR="007B7A4F" w:rsidRPr="00CB0231" w:rsidRDefault="007B7A4F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992" w:type="dxa"/>
            <w:noWrap/>
          </w:tcPr>
          <w:p w:rsidR="007B7A4F" w:rsidRPr="00CB0231" w:rsidRDefault="007B7A4F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noWrap/>
          </w:tcPr>
          <w:p w:rsidR="007B7A4F" w:rsidRPr="00CB0231" w:rsidRDefault="007B7A4F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7B7A4F" w:rsidRPr="00CB0231" w:rsidRDefault="007B7A4F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7B7A4F" w:rsidRPr="00CB0231" w:rsidRDefault="007B7A4F" w:rsidP="00A162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8</w:t>
            </w:r>
          </w:p>
        </w:tc>
      </w:tr>
      <w:tr w:rsidR="007B7A4F" w:rsidRPr="00CB0231" w:rsidTr="008A7B01">
        <w:trPr>
          <w:trHeight w:val="209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tcBorders>
              <w:bottom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 w:rsidRPr="00CB0231">
              <w:t>2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r>
              <w:t xml:space="preserve">количество </w:t>
            </w:r>
            <w:r w:rsidRPr="00CB0231">
              <w:t>культурн</w:t>
            </w:r>
            <w:proofErr w:type="gramStart"/>
            <w:r w:rsidRPr="00CB0231">
              <w:t>о-</w:t>
            </w:r>
            <w:proofErr w:type="gramEnd"/>
            <w:r>
              <w:t xml:space="preserve"> </w:t>
            </w:r>
            <w:proofErr w:type="spellStart"/>
            <w:r>
              <w:t>досуговых</w:t>
            </w:r>
            <w:proofErr w:type="spellEnd"/>
            <w:r w:rsidRPr="00CB0231">
              <w:t xml:space="preserve"> мероприятий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7B7A4F" w:rsidRPr="00CB0231" w:rsidRDefault="007B7A4F" w:rsidP="00DF481B">
            <w:pPr>
              <w:ind w:right="-159"/>
              <w:jc w:val="center"/>
            </w:pPr>
            <w:r>
              <w:t>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7B7A4F" w:rsidRPr="00CB0231" w:rsidRDefault="007B7A4F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7A4F" w:rsidRPr="00CB0231" w:rsidRDefault="007B7A4F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A4F" w:rsidRPr="00CB0231" w:rsidRDefault="007B7A4F" w:rsidP="00A1627F">
            <w:pPr>
              <w:ind w:right="-159"/>
              <w:jc w:val="center"/>
            </w:pPr>
            <w:r>
              <w:t>165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7B7A4F" w:rsidRPr="00CB0231" w:rsidRDefault="007B7A4F" w:rsidP="00A1627F">
            <w:pPr>
              <w:ind w:right="-159"/>
              <w:jc w:val="center"/>
            </w:pPr>
            <w:r>
              <w:t>165</w:t>
            </w:r>
          </w:p>
        </w:tc>
      </w:tr>
      <w:tr w:rsidR="007B7A4F" w:rsidRPr="00CB0231" w:rsidTr="00D05BEF">
        <w:trPr>
          <w:trHeight w:val="334"/>
        </w:trPr>
        <w:tc>
          <w:tcPr>
            <w:tcW w:w="717" w:type="dxa"/>
            <w:vMerge/>
            <w:vAlign w:val="center"/>
          </w:tcPr>
          <w:p w:rsidR="007B7A4F" w:rsidRPr="00CB0231" w:rsidRDefault="007B7A4F" w:rsidP="00DF481B"/>
        </w:tc>
        <w:tc>
          <w:tcPr>
            <w:tcW w:w="1141" w:type="dxa"/>
            <w:vMerge/>
            <w:vAlign w:val="center"/>
          </w:tcPr>
          <w:p w:rsidR="007B7A4F" w:rsidRPr="00CB0231" w:rsidRDefault="007B7A4F" w:rsidP="00DF481B"/>
        </w:tc>
        <w:tc>
          <w:tcPr>
            <w:tcW w:w="722" w:type="dxa"/>
            <w:tcBorders>
              <w:top w:val="single" w:sz="4" w:space="0" w:color="auto"/>
            </w:tcBorders>
            <w:noWrap/>
            <w:vAlign w:val="center"/>
          </w:tcPr>
          <w:p w:rsidR="007B7A4F" w:rsidRPr="00CB0231" w:rsidRDefault="007B7A4F" w:rsidP="00DF481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noWrap/>
            <w:vAlign w:val="bottom"/>
          </w:tcPr>
          <w:p w:rsidR="007B7A4F" w:rsidRPr="00CB0231" w:rsidRDefault="007B7A4F" w:rsidP="00A31DB7">
            <w:r>
              <w:t xml:space="preserve">количество  семинаров и практикумов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7B7A4F" w:rsidRPr="00CB0231" w:rsidRDefault="007B7A4F" w:rsidP="00DF481B">
            <w:pPr>
              <w:jc w:val="center"/>
            </w:pPr>
            <w:r w:rsidRPr="00CB0231">
              <w:t>ед.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7B7A4F" w:rsidRPr="00CB0231" w:rsidRDefault="007B7A4F" w:rsidP="00A1627F">
            <w:pPr>
              <w:ind w:right="-159"/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7B7A4F" w:rsidRPr="00CB0231" w:rsidRDefault="007B7A4F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</w:tcPr>
          <w:p w:rsidR="007B7A4F" w:rsidRPr="00CB0231" w:rsidRDefault="007B7A4F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7A4F" w:rsidRPr="00CB0231" w:rsidRDefault="007B7A4F" w:rsidP="00A1627F">
            <w:pPr>
              <w:ind w:right="-159"/>
              <w:jc w:val="center"/>
            </w:pPr>
            <w:r>
              <w:t>4255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</w:tcPr>
          <w:p w:rsidR="007B7A4F" w:rsidRPr="00CB0231" w:rsidRDefault="007B7A4F" w:rsidP="00A1627F">
            <w:pPr>
              <w:ind w:right="-159"/>
              <w:jc w:val="center"/>
            </w:pPr>
            <w:r>
              <w:t>4255</w:t>
            </w:r>
          </w:p>
        </w:tc>
      </w:tr>
    </w:tbl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Default="007B7A4F" w:rsidP="0011619C">
      <w:pPr>
        <w:ind w:left="709"/>
        <w:jc w:val="both"/>
      </w:pPr>
    </w:p>
    <w:p w:rsidR="007B7A4F" w:rsidRPr="00CB0231" w:rsidRDefault="007B7A4F" w:rsidP="0011619C">
      <w:pPr>
        <w:ind w:left="709"/>
        <w:jc w:val="both"/>
      </w:pPr>
    </w:p>
    <w:p w:rsidR="007B7A4F" w:rsidRDefault="007B7A4F" w:rsidP="0011619C">
      <w:pPr>
        <w:ind w:left="360"/>
        <w:jc w:val="center"/>
        <w:rPr>
          <w:b/>
          <w:sz w:val="28"/>
          <w:szCs w:val="28"/>
        </w:rPr>
      </w:pPr>
    </w:p>
    <w:p w:rsidR="007B7A4F" w:rsidRDefault="007B7A4F" w:rsidP="0011619C">
      <w:pPr>
        <w:ind w:left="360"/>
        <w:jc w:val="center"/>
        <w:rPr>
          <w:b/>
          <w:sz w:val="28"/>
          <w:szCs w:val="28"/>
        </w:rPr>
      </w:pPr>
      <w:r w:rsidRPr="001E6049">
        <w:rPr>
          <w:b/>
          <w:sz w:val="28"/>
          <w:szCs w:val="28"/>
        </w:rPr>
        <w:lastRenderedPageBreak/>
        <w:t>5. Ресурсное обеспечение Программы</w:t>
      </w:r>
      <w:r>
        <w:rPr>
          <w:b/>
          <w:sz w:val="28"/>
          <w:szCs w:val="28"/>
        </w:rPr>
        <w:t xml:space="preserve">   </w:t>
      </w: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1619C">
      <w:pPr>
        <w:jc w:val="center"/>
        <w:rPr>
          <w:sz w:val="28"/>
          <w:szCs w:val="28"/>
        </w:rPr>
      </w:pPr>
      <w:r w:rsidRPr="00B11B51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11B51">
        <w:rPr>
          <w:sz w:val="28"/>
          <w:szCs w:val="28"/>
        </w:rPr>
        <w:t xml:space="preserve">Прогноз сводных показателей  по выполнению муниципального задания </w:t>
      </w:r>
    </w:p>
    <w:p w:rsidR="007B7A4F" w:rsidRDefault="007B7A4F" w:rsidP="0011619C">
      <w:pPr>
        <w:jc w:val="center"/>
        <w:rPr>
          <w:sz w:val="28"/>
          <w:szCs w:val="28"/>
        </w:rPr>
      </w:pPr>
    </w:p>
    <w:tbl>
      <w:tblPr>
        <w:tblW w:w="158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38"/>
        <w:gridCol w:w="855"/>
        <w:gridCol w:w="787"/>
        <w:gridCol w:w="4239"/>
        <w:gridCol w:w="1985"/>
        <w:gridCol w:w="1292"/>
        <w:gridCol w:w="1118"/>
        <w:gridCol w:w="17"/>
        <w:gridCol w:w="1119"/>
        <w:gridCol w:w="1275"/>
        <w:gridCol w:w="1070"/>
        <w:gridCol w:w="58"/>
        <w:gridCol w:w="16"/>
        <w:gridCol w:w="1109"/>
      </w:tblGrid>
      <w:tr w:rsidR="007B7A4F" w:rsidRPr="00CE4BD4" w:rsidTr="003B26B2">
        <w:trPr>
          <w:trHeight w:val="20"/>
          <w:tblHeader/>
        </w:trPr>
        <w:tc>
          <w:tcPr>
            <w:tcW w:w="1793" w:type="dxa"/>
            <w:gridSpan w:val="2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Код аналитической программной классификации</w:t>
            </w:r>
          </w:p>
        </w:tc>
        <w:tc>
          <w:tcPr>
            <w:tcW w:w="787" w:type="dxa"/>
            <w:vMerge w:val="restart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ГРБС</w:t>
            </w:r>
          </w:p>
        </w:tc>
        <w:tc>
          <w:tcPr>
            <w:tcW w:w="4239" w:type="dxa"/>
            <w:vMerge w:val="restart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Наименование муниципальной услуги (работы)</w:t>
            </w:r>
          </w:p>
        </w:tc>
        <w:tc>
          <w:tcPr>
            <w:tcW w:w="1985" w:type="dxa"/>
            <w:vMerge w:val="restart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Единица измерения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7B7A4F" w:rsidRPr="00CE4BD4" w:rsidRDefault="007B7A4F" w:rsidP="0012702C">
            <w:pPr>
              <w:jc w:val="center"/>
            </w:pPr>
            <w:r>
              <w:t>2019 г.</w:t>
            </w: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>
              <w:t>2020 г.</w:t>
            </w:r>
          </w:p>
        </w:tc>
        <w:tc>
          <w:tcPr>
            <w:tcW w:w="1275" w:type="dxa"/>
            <w:vMerge w:val="restart"/>
            <w:vAlign w:val="center"/>
          </w:tcPr>
          <w:p w:rsidR="007B7A4F" w:rsidRPr="00CE4BD4" w:rsidRDefault="007B7A4F" w:rsidP="00DF481B">
            <w:pPr>
              <w:jc w:val="center"/>
            </w:pPr>
            <w:r>
              <w:t>2021 г.</w:t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>
              <w:t>2022 г.</w:t>
            </w:r>
          </w:p>
        </w:tc>
        <w:tc>
          <w:tcPr>
            <w:tcW w:w="118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>
              <w:t>2023 г.</w:t>
            </w:r>
          </w:p>
        </w:tc>
      </w:tr>
      <w:tr w:rsidR="007B7A4F" w:rsidRPr="00CE4BD4" w:rsidTr="003B26B2">
        <w:trPr>
          <w:trHeight w:val="20"/>
          <w:tblHeader/>
        </w:trPr>
        <w:tc>
          <w:tcPr>
            <w:tcW w:w="938" w:type="dxa"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МП</w:t>
            </w:r>
          </w:p>
        </w:tc>
        <w:tc>
          <w:tcPr>
            <w:tcW w:w="855" w:type="dxa"/>
            <w:vAlign w:val="center"/>
          </w:tcPr>
          <w:p w:rsidR="007B7A4F" w:rsidRPr="00CE4BD4" w:rsidRDefault="007B7A4F" w:rsidP="00DF481B">
            <w:pPr>
              <w:jc w:val="center"/>
            </w:pPr>
            <w:proofErr w:type="spellStart"/>
            <w:r w:rsidRPr="00CE4BD4">
              <w:t>Пп</w:t>
            </w:r>
            <w:proofErr w:type="spellEnd"/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1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</w:p>
        </w:tc>
      </w:tr>
      <w:tr w:rsidR="007B7A4F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7B7A4F" w:rsidRPr="002A036F" w:rsidRDefault="007B7A4F" w:rsidP="0012702C">
            <w:pPr>
              <w:jc w:val="center"/>
            </w:pPr>
            <w:r w:rsidRPr="00CB0231">
              <w:t xml:space="preserve">Подпрограмма </w:t>
            </w:r>
            <w:r>
              <w:t xml:space="preserve">1. </w:t>
            </w:r>
            <w:r w:rsidRPr="002A036F">
              <w:rPr>
                <w:bCs/>
              </w:rPr>
              <w:t>«Наследие»</w:t>
            </w:r>
          </w:p>
        </w:tc>
      </w:tr>
      <w:tr w:rsidR="007B7A4F" w:rsidRPr="00CE4BD4" w:rsidTr="003B26B2">
        <w:trPr>
          <w:trHeight w:val="2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  <w:rPr>
                <w:b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</w:tcBorders>
            <w:vAlign w:val="center"/>
          </w:tcPr>
          <w:p w:rsidR="007B7A4F" w:rsidRPr="00CE4BD4" w:rsidRDefault="007B7A4F" w:rsidP="00B01FBE">
            <w:r w:rsidRPr="00CE4BD4">
              <w:t>Расходы бюджета на оказание муниципальной услуги (выполнение работы)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тыс. руб.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7B7A4F" w:rsidRPr="00515727" w:rsidRDefault="007B7A4F" w:rsidP="00DF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515727" w:rsidRDefault="007B7A4F" w:rsidP="00DF4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75" w:type="dxa"/>
            <w:noWrap/>
            <w:vAlign w:val="center"/>
          </w:tcPr>
          <w:p w:rsidR="007B7A4F" w:rsidRPr="00E573C4" w:rsidRDefault="007B7A4F" w:rsidP="00DF481B">
            <w:pPr>
              <w:jc w:val="center"/>
            </w:pPr>
            <w:r>
              <w:t>393,0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E573C4" w:rsidRDefault="007B7A4F" w:rsidP="00DF481B">
            <w:pPr>
              <w:jc w:val="center"/>
            </w:pPr>
            <w:r>
              <w:t>406,0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E573C4" w:rsidRDefault="007B7A4F" w:rsidP="00DF481B">
            <w:pPr>
              <w:jc w:val="center"/>
            </w:pPr>
            <w:r>
              <w:t>419,0</w:t>
            </w:r>
          </w:p>
        </w:tc>
      </w:tr>
      <w:tr w:rsidR="007B7A4F" w:rsidRPr="00CE67DD" w:rsidTr="003B26B2">
        <w:trPr>
          <w:trHeight w:val="1562"/>
        </w:trPr>
        <w:tc>
          <w:tcPr>
            <w:tcW w:w="938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:rsidR="007B7A4F" w:rsidRPr="00CE4BD4" w:rsidRDefault="007B7A4F" w:rsidP="00DF481B">
            <w:r w:rsidRPr="00CE4BD4">
              <w:t>Библиотечное, библиографическое и информационное обслуживание</w:t>
            </w:r>
          </w:p>
          <w:p w:rsidR="007B7A4F" w:rsidRPr="00CE4BD4" w:rsidRDefault="007B7A4F" w:rsidP="00DF481B">
            <w:r w:rsidRPr="00CE4BD4">
              <w:t>пользователей библиотек</w:t>
            </w:r>
            <w:r>
              <w:t>и</w:t>
            </w:r>
            <w:r w:rsidRPr="00CE4BD4">
              <w:t xml:space="preserve"> (в стационаре, вне стационара, удаленно, через сеть Интернет)</w:t>
            </w:r>
          </w:p>
        </w:tc>
        <w:tc>
          <w:tcPr>
            <w:tcW w:w="1985" w:type="dxa"/>
            <w:vAlign w:val="center"/>
          </w:tcPr>
          <w:p w:rsidR="007B7A4F" w:rsidRPr="00B940C7" w:rsidRDefault="007B7A4F" w:rsidP="00DF481B">
            <w:r w:rsidRPr="00B940C7">
              <w:t xml:space="preserve">количество посещений 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7B7A4F" w:rsidRPr="004D1C6A" w:rsidRDefault="007B7A4F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4D1C6A" w:rsidRDefault="007B7A4F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t>2355</w:t>
            </w:r>
          </w:p>
        </w:tc>
        <w:tc>
          <w:tcPr>
            <w:tcW w:w="1275" w:type="dxa"/>
            <w:noWrap/>
            <w:vAlign w:val="center"/>
          </w:tcPr>
          <w:p w:rsidR="007B7A4F" w:rsidRPr="00CE67DD" w:rsidRDefault="007B7A4F" w:rsidP="00DF481B">
            <w:pPr>
              <w:jc w:val="center"/>
            </w:pPr>
            <w:r>
              <w:t>2355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CE67DD" w:rsidRDefault="007B7A4F" w:rsidP="00DF481B">
            <w:pPr>
              <w:jc w:val="center"/>
            </w:pPr>
            <w:r>
              <w:t>2355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CE67DD" w:rsidRDefault="007B7A4F" w:rsidP="00DF481B">
            <w:pPr>
              <w:jc w:val="center"/>
            </w:pPr>
            <w:r>
              <w:t>2355</w:t>
            </w:r>
          </w:p>
        </w:tc>
      </w:tr>
      <w:tr w:rsidR="007B7A4F" w:rsidRPr="00CE67DD" w:rsidTr="00FE5515">
        <w:trPr>
          <w:trHeight w:val="703"/>
        </w:trPr>
        <w:tc>
          <w:tcPr>
            <w:tcW w:w="938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7B7A4F" w:rsidRPr="00CE4BD4" w:rsidRDefault="007B7A4F" w:rsidP="00DF481B">
            <w:pPr>
              <w:pStyle w:val="ad"/>
              <w:widowControl/>
            </w:pPr>
            <w:r w:rsidRPr="00CE4BD4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</w:t>
            </w:r>
            <w:r>
              <w:rPr>
                <w:rFonts w:ascii="Times New Roman" w:hAnsi="Times New Roman" w:cs="Times New Roman"/>
              </w:rPr>
              <w:t>, включая оцифровку фондов</w:t>
            </w:r>
          </w:p>
        </w:tc>
        <w:tc>
          <w:tcPr>
            <w:tcW w:w="1985" w:type="dxa"/>
            <w:vAlign w:val="center"/>
          </w:tcPr>
          <w:p w:rsidR="007B7A4F" w:rsidRPr="00CE4BD4" w:rsidRDefault="007B7A4F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7B7A4F" w:rsidRPr="009A2432" w:rsidRDefault="007B7A4F" w:rsidP="00FE5515">
            <w:pPr>
              <w:jc w:val="center"/>
            </w:pPr>
            <w:r>
              <w:t>5296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9A2432" w:rsidRDefault="007B7A4F" w:rsidP="00FE5515">
            <w:pPr>
              <w:jc w:val="center"/>
            </w:pPr>
            <w:r>
              <w:t>5296</w:t>
            </w:r>
          </w:p>
        </w:tc>
        <w:tc>
          <w:tcPr>
            <w:tcW w:w="1275" w:type="dxa"/>
            <w:noWrap/>
            <w:vAlign w:val="center"/>
          </w:tcPr>
          <w:p w:rsidR="007B7A4F" w:rsidRPr="00CE67DD" w:rsidRDefault="007B7A4F" w:rsidP="00FE5515">
            <w:pPr>
              <w:jc w:val="center"/>
            </w:pPr>
            <w:r>
              <w:t>5296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CE67DD" w:rsidRDefault="007B7A4F" w:rsidP="00FE5515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CE67DD" w:rsidRDefault="007B7A4F" w:rsidP="00FE5515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5296</w:t>
            </w:r>
          </w:p>
        </w:tc>
      </w:tr>
      <w:tr w:rsidR="007B7A4F" w:rsidRPr="00CE67DD" w:rsidTr="003B26B2">
        <w:trPr>
          <w:trHeight w:val="703"/>
        </w:trPr>
        <w:tc>
          <w:tcPr>
            <w:tcW w:w="938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Align w:val="center"/>
          </w:tcPr>
          <w:p w:rsidR="007B7A4F" w:rsidRPr="00CE4BD4" w:rsidRDefault="007B7A4F" w:rsidP="00DF481B">
            <w:r w:rsidRPr="00CE4BD4"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</w:tcPr>
          <w:p w:rsidR="007B7A4F" w:rsidRPr="00CE4BD4" w:rsidRDefault="007B7A4F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7B7A4F" w:rsidRPr="009A2432" w:rsidRDefault="007B7A4F" w:rsidP="00DF481B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9A2432" w:rsidRDefault="007B7A4F" w:rsidP="00DF481B">
            <w:pPr>
              <w:jc w:val="center"/>
            </w:pPr>
          </w:p>
        </w:tc>
        <w:tc>
          <w:tcPr>
            <w:tcW w:w="1275" w:type="dxa"/>
            <w:noWrap/>
            <w:vAlign w:val="center"/>
          </w:tcPr>
          <w:p w:rsidR="007B7A4F" w:rsidRPr="00CE67DD" w:rsidRDefault="007B7A4F" w:rsidP="00DF481B">
            <w:pPr>
              <w:jc w:val="center"/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CE67DD" w:rsidRDefault="007B7A4F" w:rsidP="00DF481B">
            <w:pPr>
              <w:jc w:val="center"/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CE67DD" w:rsidRDefault="007B7A4F" w:rsidP="00DF481B">
            <w:pPr>
              <w:jc w:val="center"/>
            </w:pPr>
          </w:p>
        </w:tc>
      </w:tr>
      <w:tr w:rsidR="007B7A4F" w:rsidRPr="00CE4BD4" w:rsidTr="003B26B2">
        <w:trPr>
          <w:trHeight w:val="20"/>
        </w:trPr>
        <w:tc>
          <w:tcPr>
            <w:tcW w:w="938" w:type="dxa"/>
            <w:tcBorders>
              <w:bottom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7B7A4F" w:rsidRPr="00CE4BD4" w:rsidRDefault="007B7A4F" w:rsidP="00DF481B">
            <w:pPr>
              <w:jc w:val="center"/>
            </w:pPr>
            <w:r>
              <w:t>047</w:t>
            </w:r>
          </w:p>
        </w:tc>
        <w:tc>
          <w:tcPr>
            <w:tcW w:w="13298" w:type="dxa"/>
            <w:gridSpan w:val="11"/>
            <w:noWrap/>
            <w:vAlign w:val="center"/>
          </w:tcPr>
          <w:p w:rsidR="007B7A4F" w:rsidRPr="0012702C" w:rsidRDefault="007B7A4F" w:rsidP="00DF481B">
            <w:pPr>
              <w:jc w:val="center"/>
            </w:pPr>
            <w:r w:rsidRPr="00CB0231">
              <w:t>Подпрограмма 2</w:t>
            </w:r>
            <w:r>
              <w:t>.</w:t>
            </w:r>
            <w:r w:rsidRPr="00CB0231">
              <w:t xml:space="preserve"> </w:t>
            </w:r>
            <w:r w:rsidRPr="0012702C">
              <w:t>«Культура»</w:t>
            </w:r>
          </w:p>
        </w:tc>
      </w:tr>
      <w:tr w:rsidR="007B7A4F" w:rsidRPr="00CE4BD4" w:rsidTr="003B26B2">
        <w:trPr>
          <w:trHeight w:val="20"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Merge w:val="restart"/>
            <w:vAlign w:val="center"/>
          </w:tcPr>
          <w:p w:rsidR="007B7A4F" w:rsidRPr="00153A86" w:rsidRDefault="007B7A4F" w:rsidP="00DF481B">
            <w:pPr>
              <w:pStyle w:val="ad"/>
              <w:widowControl/>
              <w:rPr>
                <w:rFonts w:ascii="Times New Roman" w:hAnsi="Times New Roman" w:cs="Times New Roman"/>
              </w:rPr>
            </w:pPr>
            <w:r w:rsidRPr="00153A86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B7A4F" w:rsidRPr="00CE4BD4" w:rsidRDefault="007B7A4F" w:rsidP="00DF481B">
            <w:pPr>
              <w:jc w:val="center"/>
            </w:pPr>
          </w:p>
        </w:tc>
        <w:tc>
          <w:tcPr>
            <w:tcW w:w="1985" w:type="dxa"/>
            <w:vAlign w:val="center"/>
          </w:tcPr>
          <w:p w:rsidR="007B7A4F" w:rsidRPr="00CE4BD4" w:rsidRDefault="007B7A4F" w:rsidP="00B01FBE">
            <w:r>
              <w:t>р</w:t>
            </w:r>
            <w:r w:rsidRPr="00CE4BD4">
              <w:t>асходы бюджета на оказание муниципальной услуги (выполнение работы)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тыс. руб.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515727" w:rsidRDefault="007B7A4F" w:rsidP="00665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7B7A4F" w:rsidRPr="00515727" w:rsidRDefault="007B7A4F" w:rsidP="00A06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674,0</w:t>
            </w:r>
          </w:p>
        </w:tc>
        <w:tc>
          <w:tcPr>
            <w:tcW w:w="1275" w:type="dxa"/>
            <w:noWrap/>
            <w:vAlign w:val="center"/>
          </w:tcPr>
          <w:p w:rsidR="007B7A4F" w:rsidRPr="00E573C4" w:rsidRDefault="007B7A4F" w:rsidP="00A06296">
            <w:pPr>
              <w:jc w:val="center"/>
            </w:pPr>
            <w:r>
              <w:t>688,0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B7A4F" w:rsidRPr="00E573C4" w:rsidRDefault="007B7A4F" w:rsidP="00A06296">
            <w:pPr>
              <w:jc w:val="center"/>
            </w:pPr>
            <w:r>
              <w:t>702,0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E573C4" w:rsidRDefault="007B7A4F" w:rsidP="00A06296">
            <w:pPr>
              <w:jc w:val="center"/>
            </w:pPr>
            <w:r>
              <w:t>716,0</w:t>
            </w:r>
          </w:p>
        </w:tc>
      </w:tr>
      <w:tr w:rsidR="007B7A4F" w:rsidRPr="00CE4BD4" w:rsidTr="00256101">
        <w:trPr>
          <w:trHeight w:val="830"/>
        </w:trPr>
        <w:tc>
          <w:tcPr>
            <w:tcW w:w="938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985" w:type="dxa"/>
            <w:vAlign w:val="center"/>
          </w:tcPr>
          <w:p w:rsidR="007B7A4F" w:rsidRPr="00CE4BD4" w:rsidRDefault="007B7A4F" w:rsidP="00DF481B">
            <w:r>
              <w:t>к</w:t>
            </w:r>
            <w:r w:rsidRPr="00CE4BD4">
              <w:t>оличество клубных формирований</w:t>
            </w:r>
          </w:p>
        </w:tc>
        <w:tc>
          <w:tcPr>
            <w:tcW w:w="1292" w:type="dxa"/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A4F" w:rsidRPr="00CE4BD4" w:rsidRDefault="007B7A4F" w:rsidP="00256101">
            <w:pPr>
              <w:jc w:val="center"/>
            </w:pPr>
            <w:r>
              <w:t>8</w:t>
            </w:r>
          </w:p>
        </w:tc>
      </w:tr>
      <w:tr w:rsidR="007B7A4F" w:rsidRPr="00CE4BD4" w:rsidTr="00256101">
        <w:trPr>
          <w:trHeight w:val="356"/>
        </w:trPr>
        <w:tc>
          <w:tcPr>
            <w:tcW w:w="938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7B7A4F" w:rsidRPr="00CE4BD4" w:rsidRDefault="007B7A4F" w:rsidP="00DF481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B7A4F" w:rsidRPr="00CE4BD4" w:rsidRDefault="007B7A4F" w:rsidP="00DF481B">
            <w:r>
              <w:t>число участников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vAlign w:val="center"/>
          </w:tcPr>
          <w:p w:rsidR="007B7A4F" w:rsidRPr="00CE4BD4" w:rsidRDefault="007B7A4F" w:rsidP="00DF481B">
            <w:pPr>
              <w:jc w:val="center"/>
            </w:pPr>
            <w:r>
              <w:t>чел.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7A4F" w:rsidRPr="00C57599" w:rsidRDefault="007B7A4F" w:rsidP="00256101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A4F" w:rsidRPr="00CE4BD4" w:rsidRDefault="007B7A4F" w:rsidP="00256101">
            <w:pPr>
              <w:jc w:val="center"/>
            </w:pPr>
            <w:r>
              <w:t>56</w:t>
            </w:r>
          </w:p>
        </w:tc>
      </w:tr>
    </w:tbl>
    <w:p w:rsidR="007B7A4F" w:rsidRDefault="007B7A4F" w:rsidP="0011619C">
      <w:pPr>
        <w:jc w:val="center"/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7B7A4F" w:rsidRDefault="007B7A4F" w:rsidP="00C81A19">
      <w:pPr>
        <w:ind w:left="360"/>
        <w:jc w:val="center"/>
        <w:rPr>
          <w:sz w:val="28"/>
          <w:szCs w:val="28"/>
        </w:rPr>
      </w:pPr>
    </w:p>
    <w:p w:rsidR="007B7A4F" w:rsidRPr="00D81488" w:rsidRDefault="007B7A4F" w:rsidP="00C81A19">
      <w:pPr>
        <w:ind w:left="360"/>
        <w:jc w:val="center"/>
        <w:rPr>
          <w:sz w:val="28"/>
          <w:szCs w:val="28"/>
        </w:rPr>
      </w:pPr>
      <w:r w:rsidRPr="00D81488">
        <w:rPr>
          <w:sz w:val="28"/>
          <w:szCs w:val="28"/>
        </w:rPr>
        <w:lastRenderedPageBreak/>
        <w:t xml:space="preserve">5.2. Ресурсное обеспечение реализации муниципальной </w:t>
      </w:r>
      <w:r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</w:p>
    <w:p w:rsidR="007B7A4F" w:rsidRPr="00D81488" w:rsidRDefault="007B7A4F" w:rsidP="00C81A19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20"/>
        <w:gridCol w:w="454"/>
        <w:gridCol w:w="564"/>
        <w:gridCol w:w="462"/>
        <w:gridCol w:w="2406"/>
        <w:gridCol w:w="1842"/>
        <w:gridCol w:w="713"/>
        <w:gridCol w:w="567"/>
        <w:gridCol w:w="567"/>
        <w:gridCol w:w="1559"/>
        <w:gridCol w:w="709"/>
        <w:gridCol w:w="1134"/>
        <w:gridCol w:w="1134"/>
        <w:gridCol w:w="1134"/>
        <w:gridCol w:w="1134"/>
        <w:gridCol w:w="1134"/>
      </w:tblGrid>
      <w:tr w:rsidR="007B7A4F" w:rsidRPr="00D81488" w:rsidTr="000A2B0C">
        <w:trPr>
          <w:trHeight w:val="574"/>
          <w:tblHeader/>
        </w:trPr>
        <w:tc>
          <w:tcPr>
            <w:tcW w:w="2000" w:type="dxa"/>
            <w:gridSpan w:val="4"/>
            <w:shd w:val="clear" w:color="auto" w:fill="D9D9D9"/>
          </w:tcPr>
          <w:p w:rsidR="007B7A4F" w:rsidRDefault="007B7A4F" w:rsidP="007D5001">
            <w:pPr>
              <w:spacing w:before="40" w:after="40"/>
              <w:jc w:val="center"/>
            </w:pPr>
            <w:r w:rsidRPr="00D81488">
              <w:t>Код аналитической программной классификации</w:t>
            </w:r>
          </w:p>
          <w:p w:rsidR="007B7A4F" w:rsidRDefault="007B7A4F" w:rsidP="007D5001">
            <w:pPr>
              <w:spacing w:before="40" w:after="40"/>
              <w:jc w:val="center"/>
            </w:pPr>
          </w:p>
          <w:p w:rsidR="007B7A4F" w:rsidRPr="00D81488" w:rsidRDefault="007B7A4F" w:rsidP="007D5001">
            <w:pPr>
              <w:spacing w:before="40" w:after="40"/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Ответственный исполнитель</w:t>
            </w:r>
          </w:p>
        </w:tc>
        <w:tc>
          <w:tcPr>
            <w:tcW w:w="4115" w:type="dxa"/>
            <w:gridSpan w:val="5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Код бюджетной классификации</w:t>
            </w:r>
          </w:p>
        </w:tc>
        <w:tc>
          <w:tcPr>
            <w:tcW w:w="5670" w:type="dxa"/>
            <w:gridSpan w:val="5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 xml:space="preserve">Расходы бюджета муниципального образования </w:t>
            </w:r>
          </w:p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(тыс. рублей)</w:t>
            </w:r>
          </w:p>
        </w:tc>
      </w:tr>
      <w:tr w:rsidR="007B7A4F" w:rsidRPr="00D81488" w:rsidTr="000A2B0C">
        <w:trPr>
          <w:trHeight w:val="743"/>
          <w:tblHeader/>
        </w:trPr>
        <w:tc>
          <w:tcPr>
            <w:tcW w:w="520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r w:rsidRPr="00D81488">
              <w:t>МП</w:t>
            </w:r>
          </w:p>
        </w:tc>
        <w:tc>
          <w:tcPr>
            <w:tcW w:w="45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56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r w:rsidRPr="00D81488">
              <w:t>ОМ</w:t>
            </w:r>
          </w:p>
        </w:tc>
        <w:tc>
          <w:tcPr>
            <w:tcW w:w="462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r w:rsidRPr="00D81488"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713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r w:rsidRPr="00D81488">
              <w:t>ГРБС</w:t>
            </w:r>
          </w:p>
        </w:tc>
        <w:tc>
          <w:tcPr>
            <w:tcW w:w="567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 w:rsidRPr="00D81488">
              <w:t>Рз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proofErr w:type="gramStart"/>
            <w:r w:rsidRPr="00D81488"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D9D9D9"/>
          </w:tcPr>
          <w:p w:rsidR="007B7A4F" w:rsidRPr="00D81488" w:rsidRDefault="007B7A4F" w:rsidP="009079DE">
            <w:pPr>
              <w:tabs>
                <w:tab w:val="left" w:pos="747"/>
              </w:tabs>
              <w:spacing w:before="40" w:after="40"/>
              <w:jc w:val="center"/>
            </w:pPr>
            <w:r w:rsidRPr="00D81488">
              <w:t>ЦС</w:t>
            </w:r>
          </w:p>
        </w:tc>
        <w:tc>
          <w:tcPr>
            <w:tcW w:w="709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</w:pPr>
            <w:r w:rsidRPr="00D81488">
              <w:t>ВР</w:t>
            </w:r>
          </w:p>
        </w:tc>
        <w:tc>
          <w:tcPr>
            <w:tcW w:w="113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</w:tcPr>
          <w:p w:rsidR="007B7A4F" w:rsidRPr="00D81488" w:rsidRDefault="007B7A4F" w:rsidP="00FF2EE6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 xml:space="preserve">«Развитие культуры </w:t>
            </w:r>
            <w:r>
              <w:rPr>
                <w:bCs/>
              </w:rPr>
              <w:t>села Пречистинка</w:t>
            </w:r>
            <w:r w:rsidRPr="00D81488">
              <w:rPr>
                <w:bCs/>
              </w:rPr>
              <w:t xml:space="preserve"> на 201</w:t>
            </w:r>
            <w:r>
              <w:rPr>
                <w:bCs/>
              </w:rPr>
              <w:t>9</w:t>
            </w:r>
            <w:r w:rsidRPr="00D81488">
              <w:rPr>
                <w:bCs/>
              </w:rPr>
              <w:t>-20</w:t>
            </w:r>
            <w:r>
              <w:rPr>
                <w:bCs/>
              </w:rPr>
              <w:t>23</w:t>
            </w:r>
            <w:r w:rsidRPr="00D81488">
              <w:rPr>
                <w:bCs/>
              </w:rPr>
              <w:t xml:space="preserve"> годы»</w:t>
            </w:r>
          </w:p>
        </w:tc>
        <w:tc>
          <w:tcPr>
            <w:tcW w:w="1842" w:type="dxa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047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08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01</w:t>
            </w:r>
          </w:p>
        </w:tc>
        <w:tc>
          <w:tcPr>
            <w:tcW w:w="155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proofErr w:type="spellStart"/>
            <w:r w:rsidRPr="00CF521D">
              <w:rPr>
                <w:bCs/>
              </w:rPr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proofErr w:type="spellStart"/>
            <w:r w:rsidRPr="00CF521D">
              <w:rPr>
                <w:bCs/>
              </w:rPr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1027,0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1054,0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1081,0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1135,0</w:t>
            </w: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7B7A4F" w:rsidRPr="00D81488" w:rsidRDefault="007B7A4F" w:rsidP="00DE232C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  <w:r w:rsidRPr="00D81488">
              <w:rPr>
                <w:bCs/>
              </w:rPr>
              <w:t xml:space="preserve"> </w:t>
            </w:r>
          </w:p>
        </w:tc>
        <w:tc>
          <w:tcPr>
            <w:tcW w:w="713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047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1027,0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1054,0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1081,0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1108,0</w:t>
            </w: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1135,0</w:t>
            </w: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</w:tcPr>
          <w:p w:rsidR="007B7A4F" w:rsidRPr="00D81488" w:rsidRDefault="007B7A4F" w:rsidP="00DE232C">
            <w:pPr>
              <w:spacing w:before="40" w:after="40"/>
              <w:rPr>
                <w:bCs/>
              </w:rPr>
            </w:pPr>
          </w:p>
        </w:tc>
        <w:tc>
          <w:tcPr>
            <w:tcW w:w="713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0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 w:val="restart"/>
            <w:shd w:val="clear" w:color="auto" w:fill="FFFFFF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shd w:val="clear" w:color="auto" w:fill="FFFFFF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 w:val="restart"/>
            <w:shd w:val="clear" w:color="auto" w:fill="FFFFFF"/>
            <w:noWrap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 w:val="restart"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</w:tc>
        <w:tc>
          <w:tcPr>
            <w:tcW w:w="1842" w:type="dxa"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 w:rsidRPr="00CF521D">
              <w:rPr>
                <w:bCs/>
              </w:rP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 w:rsidRPr="00CF521D"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 w:rsidRPr="00CF521D"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 w:rsidRPr="00CF521D"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 w:rsidRPr="00CF521D">
              <w:t>х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jc w:val="center"/>
            </w:pPr>
            <w:r>
              <w:t>429</w:t>
            </w:r>
            <w:r w:rsidRPr="00CF521D">
              <w:t>,0</w:t>
            </w:r>
          </w:p>
        </w:tc>
      </w:tr>
      <w:tr w:rsidR="007B7A4F" w:rsidRPr="00D81488" w:rsidTr="000A2B0C">
        <w:trPr>
          <w:trHeight w:val="468"/>
        </w:trPr>
        <w:tc>
          <w:tcPr>
            <w:tcW w:w="520" w:type="dxa"/>
            <w:vMerge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54" w:type="dxa"/>
            <w:vMerge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4" w:type="dxa"/>
            <w:vMerge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vMerge/>
            <w:shd w:val="clear" w:color="auto" w:fill="FFFFFF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7B7A4F" w:rsidRPr="00D81488" w:rsidRDefault="007B7A4F" w:rsidP="007D5001">
            <w:pPr>
              <w:spacing w:before="40" w:after="40"/>
            </w:pP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shd w:val="clear" w:color="auto" w:fill="FFFFFF"/>
            <w:noWrap/>
          </w:tcPr>
          <w:p w:rsidR="007B7A4F" w:rsidRPr="00CF521D" w:rsidRDefault="007B7A4F" w:rsidP="00746572">
            <w:pPr>
              <w:jc w:val="center"/>
            </w:pPr>
            <w:r>
              <w:t>429,0</w:t>
            </w: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 w:val="restart"/>
          </w:tcPr>
          <w:p w:rsidR="007B7A4F" w:rsidRPr="00D81488" w:rsidRDefault="007B7A4F" w:rsidP="007D5001">
            <w:pPr>
              <w:spacing w:before="40" w:after="40"/>
            </w:pPr>
            <w:r w:rsidRPr="00D81488">
              <w:t>Основное мероприятие 1.1.</w:t>
            </w:r>
          </w:p>
          <w:p w:rsidR="007B7A4F" w:rsidRPr="00D81488" w:rsidRDefault="007B7A4F" w:rsidP="007D5001">
            <w:pPr>
              <w:spacing w:before="40" w:after="40"/>
            </w:pPr>
            <w:r w:rsidRPr="00D81488">
              <w:rPr>
                <w:bCs/>
              </w:rPr>
              <w:t>«Развитие библиотечного дела»</w:t>
            </w:r>
          </w:p>
        </w:tc>
        <w:tc>
          <w:tcPr>
            <w:tcW w:w="1842" w:type="dxa"/>
          </w:tcPr>
          <w:p w:rsidR="007B7A4F" w:rsidRPr="00D81488" w:rsidRDefault="007B7A4F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 w:rsidRPr="00CF521D">
              <w:t>047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 w:rsidRPr="00CF521D">
              <w:t>08</w:t>
            </w:r>
          </w:p>
        </w:tc>
        <w:tc>
          <w:tcPr>
            <w:tcW w:w="567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r w:rsidRPr="00CF521D">
              <w:t>01</w:t>
            </w:r>
          </w:p>
        </w:tc>
        <w:tc>
          <w:tcPr>
            <w:tcW w:w="155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 w:rsidRPr="00CF521D"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CF521D" w:rsidRDefault="007B7A4F" w:rsidP="00746572">
            <w:pPr>
              <w:spacing w:before="40" w:after="40"/>
              <w:jc w:val="center"/>
            </w:pPr>
            <w:proofErr w:type="spellStart"/>
            <w:r w:rsidRPr="00CF521D"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</w:t>
            </w:r>
            <w:r w:rsidRPr="00CF521D">
              <w:rPr>
                <w:bCs/>
              </w:rPr>
              <w:t>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jc w:val="center"/>
            </w:pPr>
            <w:r>
              <w:t>429</w:t>
            </w:r>
            <w:r w:rsidRPr="00CF521D">
              <w:t>,0</w:t>
            </w:r>
          </w:p>
        </w:tc>
      </w:tr>
      <w:tr w:rsidR="007B7A4F" w:rsidRPr="00D81488" w:rsidTr="000A2B0C">
        <w:trPr>
          <w:trHeight w:val="711"/>
        </w:trPr>
        <w:tc>
          <w:tcPr>
            <w:tcW w:w="520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62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842" w:type="dxa"/>
          </w:tcPr>
          <w:p w:rsidR="007B7A4F" w:rsidRPr="00D81488" w:rsidRDefault="007B7A4F" w:rsidP="007D5001">
            <w:pPr>
              <w:spacing w:before="40" w:after="40"/>
            </w:pP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0808</w:t>
            </w:r>
          </w:p>
        </w:tc>
        <w:tc>
          <w:tcPr>
            <w:tcW w:w="567" w:type="dxa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noWrap/>
          </w:tcPr>
          <w:p w:rsidR="007B7A4F" w:rsidRPr="00DE232C" w:rsidRDefault="007B7A4F" w:rsidP="00F04473">
            <w:pPr>
              <w:spacing w:before="40" w:after="40"/>
              <w:jc w:val="center"/>
              <w:rPr>
                <w:highlight w:val="yellow"/>
              </w:rPr>
            </w:pPr>
            <w:proofErr w:type="spellStart"/>
            <w:r w:rsidRPr="00F04473"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7B7A4F" w:rsidRPr="00CF521D" w:rsidRDefault="007B7A4F" w:rsidP="00617DFC">
            <w:pPr>
              <w:jc w:val="center"/>
            </w:pPr>
            <w:r>
              <w:t>429,0</w:t>
            </w:r>
          </w:p>
        </w:tc>
      </w:tr>
      <w:tr w:rsidR="002E1062" w:rsidRPr="00D81488" w:rsidTr="000A2B0C">
        <w:trPr>
          <w:trHeight w:val="615"/>
        </w:trPr>
        <w:tc>
          <w:tcPr>
            <w:tcW w:w="520" w:type="dxa"/>
            <w:noWrap/>
          </w:tcPr>
          <w:p w:rsidR="002E1062" w:rsidRPr="00D81488" w:rsidRDefault="002E106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2E1062" w:rsidRPr="00D81488" w:rsidRDefault="002E106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2E1062" w:rsidRPr="00D81488" w:rsidRDefault="002E106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2E1062" w:rsidRPr="00D81488" w:rsidRDefault="002E106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2406" w:type="dxa"/>
          </w:tcPr>
          <w:p w:rsidR="002E1062" w:rsidRPr="00D81488" w:rsidRDefault="002E1062" w:rsidP="007D5001">
            <w:pPr>
              <w:spacing w:before="40" w:after="40"/>
            </w:pPr>
            <w:r w:rsidRPr="00D81488">
              <w:rPr>
                <w:bCs/>
              </w:rPr>
              <w:t xml:space="preserve">Мероприятие </w:t>
            </w:r>
            <w:r w:rsidRPr="002A3E08">
              <w:rPr>
                <w:bCs/>
              </w:rPr>
              <w:t>1.1.1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81488">
              <w:rPr>
                <w:bCs/>
                <w:sz w:val="20"/>
                <w:szCs w:val="20"/>
              </w:rPr>
              <w:t>«</w:t>
            </w:r>
            <w:r w:rsidRPr="00D81488">
              <w:rPr>
                <w:bCs/>
              </w:rPr>
              <w:t>Оказание муниципальных услуг (выполнение работ</w:t>
            </w:r>
            <w:proofErr w:type="gramStart"/>
            <w:r w:rsidRPr="00D81488">
              <w:rPr>
                <w:bCs/>
              </w:rPr>
              <w:t>)</w:t>
            </w:r>
            <w:r w:rsidRPr="00D81488">
              <w:t>п</w:t>
            </w:r>
            <w:proofErr w:type="gramEnd"/>
            <w:r w:rsidRPr="00D81488">
              <w:t>о</w:t>
            </w:r>
          </w:p>
          <w:p w:rsidR="002E1062" w:rsidRPr="00D81488" w:rsidRDefault="002E1062" w:rsidP="007D5001">
            <w:pPr>
              <w:spacing w:before="40" w:after="40"/>
            </w:pPr>
            <w:r w:rsidRPr="00D81488">
              <w:lastRenderedPageBreak/>
              <w:t xml:space="preserve">- библиотечному, </w:t>
            </w:r>
            <w:proofErr w:type="spellStart"/>
            <w:r w:rsidRPr="00D81488">
              <w:t>библиографи</w:t>
            </w:r>
            <w:proofErr w:type="spellEnd"/>
            <w:r w:rsidRPr="00D81488">
              <w:t>-</w:t>
            </w:r>
          </w:p>
          <w:p w:rsidR="002E1062" w:rsidRPr="00D81488" w:rsidRDefault="002E1062" w:rsidP="007D5001">
            <w:pPr>
              <w:spacing w:before="40" w:after="40"/>
            </w:pPr>
            <w:proofErr w:type="spellStart"/>
            <w:r w:rsidRPr="00D81488">
              <w:t>ческому</w:t>
            </w:r>
            <w:proofErr w:type="spellEnd"/>
            <w:r w:rsidRPr="00D81488">
              <w:t xml:space="preserve"> и информационному обслуживанию пользователей библиотеки;</w:t>
            </w:r>
          </w:p>
          <w:p w:rsidR="002E1062" w:rsidRPr="00D81488" w:rsidRDefault="002E1062" w:rsidP="007D5001">
            <w:pPr>
              <w:spacing w:before="40" w:after="40"/>
            </w:pPr>
            <w:r w:rsidRPr="00D81488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2E1062" w:rsidRPr="00D81488" w:rsidRDefault="002E1062" w:rsidP="007D5001">
            <w:pPr>
              <w:spacing w:before="40" w:after="40"/>
            </w:pPr>
            <w:r w:rsidRPr="00D81488">
              <w:t xml:space="preserve">- </w:t>
            </w:r>
            <w:proofErr w:type="spellStart"/>
            <w:proofErr w:type="gramStart"/>
            <w:r w:rsidRPr="00D81488">
              <w:t>библиографи-ческая</w:t>
            </w:r>
            <w:proofErr w:type="spellEnd"/>
            <w:proofErr w:type="gramEnd"/>
            <w:r w:rsidRPr="00D81488">
              <w:t xml:space="preserve"> обработка документов и создание каталогов»</w:t>
            </w:r>
          </w:p>
        </w:tc>
        <w:tc>
          <w:tcPr>
            <w:tcW w:w="1842" w:type="dxa"/>
          </w:tcPr>
          <w:p w:rsidR="002E1062" w:rsidRPr="00D81488" w:rsidRDefault="002E1062" w:rsidP="007D5001">
            <w:pPr>
              <w:spacing w:before="40" w:after="40"/>
            </w:pPr>
            <w:r>
              <w:rPr>
                <w:bCs/>
              </w:rPr>
              <w:lastRenderedPageBreak/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noWrap/>
          </w:tcPr>
          <w:p w:rsidR="002E1062" w:rsidRPr="00C942E2" w:rsidRDefault="002E1062" w:rsidP="00C942E2">
            <w:pPr>
              <w:spacing w:before="40" w:after="40"/>
              <w:jc w:val="center"/>
            </w:pPr>
            <w:r w:rsidRPr="00C942E2">
              <w:t>047</w:t>
            </w:r>
          </w:p>
        </w:tc>
        <w:tc>
          <w:tcPr>
            <w:tcW w:w="567" w:type="dxa"/>
            <w:noWrap/>
          </w:tcPr>
          <w:p w:rsidR="002E1062" w:rsidRPr="00C942E2" w:rsidRDefault="002E1062" w:rsidP="00C942E2">
            <w:pPr>
              <w:spacing w:before="40" w:after="40"/>
              <w:jc w:val="center"/>
            </w:pPr>
            <w:r w:rsidRPr="00C942E2">
              <w:t>08</w:t>
            </w:r>
          </w:p>
        </w:tc>
        <w:tc>
          <w:tcPr>
            <w:tcW w:w="567" w:type="dxa"/>
            <w:noWrap/>
          </w:tcPr>
          <w:p w:rsidR="002E1062" w:rsidRPr="00C942E2" w:rsidRDefault="002E1062" w:rsidP="00C942E2">
            <w:pPr>
              <w:spacing w:before="40" w:after="40"/>
              <w:jc w:val="center"/>
            </w:pPr>
            <w:r w:rsidRPr="00C942E2">
              <w:t>01</w:t>
            </w:r>
          </w:p>
        </w:tc>
        <w:tc>
          <w:tcPr>
            <w:tcW w:w="1559" w:type="dxa"/>
            <w:noWrap/>
          </w:tcPr>
          <w:p w:rsidR="002E1062" w:rsidRPr="00C942E2" w:rsidRDefault="002E1062" w:rsidP="00C942E2">
            <w:pPr>
              <w:spacing w:before="40" w:after="40"/>
              <w:jc w:val="center"/>
            </w:pPr>
            <w:r>
              <w:t>0117001</w:t>
            </w:r>
          </w:p>
        </w:tc>
        <w:tc>
          <w:tcPr>
            <w:tcW w:w="709" w:type="dxa"/>
            <w:noWrap/>
          </w:tcPr>
          <w:p w:rsidR="002E1062" w:rsidRPr="00C942E2" w:rsidRDefault="002E1062" w:rsidP="00C942E2">
            <w:pPr>
              <w:spacing w:before="40" w:after="40"/>
              <w:jc w:val="center"/>
            </w:pPr>
            <w:r>
              <w:t>611</w:t>
            </w:r>
          </w:p>
        </w:tc>
        <w:tc>
          <w:tcPr>
            <w:tcW w:w="1134" w:type="dxa"/>
            <w:noWrap/>
          </w:tcPr>
          <w:p w:rsidR="002E1062" w:rsidRPr="00CF521D" w:rsidRDefault="002E1062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1134" w:type="dxa"/>
            <w:noWrap/>
          </w:tcPr>
          <w:p w:rsidR="002E1062" w:rsidRPr="00CF521D" w:rsidRDefault="002E1062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390,0</w:t>
            </w:r>
          </w:p>
        </w:tc>
        <w:tc>
          <w:tcPr>
            <w:tcW w:w="1134" w:type="dxa"/>
            <w:noWrap/>
          </w:tcPr>
          <w:p w:rsidR="002E1062" w:rsidRPr="00CF521D" w:rsidRDefault="002E1062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403,0</w:t>
            </w:r>
          </w:p>
        </w:tc>
        <w:tc>
          <w:tcPr>
            <w:tcW w:w="1134" w:type="dxa"/>
            <w:noWrap/>
          </w:tcPr>
          <w:p w:rsidR="002E1062" w:rsidRPr="00CF521D" w:rsidRDefault="002E1062" w:rsidP="002E1062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416,0</w:t>
            </w:r>
          </w:p>
        </w:tc>
        <w:tc>
          <w:tcPr>
            <w:tcW w:w="1134" w:type="dxa"/>
            <w:noWrap/>
          </w:tcPr>
          <w:p w:rsidR="002E1062" w:rsidRPr="00CF521D" w:rsidRDefault="002E1062" w:rsidP="002E1062">
            <w:pPr>
              <w:jc w:val="center"/>
            </w:pPr>
            <w:r>
              <w:t>429,0</w:t>
            </w:r>
          </w:p>
        </w:tc>
      </w:tr>
      <w:tr w:rsidR="007B7A4F" w:rsidRPr="00D81488" w:rsidTr="000A2B0C">
        <w:trPr>
          <w:trHeight w:val="1225"/>
        </w:trPr>
        <w:tc>
          <w:tcPr>
            <w:tcW w:w="520" w:type="dxa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 w:rsidRPr="00D81488">
              <w:lastRenderedPageBreak/>
              <w:t>хх</w:t>
            </w:r>
            <w:proofErr w:type="spellEnd"/>
          </w:p>
        </w:tc>
        <w:tc>
          <w:tcPr>
            <w:tcW w:w="454" w:type="dxa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2406" w:type="dxa"/>
          </w:tcPr>
          <w:p w:rsidR="007B7A4F" w:rsidRPr="00D81488" w:rsidRDefault="007B7A4F" w:rsidP="007D5001">
            <w:pPr>
              <w:spacing w:before="40" w:after="40"/>
            </w:pPr>
            <w:r>
              <w:t>М</w:t>
            </w:r>
            <w:r w:rsidRPr="00D81488">
              <w:t>ероприятие 1.1.2</w:t>
            </w:r>
            <w:r>
              <w:t>.</w:t>
            </w:r>
          </w:p>
          <w:p w:rsidR="007B7A4F" w:rsidRPr="00D81488" w:rsidRDefault="007B7A4F" w:rsidP="00D661A7">
            <w:pPr>
              <w:spacing w:before="40" w:after="40"/>
            </w:pPr>
            <w:r>
              <w:rPr>
                <w:bCs/>
              </w:rPr>
              <w:t>«</w:t>
            </w:r>
            <w:r w:rsidRPr="00D81488">
              <w:rPr>
                <w:bCs/>
              </w:rPr>
              <w:t>Обеспечение деятельности библиотеки</w:t>
            </w:r>
            <w:r>
              <w:rPr>
                <w:bCs/>
              </w:rPr>
              <w:t>»</w:t>
            </w:r>
          </w:p>
        </w:tc>
        <w:tc>
          <w:tcPr>
            <w:tcW w:w="1842" w:type="dxa"/>
          </w:tcPr>
          <w:p w:rsidR="007B7A4F" w:rsidRPr="00D81488" w:rsidRDefault="007B7A4F" w:rsidP="007D5001">
            <w:pPr>
              <w:spacing w:before="40" w:after="40"/>
            </w:pP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noWrap/>
          </w:tcPr>
          <w:p w:rsidR="007B7A4F" w:rsidRPr="00D81488" w:rsidRDefault="007B7A4F" w:rsidP="00761E1A">
            <w:pPr>
              <w:spacing w:before="40" w:after="40"/>
              <w:jc w:val="center"/>
            </w:pPr>
            <w:r>
              <w:t>047</w:t>
            </w:r>
          </w:p>
        </w:tc>
        <w:tc>
          <w:tcPr>
            <w:tcW w:w="567" w:type="dxa"/>
            <w:noWrap/>
          </w:tcPr>
          <w:p w:rsidR="007B7A4F" w:rsidRPr="00D81488" w:rsidRDefault="007B7A4F" w:rsidP="00761E1A">
            <w:pPr>
              <w:spacing w:before="40" w:after="40"/>
              <w:jc w:val="center"/>
            </w:pPr>
            <w:r>
              <w:t>08</w:t>
            </w:r>
          </w:p>
        </w:tc>
        <w:tc>
          <w:tcPr>
            <w:tcW w:w="567" w:type="dxa"/>
            <w:noWrap/>
          </w:tcPr>
          <w:p w:rsidR="007B7A4F" w:rsidRPr="00D81488" w:rsidRDefault="007B7A4F" w:rsidP="00761E1A">
            <w:pPr>
              <w:spacing w:before="40" w:after="40"/>
              <w:jc w:val="center"/>
            </w:pPr>
            <w:r>
              <w:t>01</w:t>
            </w:r>
          </w:p>
        </w:tc>
        <w:tc>
          <w:tcPr>
            <w:tcW w:w="1559" w:type="dxa"/>
            <w:noWrap/>
          </w:tcPr>
          <w:p w:rsidR="007B7A4F" w:rsidRPr="00D81488" w:rsidRDefault="007B7A4F" w:rsidP="00761E1A">
            <w:pPr>
              <w:spacing w:before="40" w:after="4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D81488" w:rsidRDefault="007B7A4F" w:rsidP="00761E1A">
            <w:pPr>
              <w:spacing w:before="40" w:after="4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D81488" w:rsidRDefault="002E1062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B7A4F" w:rsidRPr="00D81488" w:rsidRDefault="002E1062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B7A4F" w:rsidRPr="00D81488" w:rsidRDefault="002E1062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B7A4F" w:rsidRPr="00D81488" w:rsidRDefault="002E1062" w:rsidP="00761E1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7B7A4F" w:rsidRPr="00D81488" w:rsidRDefault="002E1062" w:rsidP="00761E1A">
            <w:pPr>
              <w:spacing w:before="40" w:after="40"/>
              <w:jc w:val="center"/>
            </w:pPr>
            <w:r>
              <w:t>0</w:t>
            </w:r>
          </w:p>
        </w:tc>
      </w:tr>
      <w:tr w:rsidR="007B7A4F" w:rsidRPr="00D81488" w:rsidTr="000A2B0C">
        <w:trPr>
          <w:trHeight w:val="150"/>
        </w:trPr>
        <w:tc>
          <w:tcPr>
            <w:tcW w:w="520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</w:pPr>
            <w:proofErr w:type="spellStart"/>
            <w:r w:rsidRPr="000A2B0C">
              <w:t>хх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</w:pPr>
            <w:r w:rsidRPr="000A2B0C">
              <w:t>2</w:t>
            </w:r>
          </w:p>
        </w:tc>
        <w:tc>
          <w:tcPr>
            <w:tcW w:w="564" w:type="dxa"/>
            <w:vMerge w:val="restart"/>
            <w:tcBorders>
              <w:top w:val="nil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</w:pPr>
          </w:p>
        </w:tc>
        <w:tc>
          <w:tcPr>
            <w:tcW w:w="46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Подпрограмма 2</w:t>
            </w:r>
          </w:p>
          <w:p w:rsidR="007B7A4F" w:rsidRPr="000A2B0C" w:rsidRDefault="007B7A4F" w:rsidP="007D5001">
            <w:pPr>
              <w:spacing w:before="40" w:after="40"/>
            </w:pPr>
            <w:r w:rsidRPr="000A2B0C">
              <w:rPr>
                <w:bCs/>
              </w:rPr>
              <w:t>«Культура»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Всего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0A2B0C" w:rsidRDefault="007B7A4F" w:rsidP="007D500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  <w:rPr>
                <w:bCs/>
              </w:rPr>
            </w:pPr>
          </w:p>
        </w:tc>
      </w:tr>
      <w:tr w:rsidR="007B7A4F" w:rsidRPr="00D81488" w:rsidTr="000A2B0C">
        <w:trPr>
          <w:trHeight w:val="644"/>
        </w:trPr>
        <w:tc>
          <w:tcPr>
            <w:tcW w:w="520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B7A4F" w:rsidRPr="00D81488" w:rsidRDefault="007B7A4F" w:rsidP="003A2FF8">
            <w:pPr>
              <w:spacing w:before="40" w:after="40"/>
            </w:pP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706,0</w:t>
            </w:r>
          </w:p>
        </w:tc>
      </w:tr>
      <w:tr w:rsidR="007B7A4F" w:rsidRPr="00D81488" w:rsidTr="00F04473">
        <w:trPr>
          <w:trHeight w:val="84"/>
        </w:trPr>
        <w:tc>
          <w:tcPr>
            <w:tcW w:w="520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54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4" w:type="dxa"/>
            <w:vMerge/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A4F" w:rsidRPr="00D81488" w:rsidRDefault="007B7A4F" w:rsidP="007D5001">
            <w:pPr>
              <w:spacing w:before="40" w:after="4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B7A4F" w:rsidRPr="00D81488" w:rsidRDefault="007B7A4F" w:rsidP="003A2FF8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</w:p>
        </w:tc>
      </w:tr>
      <w:tr w:rsidR="007B7A4F" w:rsidRPr="00D81488" w:rsidTr="000A2B0C">
        <w:trPr>
          <w:trHeight w:val="259"/>
        </w:trPr>
        <w:tc>
          <w:tcPr>
            <w:tcW w:w="520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564" w:type="dxa"/>
            <w:vMerge w:val="restart"/>
            <w:noWrap/>
          </w:tcPr>
          <w:p w:rsidR="007B7A4F" w:rsidRPr="00D81488" w:rsidRDefault="007B7A4F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F" w:rsidRPr="00D81488" w:rsidRDefault="007B7A4F" w:rsidP="007D5001">
            <w:pPr>
              <w:autoSpaceDE w:val="0"/>
              <w:autoSpaceDN w:val="0"/>
              <w:adjustRightInd w:val="0"/>
              <w:rPr>
                <w:bCs/>
              </w:rPr>
            </w:pPr>
            <w:r w:rsidRPr="00D81488">
              <w:rPr>
                <w:bCs/>
              </w:rPr>
              <w:t>Основное мероприятие 2.1</w:t>
            </w:r>
            <w:r>
              <w:rPr>
                <w:bCs/>
              </w:rPr>
              <w:t>.</w:t>
            </w:r>
          </w:p>
          <w:p w:rsidR="007B7A4F" w:rsidRPr="00D81488" w:rsidRDefault="007B7A4F" w:rsidP="007D5001">
            <w:pPr>
              <w:spacing w:before="40" w:after="40"/>
            </w:pPr>
            <w:r w:rsidRPr="00D81488">
              <w:t>«Сохранение и 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F" w:rsidRPr="00D81488" w:rsidRDefault="007B7A4F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proofErr w:type="spellStart"/>
            <w:r w:rsidRPr="00C5132F">
              <w:t>х</w:t>
            </w:r>
            <w:proofErr w:type="spellEnd"/>
          </w:p>
        </w:tc>
        <w:tc>
          <w:tcPr>
            <w:tcW w:w="709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proofErr w:type="spellStart"/>
            <w:r w:rsidRPr="00C5132F">
              <w:t>х</w:t>
            </w:r>
            <w:proofErr w:type="spellEnd"/>
          </w:p>
        </w:tc>
        <w:tc>
          <w:tcPr>
            <w:tcW w:w="1134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>
              <w:t>650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>
              <w:t>664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>
              <w:t>678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>
              <w:t>692</w:t>
            </w:r>
            <w:r w:rsidRPr="00C5132F">
              <w:t>,0</w:t>
            </w:r>
          </w:p>
        </w:tc>
        <w:tc>
          <w:tcPr>
            <w:tcW w:w="1134" w:type="dxa"/>
            <w:noWrap/>
          </w:tcPr>
          <w:p w:rsidR="007B7A4F" w:rsidRPr="00D81488" w:rsidRDefault="007B7A4F" w:rsidP="007D5001">
            <w:pPr>
              <w:spacing w:before="40" w:after="40"/>
              <w:jc w:val="center"/>
            </w:pPr>
            <w:r>
              <w:t>706,0</w:t>
            </w:r>
          </w:p>
        </w:tc>
      </w:tr>
      <w:tr w:rsidR="007B7A4F" w:rsidRPr="00D81488" w:rsidTr="00F04473">
        <w:trPr>
          <w:trHeight w:val="450"/>
        </w:trPr>
        <w:tc>
          <w:tcPr>
            <w:tcW w:w="520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4F" w:rsidRPr="00D81488" w:rsidRDefault="007B7A4F" w:rsidP="006667F4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</w:pPr>
            <w:r>
              <w:t>047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</w:pPr>
            <w: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</w:pPr>
            <w: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B7A4F" w:rsidRPr="00D81488" w:rsidRDefault="007B7A4F" w:rsidP="006667F4">
            <w:pPr>
              <w:spacing w:before="40" w:after="40"/>
              <w:jc w:val="center"/>
            </w:pPr>
            <w:r>
              <w:t>706,2</w:t>
            </w:r>
          </w:p>
        </w:tc>
      </w:tr>
      <w:tr w:rsidR="007B7A4F" w:rsidRPr="00D81488" w:rsidTr="00F04473">
        <w:trPr>
          <w:trHeight w:val="526"/>
        </w:trPr>
        <w:tc>
          <w:tcPr>
            <w:tcW w:w="520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5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564" w:type="dxa"/>
            <w:vMerge/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F" w:rsidRPr="00D81488" w:rsidRDefault="007B7A4F" w:rsidP="007D5001">
            <w:pPr>
              <w:spacing w:before="40" w:after="4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F" w:rsidRDefault="007B7A4F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7A4F" w:rsidRDefault="007B7A4F" w:rsidP="007D5001">
            <w:pPr>
              <w:spacing w:before="40" w:after="40"/>
              <w:jc w:val="center"/>
            </w:pPr>
          </w:p>
        </w:tc>
      </w:tr>
      <w:tr w:rsidR="002E1062" w:rsidRPr="00D81488" w:rsidTr="00CD4D92">
        <w:trPr>
          <w:trHeight w:val="1370"/>
        </w:trPr>
        <w:tc>
          <w:tcPr>
            <w:tcW w:w="520" w:type="dxa"/>
            <w:tcBorders>
              <w:bottom w:val="single" w:sz="4" w:space="0" w:color="auto"/>
            </w:tcBorders>
            <w:noWrap/>
          </w:tcPr>
          <w:p w:rsidR="002E1062" w:rsidRPr="00D81488" w:rsidRDefault="002E1062" w:rsidP="00D661A7">
            <w:pPr>
              <w:spacing w:before="40" w:after="40"/>
            </w:pPr>
            <w:proofErr w:type="spellStart"/>
            <w:r>
              <w:t>хх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noWrap/>
          </w:tcPr>
          <w:p w:rsidR="002E1062" w:rsidRPr="00D81488" w:rsidRDefault="002E1062" w:rsidP="007D5001">
            <w:pPr>
              <w:spacing w:before="40" w:after="40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noWrap/>
          </w:tcPr>
          <w:p w:rsidR="002E1062" w:rsidRPr="00D81488" w:rsidRDefault="002E1062" w:rsidP="007D5001">
            <w:pPr>
              <w:spacing w:before="40" w:after="40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noWrap/>
          </w:tcPr>
          <w:p w:rsidR="002E1062" w:rsidRPr="00D81488" w:rsidRDefault="002E1062" w:rsidP="00D661A7">
            <w:pPr>
              <w:spacing w:before="40" w:after="40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2E1062" w:rsidRPr="00D81488" w:rsidRDefault="002E1062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Мероприятие 2.1.1. </w:t>
            </w:r>
            <w:r w:rsidRPr="00D81488">
              <w:rPr>
                <w:bCs/>
              </w:rPr>
              <w:t>«Оказание муниципальных услуг</w:t>
            </w:r>
            <w:r w:rsidRPr="00D81488">
              <w:t xml:space="preserve"> по организации деятельности клубных формирований и </w:t>
            </w:r>
            <w:r w:rsidRPr="00D81488">
              <w:lastRenderedPageBreak/>
              <w:t>формирований самодеятельного народного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1062" w:rsidRPr="00D81488" w:rsidRDefault="002E1062" w:rsidP="007D5001">
            <w:pPr>
              <w:spacing w:before="40" w:after="40"/>
            </w:pPr>
          </w:p>
          <w:p w:rsidR="002E1062" w:rsidRPr="00D81488" w:rsidRDefault="002E1062" w:rsidP="007D5001">
            <w:pPr>
              <w:spacing w:before="40" w:after="40"/>
            </w:pP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C5132F" w:rsidRDefault="002E1062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C5132F" w:rsidRDefault="002E1062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C5132F" w:rsidRDefault="002E1062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C5132F" w:rsidRDefault="002E1062" w:rsidP="00C5132F">
            <w:pPr>
              <w:spacing w:before="40" w:after="40"/>
              <w:jc w:val="center"/>
            </w:pPr>
            <w:r w:rsidRPr="00C5132F">
              <w:t>0127001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C5132F" w:rsidRDefault="002E1062" w:rsidP="00C5132F">
            <w:pPr>
              <w:spacing w:before="40" w:after="40"/>
              <w:jc w:val="center"/>
            </w:pPr>
            <w:r w:rsidRPr="00C5132F">
              <w:t>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D81488" w:rsidRDefault="002E1062" w:rsidP="002E1062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D81488" w:rsidRDefault="002E1062" w:rsidP="002E1062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D81488" w:rsidRDefault="002E1062" w:rsidP="002E1062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D81488" w:rsidRDefault="002E1062" w:rsidP="002E1062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1062" w:rsidRPr="00D81488" w:rsidRDefault="002E1062" w:rsidP="002E1062">
            <w:pPr>
              <w:spacing w:before="40" w:after="40"/>
              <w:jc w:val="center"/>
            </w:pPr>
            <w:r>
              <w:t>706,2</w:t>
            </w:r>
          </w:p>
        </w:tc>
      </w:tr>
      <w:tr w:rsidR="007B7A4F" w:rsidRPr="00D81488" w:rsidTr="00CD4D92">
        <w:trPr>
          <w:trHeight w:val="1641"/>
        </w:trPr>
        <w:tc>
          <w:tcPr>
            <w:tcW w:w="520" w:type="dxa"/>
            <w:tcBorders>
              <w:top w:val="single" w:sz="4" w:space="0" w:color="auto"/>
            </w:tcBorders>
            <w:noWrap/>
          </w:tcPr>
          <w:p w:rsidR="007B7A4F" w:rsidRPr="00D81488" w:rsidRDefault="007B7A4F" w:rsidP="007D5001">
            <w:pPr>
              <w:spacing w:before="40" w:after="40"/>
            </w:pPr>
            <w:proofErr w:type="spellStart"/>
            <w:r>
              <w:lastRenderedPageBreak/>
              <w:t>хх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</w:tcBorders>
            <w:noWrap/>
          </w:tcPr>
          <w:p w:rsidR="007B7A4F" w:rsidRPr="00D81488" w:rsidRDefault="007B7A4F" w:rsidP="007D5001">
            <w:pPr>
              <w:spacing w:before="40" w:after="40"/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</w:tcBorders>
            <w:noWrap/>
          </w:tcPr>
          <w:p w:rsidR="007B7A4F" w:rsidRPr="00D81488" w:rsidRDefault="007B7A4F" w:rsidP="007D5001">
            <w:pPr>
              <w:spacing w:before="40" w:after="40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noWrap/>
          </w:tcPr>
          <w:p w:rsidR="007B7A4F" w:rsidRPr="00D81488" w:rsidRDefault="007B7A4F" w:rsidP="007D5001">
            <w:pPr>
              <w:spacing w:before="40" w:after="40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7B7A4F" w:rsidRPr="00D81488" w:rsidRDefault="007B7A4F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D81488">
              <w:rPr>
                <w:bCs/>
              </w:rPr>
              <w:t>Мероприятие 2.1.</w:t>
            </w:r>
            <w:r>
              <w:rPr>
                <w:bCs/>
              </w:rPr>
              <w:t xml:space="preserve">2. </w:t>
            </w:r>
            <w:r w:rsidRPr="00D81488">
              <w:t>«Организация, проведение и участие в мероприятиях в сфере культуры»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7A4F" w:rsidRPr="00D81488" w:rsidRDefault="007B7A4F" w:rsidP="00DE232C">
            <w:pPr>
              <w:spacing w:before="40" w:after="40"/>
            </w:pPr>
            <w:r w:rsidRPr="00D81488">
              <w:t xml:space="preserve"> </w:t>
            </w:r>
            <w:r>
              <w:rPr>
                <w:bCs/>
              </w:rPr>
              <w:t xml:space="preserve">МБУК </w:t>
            </w:r>
            <w:proofErr w:type="spellStart"/>
            <w:r>
              <w:rPr>
                <w:bCs/>
              </w:rPr>
              <w:t>ЦКиБО</w:t>
            </w:r>
            <w:proofErr w:type="spellEnd"/>
            <w:r>
              <w:rPr>
                <w:bCs/>
              </w:rPr>
              <w:t xml:space="preserve"> «Пречистинский»</w:t>
            </w:r>
          </w:p>
        </w:tc>
        <w:tc>
          <w:tcPr>
            <w:tcW w:w="713" w:type="dxa"/>
            <w:tcBorders>
              <w:top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r w:rsidRPr="00C5132F">
              <w:t>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proofErr w:type="spellStart"/>
            <w:r w:rsidRPr="00C5132F"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7B7A4F" w:rsidRPr="00C5132F" w:rsidRDefault="007B7A4F" w:rsidP="00C5132F">
            <w:pPr>
              <w:spacing w:before="40" w:after="40"/>
              <w:jc w:val="center"/>
            </w:pPr>
            <w:proofErr w:type="spellStart"/>
            <w:r w:rsidRPr="00C5132F"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B7A4F" w:rsidRPr="00C5132F" w:rsidRDefault="002E1062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B7A4F" w:rsidRPr="00C5132F" w:rsidRDefault="002E1062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B7A4F" w:rsidRPr="00C5132F" w:rsidRDefault="002E1062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B7A4F" w:rsidRPr="00C5132F" w:rsidRDefault="002E1062" w:rsidP="00C5132F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7B7A4F" w:rsidRPr="00D81488" w:rsidRDefault="002E1062" w:rsidP="00C25BD7">
            <w:pPr>
              <w:spacing w:before="40" w:after="40"/>
              <w:jc w:val="center"/>
            </w:pPr>
            <w:r>
              <w:t>0</w:t>
            </w:r>
          </w:p>
        </w:tc>
      </w:tr>
    </w:tbl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C81A19">
      <w:pPr>
        <w:jc w:val="center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154461">
      <w:pPr>
        <w:jc w:val="both"/>
        <w:rPr>
          <w:sz w:val="28"/>
          <w:szCs w:val="28"/>
        </w:rPr>
      </w:pPr>
    </w:p>
    <w:p w:rsidR="007B7A4F" w:rsidRDefault="007B7A4F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</w:p>
    <w:p w:rsidR="007B7A4F" w:rsidRDefault="007B7A4F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3D7A32">
        <w:rPr>
          <w:sz w:val="28"/>
          <w:szCs w:val="28"/>
        </w:rPr>
        <w:t>рограммы за счет всех источников финансирования</w:t>
      </w:r>
    </w:p>
    <w:p w:rsidR="007B7A4F" w:rsidRDefault="007B7A4F" w:rsidP="0015446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6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07"/>
        <w:gridCol w:w="887"/>
        <w:gridCol w:w="4656"/>
        <w:gridCol w:w="2222"/>
        <w:gridCol w:w="1190"/>
        <w:gridCol w:w="1120"/>
        <w:gridCol w:w="1120"/>
        <w:gridCol w:w="1120"/>
        <w:gridCol w:w="1120"/>
        <w:gridCol w:w="1120"/>
      </w:tblGrid>
      <w:tr w:rsidR="007B7A4F" w:rsidRPr="00D81488" w:rsidTr="00DE232C">
        <w:trPr>
          <w:cantSplit/>
          <w:trHeight w:val="401"/>
          <w:tblHeader/>
        </w:trPr>
        <w:tc>
          <w:tcPr>
            <w:tcW w:w="1794" w:type="dxa"/>
            <w:gridSpan w:val="2"/>
            <w:shd w:val="clear" w:color="000000" w:fill="FFFFFF"/>
            <w:noWrap/>
            <w:vAlign w:val="center"/>
          </w:tcPr>
          <w:p w:rsidR="007B7A4F" w:rsidRPr="00D81488" w:rsidRDefault="007B7A4F" w:rsidP="007D5001">
            <w:pPr>
              <w:jc w:val="center"/>
            </w:pPr>
            <w:r w:rsidRPr="00D81488">
              <w:t>Код аналитической программной классификации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7B7A4F" w:rsidRPr="00D81488" w:rsidRDefault="007B7A4F" w:rsidP="007D5001">
            <w:pPr>
              <w:jc w:val="center"/>
              <w:rPr>
                <w:bCs/>
              </w:rPr>
            </w:pPr>
            <w:r w:rsidRPr="00D81488">
              <w:t>Наименование муниципальной программы, подпрограммы</w:t>
            </w:r>
          </w:p>
        </w:tc>
        <w:tc>
          <w:tcPr>
            <w:tcW w:w="2222" w:type="dxa"/>
            <w:vMerge w:val="restart"/>
            <w:shd w:val="clear" w:color="000000" w:fill="FFFFFF"/>
          </w:tcPr>
          <w:p w:rsidR="007B7A4F" w:rsidRPr="00D81488" w:rsidRDefault="007B7A4F" w:rsidP="007D5001">
            <w:pPr>
              <w:ind w:left="107"/>
              <w:jc w:val="center"/>
              <w:rPr>
                <w:bCs/>
              </w:rPr>
            </w:pPr>
            <w:r w:rsidRPr="00D81488">
              <w:t>Источник финансирования</w:t>
            </w:r>
          </w:p>
        </w:tc>
        <w:tc>
          <w:tcPr>
            <w:tcW w:w="6790" w:type="dxa"/>
            <w:gridSpan w:val="6"/>
            <w:shd w:val="clear" w:color="000000" w:fill="FFFFFF"/>
            <w:vAlign w:val="center"/>
          </w:tcPr>
          <w:p w:rsidR="007B7A4F" w:rsidRPr="00D81488" w:rsidRDefault="007B7A4F" w:rsidP="007D5001">
            <w:pPr>
              <w:jc w:val="center"/>
            </w:pPr>
            <w:r w:rsidRPr="00D81488">
              <w:t>Оценка расходов, тыс. рублей</w:t>
            </w:r>
          </w:p>
        </w:tc>
      </w:tr>
      <w:tr w:rsidR="007B7A4F" w:rsidRPr="00D81488" w:rsidTr="00DE232C">
        <w:trPr>
          <w:cantSplit/>
          <w:trHeight w:val="422"/>
          <w:tblHeader/>
        </w:trPr>
        <w:tc>
          <w:tcPr>
            <w:tcW w:w="907" w:type="dxa"/>
            <w:shd w:val="clear" w:color="000000" w:fill="FFFFFF"/>
            <w:noWrap/>
            <w:vAlign w:val="center"/>
          </w:tcPr>
          <w:p w:rsidR="007B7A4F" w:rsidRPr="00D81488" w:rsidRDefault="007B7A4F" w:rsidP="007D5001">
            <w:pPr>
              <w:jc w:val="center"/>
            </w:pPr>
            <w:r w:rsidRPr="00D81488">
              <w:t>МП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 w:rsidR="007B7A4F" w:rsidRPr="00D81488" w:rsidRDefault="007B7A4F" w:rsidP="007D5001">
            <w:pPr>
              <w:jc w:val="center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4656" w:type="dxa"/>
            <w:vMerge/>
            <w:shd w:val="clear" w:color="000000" w:fill="FFFFFF"/>
          </w:tcPr>
          <w:p w:rsidR="007B7A4F" w:rsidRPr="00D81488" w:rsidRDefault="007B7A4F" w:rsidP="007D5001">
            <w:pPr>
              <w:rPr>
                <w:bCs/>
              </w:rPr>
            </w:pPr>
          </w:p>
        </w:tc>
        <w:tc>
          <w:tcPr>
            <w:tcW w:w="2222" w:type="dxa"/>
            <w:vMerge/>
            <w:shd w:val="clear" w:color="000000" w:fill="FFFFFF"/>
          </w:tcPr>
          <w:p w:rsidR="007B7A4F" w:rsidRPr="00D81488" w:rsidRDefault="007B7A4F" w:rsidP="007D5001">
            <w:pPr>
              <w:ind w:left="107"/>
              <w:rPr>
                <w:bCs/>
              </w:rPr>
            </w:pPr>
          </w:p>
        </w:tc>
        <w:tc>
          <w:tcPr>
            <w:tcW w:w="1190" w:type="dxa"/>
            <w:shd w:val="clear" w:color="000000" w:fill="FFFFFF"/>
            <w:vAlign w:val="center"/>
          </w:tcPr>
          <w:p w:rsidR="007B7A4F" w:rsidRPr="00D81488" w:rsidRDefault="007B7A4F" w:rsidP="007D5001">
            <w:pPr>
              <w:jc w:val="center"/>
            </w:pPr>
            <w:r w:rsidRPr="00D81488">
              <w:t>Итого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2E4F6C">
            <w:pPr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2E4F6C">
            <w:pPr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2E4F6C">
            <w:pPr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2E4F6C">
            <w:pPr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2E4F6C">
            <w:pPr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</w:tr>
      <w:tr w:rsidR="007B7A4F" w:rsidRPr="00D81488" w:rsidTr="00DE232C">
        <w:trPr>
          <w:trHeight w:val="286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7B7A4F" w:rsidRPr="00D81488" w:rsidRDefault="007B7A4F" w:rsidP="007D5001">
            <w:pPr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7B7A4F" w:rsidRPr="00D81488" w:rsidRDefault="007B7A4F" w:rsidP="007D5001">
            <w:pPr>
              <w:jc w:val="center"/>
            </w:pPr>
          </w:p>
        </w:tc>
        <w:tc>
          <w:tcPr>
            <w:tcW w:w="4656" w:type="dxa"/>
            <w:vMerge w:val="restart"/>
            <w:shd w:val="clear" w:color="000000" w:fill="FFFFFF"/>
          </w:tcPr>
          <w:p w:rsidR="007B7A4F" w:rsidRPr="00D81488" w:rsidRDefault="007B7A4F" w:rsidP="007D5001">
            <w:pPr>
              <w:rPr>
                <w:bCs/>
              </w:rPr>
            </w:pPr>
          </w:p>
          <w:p w:rsidR="007B7A4F" w:rsidRPr="00D81488" w:rsidRDefault="007B7A4F" w:rsidP="00C03DAA">
            <w:pPr>
              <w:rPr>
                <w:bCs/>
              </w:rPr>
            </w:pPr>
            <w:r w:rsidRPr="00D81488">
              <w:rPr>
                <w:bCs/>
              </w:rPr>
              <w:t>«Развитие культуры</w:t>
            </w:r>
            <w:r>
              <w:rPr>
                <w:bCs/>
              </w:rPr>
              <w:t xml:space="preserve"> села Пречистинка» на 2019-2023 годы</w:t>
            </w: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174E2F">
            <w:pPr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</w:tcPr>
          <w:p w:rsidR="007B7A4F" w:rsidRPr="00D81488" w:rsidRDefault="007B7A4F" w:rsidP="00B512C0">
            <w:pPr>
              <w:jc w:val="center"/>
            </w:pPr>
            <w:r>
              <w:t>5405,0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Pr="00D81488" w:rsidRDefault="007B7A4F" w:rsidP="00B512C0">
            <w:pPr>
              <w:jc w:val="center"/>
            </w:pPr>
            <w:r>
              <w:t>1027,0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Pr="00D81488" w:rsidRDefault="007B7A4F" w:rsidP="00B512C0">
            <w:pPr>
              <w:jc w:val="center"/>
            </w:pPr>
            <w:r>
              <w:t>1054,0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1081,0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1135,0</w:t>
            </w:r>
          </w:p>
        </w:tc>
      </w:tr>
      <w:tr w:rsidR="007B7A4F" w:rsidRPr="00D81488" w:rsidTr="00D70AE3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7B7A4F" w:rsidRPr="00D81488" w:rsidRDefault="007B7A4F" w:rsidP="00B512C0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7B7A4F" w:rsidRPr="00D81488" w:rsidRDefault="007B7A4F" w:rsidP="00B512C0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7B7A4F" w:rsidRPr="00D81488" w:rsidRDefault="007B7A4F" w:rsidP="00B512C0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B512C0"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shd w:val="clear" w:color="000000" w:fill="FFFFFF"/>
          </w:tcPr>
          <w:p w:rsidR="007B7A4F" w:rsidRPr="00D81488" w:rsidRDefault="007B7A4F" w:rsidP="00B512C0">
            <w:pPr>
              <w:jc w:val="center"/>
            </w:pPr>
            <w:r>
              <w:t>5405,0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Pr="00D81488" w:rsidRDefault="007B7A4F" w:rsidP="00B512C0">
            <w:pPr>
              <w:jc w:val="center"/>
            </w:pPr>
            <w:r>
              <w:t>1027,0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Pr="00D81488" w:rsidRDefault="007B7A4F" w:rsidP="00B512C0">
            <w:pPr>
              <w:jc w:val="center"/>
            </w:pPr>
            <w:r>
              <w:t>1054,0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1081,0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1108,0</w:t>
            </w:r>
          </w:p>
        </w:tc>
        <w:tc>
          <w:tcPr>
            <w:tcW w:w="1120" w:type="dxa"/>
            <w:shd w:val="clear" w:color="000000" w:fill="FFFFFF"/>
            <w:noWrap/>
          </w:tcPr>
          <w:p w:rsidR="007B7A4F" w:rsidRDefault="007B7A4F" w:rsidP="00B512C0">
            <w:pPr>
              <w:jc w:val="center"/>
            </w:pPr>
            <w:r>
              <w:t>1135,0</w:t>
            </w:r>
          </w:p>
        </w:tc>
      </w:tr>
      <w:tr w:rsidR="007B7A4F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7B7A4F" w:rsidRPr="00D81488" w:rsidRDefault="007B7A4F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DE232C">
            <w:pPr>
              <w:spacing w:before="40" w:after="40"/>
            </w:pPr>
            <w:r w:rsidRPr="00D81488">
              <w:t xml:space="preserve">иные </w:t>
            </w:r>
            <w:r>
              <w:t>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  <w:tr w:rsidR="007B7A4F" w:rsidRPr="00D81488" w:rsidTr="00DE232C">
        <w:trPr>
          <w:trHeight w:val="338"/>
        </w:trPr>
        <w:tc>
          <w:tcPr>
            <w:tcW w:w="90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nil"/>
            </w:tcBorders>
            <w:shd w:val="clear" w:color="000000" w:fill="FFFFFF"/>
          </w:tcPr>
          <w:p w:rsidR="007B7A4F" w:rsidRPr="00D81488" w:rsidRDefault="007B7A4F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  <w:tr w:rsidR="007B7A4F" w:rsidRPr="00D81488" w:rsidTr="00DE232C">
        <w:trPr>
          <w:trHeight w:val="20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 w:rsidRPr="00D81488">
              <w:t>1</w:t>
            </w:r>
          </w:p>
        </w:tc>
        <w:tc>
          <w:tcPr>
            <w:tcW w:w="4656" w:type="dxa"/>
            <w:vMerge w:val="restart"/>
            <w:shd w:val="clear" w:color="000000" w:fill="FFFFFF"/>
          </w:tcPr>
          <w:p w:rsidR="007B7A4F" w:rsidRPr="00D81488" w:rsidRDefault="007B7A4F" w:rsidP="0083458C">
            <w:pPr>
              <w:spacing w:before="40" w:after="40"/>
              <w:rPr>
                <w:bCs/>
              </w:rPr>
            </w:pPr>
          </w:p>
          <w:p w:rsidR="007B7A4F" w:rsidRPr="00D81488" w:rsidRDefault="007B7A4F" w:rsidP="0083458C">
            <w:pPr>
              <w:spacing w:before="40" w:after="40"/>
              <w:rPr>
                <w:bCs/>
              </w:rPr>
            </w:pPr>
          </w:p>
          <w:p w:rsidR="007B7A4F" w:rsidRPr="00D81488" w:rsidRDefault="007B7A4F" w:rsidP="00F56CBD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7B7A4F" w:rsidRPr="00D81488" w:rsidRDefault="007B7A4F" w:rsidP="00F56CBD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  <w:p w:rsidR="007B7A4F" w:rsidRPr="00D81488" w:rsidRDefault="007B7A4F" w:rsidP="00F56CBD">
            <w:pPr>
              <w:tabs>
                <w:tab w:val="left" w:pos="1102"/>
              </w:tabs>
              <w:spacing w:before="40" w:after="4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2015,0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377,0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390,0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403,0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429,0</w:t>
            </w:r>
          </w:p>
        </w:tc>
      </w:tr>
      <w:tr w:rsidR="009D48A1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noWrap/>
            <w:vAlign w:val="center"/>
          </w:tcPr>
          <w:p w:rsidR="009D48A1" w:rsidRPr="00D81488" w:rsidRDefault="009D48A1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noWrap/>
            <w:vAlign w:val="center"/>
          </w:tcPr>
          <w:p w:rsidR="009D48A1" w:rsidRPr="00D81488" w:rsidRDefault="009D48A1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9D48A1" w:rsidRPr="00D81488" w:rsidRDefault="009D48A1" w:rsidP="0083458C">
            <w:pPr>
              <w:spacing w:before="40" w:after="40"/>
              <w:rPr>
                <w:bCs/>
              </w:rPr>
            </w:pPr>
          </w:p>
        </w:tc>
        <w:tc>
          <w:tcPr>
            <w:tcW w:w="2222" w:type="dxa"/>
            <w:shd w:val="clear" w:color="000000" w:fill="FFFFFF"/>
          </w:tcPr>
          <w:p w:rsidR="009D48A1" w:rsidRPr="00D81488" w:rsidRDefault="009D48A1" w:rsidP="0083458C">
            <w:pPr>
              <w:spacing w:before="40" w:after="40"/>
              <w:rPr>
                <w:bCs/>
              </w:rPr>
            </w:pPr>
            <w:r w:rsidRPr="00D81488">
              <w:t>собственные средства бюджета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2015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377,0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390,0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403,0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416,0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9D48A1" w:rsidRDefault="009D48A1" w:rsidP="0083458C">
            <w:pPr>
              <w:spacing w:before="40" w:after="40"/>
              <w:jc w:val="center"/>
            </w:pPr>
            <w:r>
              <w:t>429,0</w:t>
            </w:r>
          </w:p>
        </w:tc>
      </w:tr>
      <w:tr w:rsidR="007B7A4F" w:rsidRPr="00D81488" w:rsidTr="00DE232C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shd w:val="clear" w:color="000000" w:fill="FFFFFF"/>
          </w:tcPr>
          <w:p w:rsidR="007B7A4F" w:rsidRPr="00D81488" w:rsidRDefault="007B7A4F" w:rsidP="0083458C">
            <w:pPr>
              <w:spacing w:before="40" w:after="40"/>
            </w:pPr>
          </w:p>
        </w:tc>
        <w:tc>
          <w:tcPr>
            <w:tcW w:w="2222" w:type="dxa"/>
            <w:shd w:val="clear" w:color="000000" w:fill="FFFFFF"/>
          </w:tcPr>
          <w:p w:rsidR="007B7A4F" w:rsidRPr="00D81488" w:rsidRDefault="007B7A4F" w:rsidP="00D56549">
            <w:pPr>
              <w:spacing w:before="40" w:after="40"/>
            </w:pPr>
            <w:r w:rsidRPr="00D81488">
              <w:t xml:space="preserve">иные </w:t>
            </w:r>
            <w:r>
              <w:t xml:space="preserve"> МБТ</w:t>
            </w:r>
            <w:r w:rsidRPr="00D81488">
              <w:t xml:space="preserve"> из бюджета </w:t>
            </w:r>
            <w:r>
              <w:t>района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  <w:tr w:rsidR="007B7A4F" w:rsidRPr="00D81488" w:rsidTr="00D56549">
        <w:trPr>
          <w:trHeight w:val="20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rPr>
                <w:lang w:val="en-US"/>
              </w:rPr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  <w:tr w:rsidR="007B7A4F" w:rsidRPr="00D81488" w:rsidTr="00D56549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 w:rsidRPr="00D81488">
              <w:t>2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Default="007B7A4F" w:rsidP="0083458C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2</w:t>
            </w:r>
            <w:r>
              <w:rPr>
                <w:bCs/>
              </w:rPr>
              <w:t>.</w:t>
            </w:r>
          </w:p>
          <w:p w:rsidR="007B7A4F" w:rsidRPr="00D81488" w:rsidRDefault="007B7A4F" w:rsidP="0083458C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«Культура»</w:t>
            </w:r>
          </w:p>
          <w:p w:rsidR="007B7A4F" w:rsidRPr="00D81488" w:rsidRDefault="007B7A4F" w:rsidP="0083458C">
            <w:pPr>
              <w:spacing w:before="40" w:after="40"/>
              <w:jc w:val="center"/>
              <w:rPr>
                <w:bCs/>
              </w:rPr>
            </w:pPr>
          </w:p>
          <w:p w:rsidR="007B7A4F" w:rsidRPr="00D81488" w:rsidRDefault="007B7A4F" w:rsidP="0083458C">
            <w:pPr>
              <w:spacing w:before="40" w:after="40"/>
              <w:jc w:val="center"/>
              <w:rPr>
                <w:bCs/>
              </w:rPr>
            </w:pPr>
          </w:p>
          <w:p w:rsidR="007B7A4F" w:rsidRPr="00D81488" w:rsidRDefault="007B7A4F" w:rsidP="0083458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3390,0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C25BD7">
            <w:pPr>
              <w:spacing w:before="40" w:after="40"/>
              <w:jc w:val="center"/>
            </w:pPr>
            <w:r>
              <w:t>706,0</w:t>
            </w:r>
          </w:p>
        </w:tc>
      </w:tr>
      <w:tr w:rsidR="007B7A4F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D56549">
            <w:pPr>
              <w:spacing w:before="40" w:after="40"/>
              <w:ind w:hanging="35"/>
            </w:pPr>
            <w:r w:rsidRPr="00D81488">
              <w:t xml:space="preserve">собственные средства бюджета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E2059F">
            <w:pPr>
              <w:spacing w:before="40" w:after="40"/>
              <w:jc w:val="center"/>
            </w:pPr>
            <w:r>
              <w:t>3390,0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650,0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664,0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678,0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692,0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  <w:r>
              <w:t>706,0</w:t>
            </w:r>
          </w:p>
        </w:tc>
      </w:tr>
      <w:tr w:rsidR="007B7A4F" w:rsidRPr="00D81488" w:rsidTr="00D5654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D56549">
            <w:pPr>
              <w:spacing w:before="40" w:after="40"/>
            </w:pPr>
            <w:r>
              <w:t xml:space="preserve">Иные МБТ </w:t>
            </w:r>
            <w:r w:rsidRPr="00D81488">
              <w:t xml:space="preserve"> из </w:t>
            </w:r>
            <w:r>
              <w:t>бюджета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  <w:tr w:rsidR="007B7A4F" w:rsidRPr="00D81488" w:rsidTr="00D56549">
        <w:trPr>
          <w:trHeight w:val="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77792B" w:rsidRDefault="007B7A4F" w:rsidP="0083458C">
            <w:pPr>
              <w:spacing w:before="40" w:after="40"/>
            </w:pPr>
            <w:r w:rsidRPr="00D81488">
              <w:t>Иные источники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A4F" w:rsidRPr="00D81488" w:rsidRDefault="007B7A4F" w:rsidP="0083458C">
            <w:pPr>
              <w:spacing w:before="40" w:after="40"/>
              <w:jc w:val="center"/>
            </w:pPr>
          </w:p>
        </w:tc>
      </w:tr>
    </w:tbl>
    <w:p w:rsidR="007B7A4F" w:rsidRDefault="007B7A4F" w:rsidP="00EF62DE">
      <w:pPr>
        <w:jc w:val="center"/>
        <w:rPr>
          <w:b/>
          <w:sz w:val="28"/>
          <w:szCs w:val="28"/>
        </w:rPr>
        <w:sectPr w:rsidR="007B7A4F" w:rsidSect="002E4F6C">
          <w:headerReference w:type="default" r:id="rId8"/>
          <w:pgSz w:w="16838" w:h="11906" w:orient="landscape"/>
          <w:pgMar w:top="1701" w:right="851" w:bottom="851" w:left="425" w:header="709" w:footer="709" w:gutter="0"/>
          <w:cols w:space="708"/>
          <w:titlePg/>
          <w:docGrid w:linePitch="360"/>
        </w:sectPr>
      </w:pPr>
    </w:p>
    <w:p w:rsidR="007B7A4F" w:rsidRDefault="007B7A4F" w:rsidP="00EF62DE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. </w:t>
      </w:r>
      <w:r w:rsidRPr="003A2FF8">
        <w:rPr>
          <w:b/>
          <w:sz w:val="28"/>
          <w:szCs w:val="28"/>
        </w:rPr>
        <w:t>Механизм реализации, система управления реализацией Программы и контроль хода ее реализации</w:t>
      </w:r>
      <w:r w:rsidRPr="00560809">
        <w:rPr>
          <w:b/>
          <w:sz w:val="28"/>
          <w:szCs w:val="28"/>
        </w:rPr>
        <w:t xml:space="preserve"> </w:t>
      </w:r>
    </w:p>
    <w:p w:rsidR="007B7A4F" w:rsidRDefault="007B7A4F" w:rsidP="00EF62DE">
      <w:pPr>
        <w:jc w:val="center"/>
        <w:rPr>
          <w:b/>
          <w:sz w:val="28"/>
          <w:szCs w:val="28"/>
        </w:rPr>
      </w:pPr>
    </w:p>
    <w:p w:rsidR="007B7A4F" w:rsidRPr="00AB5125" w:rsidRDefault="007B7A4F" w:rsidP="00EF6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495461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Программы</w:t>
      </w:r>
      <w:r w:rsidRPr="00495461">
        <w:rPr>
          <w:sz w:val="28"/>
          <w:szCs w:val="28"/>
        </w:rPr>
        <w:t xml:space="preserve"> осуществляется</w:t>
      </w:r>
      <w:r w:rsidRPr="00AB51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  <w:r w:rsidRPr="00867DA3">
        <w:rPr>
          <w:sz w:val="28"/>
          <w:szCs w:val="28"/>
        </w:rPr>
        <w:t>»</w:t>
      </w:r>
      <w:r w:rsidRPr="00AB5125">
        <w:rPr>
          <w:sz w:val="28"/>
          <w:szCs w:val="28"/>
        </w:rPr>
        <w:t>.</w:t>
      </w:r>
    </w:p>
    <w:p w:rsidR="007B7A4F" w:rsidRPr="00F60184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AB5125">
        <w:rPr>
          <w:rFonts w:ascii="Times New Roman" w:hAnsi="Times New Roman"/>
          <w:sz w:val="28"/>
          <w:szCs w:val="28"/>
        </w:rPr>
        <w:t>Ответственный исполнитель</w:t>
      </w:r>
      <w:r w:rsidRPr="00794E21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794E21">
        <w:rPr>
          <w:rFonts w:ascii="Times New Roman" w:hAnsi="Times New Roman"/>
          <w:sz w:val="28"/>
          <w:szCs w:val="28"/>
        </w:rPr>
        <w:t xml:space="preserve">рограммы в соответствии с действующим законодательством несут </w:t>
      </w:r>
      <w:r w:rsidRPr="00606C27">
        <w:rPr>
          <w:rFonts w:ascii="Times New Roman" w:hAnsi="Times New Roman"/>
          <w:sz w:val="28"/>
          <w:szCs w:val="28"/>
        </w:rPr>
        <w:t>субсидиарн</w:t>
      </w:r>
      <w:r>
        <w:rPr>
          <w:rFonts w:ascii="Times New Roman" w:hAnsi="Times New Roman"/>
          <w:sz w:val="28"/>
          <w:szCs w:val="28"/>
        </w:rPr>
        <w:t>ую</w:t>
      </w:r>
      <w:r w:rsidRPr="00794E2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F60184">
        <w:rPr>
          <w:rFonts w:ascii="Times New Roman" w:hAnsi="Times New Roman"/>
          <w:sz w:val="28"/>
          <w:szCs w:val="28"/>
        </w:rPr>
        <w:t xml:space="preserve"> за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достижение утвержденных значений целевых показателей (индикаторов), целевое и эффективное использование средств, выделяемых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рограммы.</w:t>
      </w:r>
    </w:p>
    <w:p w:rsidR="007B7A4F" w:rsidRPr="002E1062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61"/>
      <w:r>
        <w:rPr>
          <w:rFonts w:ascii="Times New Roman" w:hAnsi="Times New Roman"/>
          <w:sz w:val="28"/>
          <w:szCs w:val="28"/>
        </w:rPr>
        <w:t>6.3</w:t>
      </w:r>
      <w:r w:rsidRPr="002E1062">
        <w:rPr>
          <w:rFonts w:ascii="Times New Roman" w:hAnsi="Times New Roman"/>
          <w:sz w:val="28"/>
          <w:szCs w:val="28"/>
        </w:rPr>
        <w:t>. Руководитель (директор) учреждения, являющегося ответственным исполнителем Программы, несет персональную ответственность за итоги реализации Программы, не 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7B7A4F" w:rsidRPr="00F60184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F60184">
        <w:rPr>
          <w:rFonts w:ascii="Times New Roman" w:hAnsi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ответственный исполнитель:</w:t>
      </w:r>
    </w:p>
    <w:bookmarkEnd w:id="0"/>
    <w:p w:rsidR="007B7A4F" w:rsidRPr="006548D9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Pr="006548D9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ет ф</w:t>
      </w:r>
      <w:r w:rsidRPr="006548D9">
        <w:rPr>
          <w:rFonts w:ascii="Times New Roman" w:hAnsi="Times New Roman"/>
          <w:sz w:val="28"/>
          <w:szCs w:val="28"/>
        </w:rPr>
        <w:t xml:space="preserve">ормы и методы организации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7B7A4F" w:rsidRPr="006548D9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 xml:space="preserve">ым исполнением </w:t>
      </w:r>
      <w:r w:rsidRPr="006548D9">
        <w:rPr>
          <w:rFonts w:ascii="Times New Roman" w:hAnsi="Times New Roman"/>
          <w:sz w:val="28"/>
          <w:szCs w:val="28"/>
        </w:rPr>
        <w:t>программных мероприятий, целев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и эффективн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ем</w:t>
      </w:r>
      <w:r w:rsidRPr="006548D9">
        <w:rPr>
          <w:rFonts w:ascii="Times New Roman" w:hAnsi="Times New Roman"/>
          <w:sz w:val="28"/>
          <w:szCs w:val="28"/>
        </w:rPr>
        <w:t xml:space="preserve"> средств, направляемых на реализацию программных мероприятий;</w:t>
      </w:r>
    </w:p>
    <w:p w:rsidR="007B7A4F" w:rsidRPr="006548D9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sub_64"/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654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 в целом;</w:t>
      </w:r>
    </w:p>
    <w:bookmarkEnd w:id="1"/>
    <w:p w:rsidR="007B7A4F" w:rsidRPr="002E1062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1062">
        <w:rPr>
          <w:rFonts w:ascii="Times New Roman" w:hAnsi="Times New Roman"/>
          <w:sz w:val="28"/>
          <w:szCs w:val="28"/>
        </w:rPr>
        <w:t>уточняет с исполнителями Программы возможные сроки исполнения программных мероприятий, объемы и источники финансирования;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готовит предложения по уточнению перечня программных мероприятий на очередной финансовый год и перераспределению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подготавл</w:t>
      </w:r>
      <w:r>
        <w:rPr>
          <w:rFonts w:ascii="Times New Roman" w:hAnsi="Times New Roman"/>
          <w:sz w:val="28"/>
          <w:szCs w:val="28"/>
        </w:rPr>
        <w:t>ивает отчеты о ходе реализации 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B7A4F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66"/>
      <w:r>
        <w:rPr>
          <w:rFonts w:ascii="Times New Roman" w:hAnsi="Times New Roman"/>
          <w:sz w:val="28"/>
          <w:szCs w:val="28"/>
        </w:rPr>
        <w:t>6.5. Для анализа оценки эффективности П</w:t>
      </w:r>
      <w:r w:rsidRPr="00F6018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F60184">
        <w:rPr>
          <w:rFonts w:ascii="Times New Roman" w:hAnsi="Times New Roman"/>
          <w:sz w:val="28"/>
          <w:szCs w:val="28"/>
        </w:rPr>
        <w:t xml:space="preserve"> ответственный исполнитель готовит</w:t>
      </w:r>
      <w:r>
        <w:rPr>
          <w:rFonts w:ascii="Times New Roman" w:hAnsi="Times New Roman"/>
          <w:sz w:val="28"/>
          <w:szCs w:val="28"/>
        </w:rPr>
        <w:t xml:space="preserve"> сводный о</w:t>
      </w:r>
      <w:r w:rsidRPr="00F60184">
        <w:rPr>
          <w:rFonts w:ascii="Times New Roman" w:hAnsi="Times New Roman"/>
          <w:sz w:val="28"/>
          <w:szCs w:val="28"/>
        </w:rPr>
        <w:t xml:space="preserve">тчет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по итогам </w:t>
      </w:r>
      <w:r>
        <w:rPr>
          <w:rFonts w:ascii="Times New Roman" w:hAnsi="Times New Roman"/>
          <w:sz w:val="28"/>
          <w:szCs w:val="28"/>
        </w:rPr>
        <w:t xml:space="preserve">отчетного финансового </w:t>
      </w:r>
      <w:r w:rsidRPr="00F6018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 основании отчетов исполнителей Программы </w:t>
      </w:r>
      <w:r w:rsidRPr="00A779FF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 xml:space="preserve">ам 1-7 </w:t>
      </w:r>
      <w:r w:rsidRPr="00A779F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A779FF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60184">
        <w:rPr>
          <w:rFonts w:ascii="Times New Roman" w:hAnsi="Times New Roman"/>
          <w:sz w:val="28"/>
          <w:szCs w:val="28"/>
        </w:rPr>
        <w:t xml:space="preserve">и </w:t>
      </w:r>
      <w:r w:rsidRPr="002E1062">
        <w:rPr>
          <w:rFonts w:ascii="Times New Roman" w:hAnsi="Times New Roman"/>
          <w:sz w:val="28"/>
          <w:szCs w:val="28"/>
        </w:rPr>
        <w:t xml:space="preserve">направляет в </w:t>
      </w:r>
      <w:bookmarkEnd w:id="2"/>
      <w:r w:rsidR="002E1062" w:rsidRPr="002E1062">
        <w:rPr>
          <w:rFonts w:ascii="Times New Roman" w:hAnsi="Times New Roman"/>
          <w:sz w:val="28"/>
          <w:szCs w:val="28"/>
        </w:rPr>
        <w:t>администрацию муниципального образования Пречистинский сельсовет Оренбургского района Оренбургской области</w:t>
      </w:r>
      <w:r w:rsidRPr="002E1062">
        <w:rPr>
          <w:rFonts w:ascii="Times New Roman" w:hAnsi="Times New Roman"/>
          <w:sz w:val="28"/>
          <w:szCs w:val="28"/>
        </w:rPr>
        <w:t xml:space="preserve"> до 01 марта года, следующего </w:t>
      </w:r>
      <w:proofErr w:type="gramStart"/>
      <w:r w:rsidRPr="002E1062">
        <w:rPr>
          <w:rFonts w:ascii="Times New Roman" w:hAnsi="Times New Roman"/>
          <w:sz w:val="28"/>
          <w:szCs w:val="28"/>
        </w:rPr>
        <w:t>за</w:t>
      </w:r>
      <w:proofErr w:type="gramEnd"/>
      <w:r w:rsidRPr="002E1062">
        <w:rPr>
          <w:rFonts w:ascii="Times New Roman" w:hAnsi="Times New Roman"/>
          <w:sz w:val="28"/>
          <w:szCs w:val="28"/>
        </w:rPr>
        <w:t xml:space="preserve">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7B7A4F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F60184">
        <w:rPr>
          <w:rFonts w:ascii="Times New Roman" w:hAnsi="Times New Roman"/>
          <w:sz w:val="28"/>
          <w:szCs w:val="28"/>
        </w:rPr>
        <w:t>К отчету прилагается аналитическая записка, которая должна содержать: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информацию о ходе и полноте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 xml:space="preserve">полнения программных мероприятий или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 xml:space="preserve">рограммы в целом (в случае окончания срока действия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рограммы);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анализ причин неисполнения или несвоевременного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>полнения программных мероприятий, объемов финансирования, достижения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77">
        <w:rPr>
          <w:rFonts w:ascii="Times New Roman" w:hAnsi="Times New Roman"/>
          <w:sz w:val="28"/>
          <w:szCs w:val="28"/>
        </w:rPr>
        <w:lastRenderedPageBreak/>
        <w:t>достижения) целевых показателей (индикаторов);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7B7A4F" w:rsidRPr="00D71177" w:rsidRDefault="007B7A4F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предложения по дальнейшей реализации программных мероприятий, привлечению дополнительных источников финансирования, увеличению эффективности (при достижении программных целей) или прекращению дальнейшей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 и т.п.</w:t>
      </w:r>
    </w:p>
    <w:p w:rsidR="007B7A4F" w:rsidRDefault="007B7A4F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11"/>
      <w:bookmarkStart w:id="4" w:name="sub_67"/>
      <w:r>
        <w:rPr>
          <w:rFonts w:ascii="Times New Roman" w:hAnsi="Times New Roman"/>
          <w:sz w:val="28"/>
          <w:szCs w:val="28"/>
        </w:rPr>
        <w:t>6.7. По П</w:t>
      </w:r>
      <w:r w:rsidRPr="008C0927">
        <w:rPr>
          <w:rFonts w:ascii="Times New Roman" w:hAnsi="Times New Roman"/>
          <w:sz w:val="28"/>
          <w:szCs w:val="28"/>
        </w:rPr>
        <w:t xml:space="preserve">рограмме, </w:t>
      </w:r>
      <w:r>
        <w:rPr>
          <w:rFonts w:ascii="Times New Roman" w:hAnsi="Times New Roman"/>
          <w:sz w:val="28"/>
          <w:szCs w:val="28"/>
        </w:rPr>
        <w:t>с</w:t>
      </w:r>
      <w:r w:rsidRPr="008C0927">
        <w:rPr>
          <w:rFonts w:ascii="Times New Roman" w:hAnsi="Times New Roman"/>
          <w:sz w:val="28"/>
          <w:szCs w:val="28"/>
        </w:rPr>
        <w:t>рок реализации которой завершен в отчетном году, ответственный</w:t>
      </w:r>
      <w:r w:rsidRPr="00F60184">
        <w:rPr>
          <w:rFonts w:ascii="Times New Roman" w:hAnsi="Times New Roman"/>
          <w:sz w:val="28"/>
          <w:szCs w:val="28"/>
        </w:rPr>
        <w:t xml:space="preserve"> исполнитель </w:t>
      </w:r>
      <w:r>
        <w:rPr>
          <w:rFonts w:ascii="Times New Roman" w:hAnsi="Times New Roman"/>
          <w:sz w:val="28"/>
          <w:szCs w:val="28"/>
        </w:rPr>
        <w:t xml:space="preserve">до 01 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60184">
        <w:rPr>
          <w:rFonts w:ascii="Times New Roman" w:hAnsi="Times New Roman"/>
          <w:sz w:val="28"/>
          <w:szCs w:val="28"/>
        </w:rPr>
        <w:t>готовит в</w:t>
      </w:r>
      <w:r w:rsidRPr="008C0927">
        <w:rPr>
          <w:rFonts w:ascii="Times New Roman" w:hAnsi="Times New Roman"/>
          <w:sz w:val="28"/>
          <w:szCs w:val="28"/>
        </w:rPr>
        <w:t xml:space="preserve"> установленном порядке проект муниципального правового акта об итогах </w:t>
      </w:r>
      <w:r>
        <w:rPr>
          <w:rFonts w:ascii="Times New Roman" w:hAnsi="Times New Roman"/>
          <w:sz w:val="28"/>
          <w:szCs w:val="28"/>
        </w:rPr>
        <w:t xml:space="preserve">исполнения, </w:t>
      </w:r>
      <w:bookmarkEnd w:id="3"/>
      <w:r>
        <w:rPr>
          <w:rFonts w:ascii="Times New Roman" w:hAnsi="Times New Roman"/>
          <w:sz w:val="28"/>
          <w:szCs w:val="28"/>
        </w:rPr>
        <w:t xml:space="preserve">объемах финансирования и </w:t>
      </w:r>
      <w:r w:rsidRPr="008C0927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ах</w:t>
      </w:r>
      <w:r w:rsidRPr="008C0927">
        <w:rPr>
          <w:rFonts w:ascii="Times New Roman" w:hAnsi="Times New Roman"/>
          <w:sz w:val="28"/>
          <w:szCs w:val="28"/>
        </w:rPr>
        <w:t xml:space="preserve"> об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8C0927">
        <w:rPr>
          <w:rFonts w:ascii="Times New Roman" w:hAnsi="Times New Roman"/>
          <w:sz w:val="28"/>
          <w:szCs w:val="28"/>
        </w:rPr>
        <w:t>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7B7A4F" w:rsidRPr="00730ACC" w:rsidRDefault="007B7A4F" w:rsidP="00EF62DE">
      <w:pPr>
        <w:pStyle w:val="3"/>
        <w:spacing w:after="0"/>
        <w:ind w:left="0" w:firstLine="720"/>
        <w:rPr>
          <w:sz w:val="28"/>
          <w:szCs w:val="28"/>
        </w:rPr>
      </w:pPr>
      <w:r w:rsidRPr="00730ACC">
        <w:rPr>
          <w:sz w:val="28"/>
          <w:szCs w:val="28"/>
        </w:rPr>
        <w:t>6.</w:t>
      </w:r>
      <w:r>
        <w:rPr>
          <w:sz w:val="28"/>
          <w:szCs w:val="28"/>
        </w:rPr>
        <w:t xml:space="preserve">8. </w:t>
      </w:r>
      <w:r w:rsidRPr="00730ACC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П</w:t>
      </w:r>
      <w:r w:rsidRPr="00730ACC">
        <w:rPr>
          <w:sz w:val="28"/>
          <w:szCs w:val="28"/>
        </w:rPr>
        <w:t>рограммы предусматривает:</w:t>
      </w:r>
    </w:p>
    <w:p w:rsidR="007B7A4F" w:rsidRPr="00730ACC" w:rsidRDefault="007B7A4F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рациональное  использование бюджетных средств.</w:t>
      </w:r>
    </w:p>
    <w:p w:rsidR="007B7A4F" w:rsidRPr="00730ACC" w:rsidRDefault="007B7A4F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привлечение  внебюджетных  средств.</w:t>
      </w:r>
    </w:p>
    <w:p w:rsidR="007B7A4F" w:rsidRPr="00730ACC" w:rsidRDefault="007B7A4F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формирование рабочих документов:  организационного  плана действий по реализации мероприятий Программы, проектов, плана проведения конкретных мероприятий,  договоров (соглашений), заключенных с исполнителями программных  мероприятий, гласность в реализации программных мероприятий.</w:t>
      </w:r>
    </w:p>
    <w:p w:rsidR="007B7A4F" w:rsidRPr="00653115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Pr="00653115">
        <w:rPr>
          <w:rFonts w:ascii="Times New Roman" w:hAnsi="Times New Roman"/>
          <w:sz w:val="28"/>
          <w:szCs w:val="28"/>
        </w:rPr>
        <w:t>Основаниями для внесения изменени</w:t>
      </w:r>
      <w:r>
        <w:rPr>
          <w:rFonts w:ascii="Times New Roman" w:hAnsi="Times New Roman"/>
          <w:sz w:val="28"/>
          <w:szCs w:val="28"/>
        </w:rPr>
        <w:t xml:space="preserve">й в Программу </w:t>
      </w:r>
      <w:r w:rsidRPr="00653115">
        <w:rPr>
          <w:rFonts w:ascii="Times New Roman" w:hAnsi="Times New Roman"/>
          <w:sz w:val="28"/>
          <w:szCs w:val="28"/>
        </w:rPr>
        <w:t>или досрочно</w:t>
      </w:r>
      <w:r>
        <w:rPr>
          <w:rFonts w:ascii="Times New Roman" w:hAnsi="Times New Roman"/>
          <w:sz w:val="28"/>
          <w:szCs w:val="28"/>
        </w:rPr>
        <w:t>го</w:t>
      </w:r>
      <w:r w:rsidRPr="00653115">
        <w:rPr>
          <w:rFonts w:ascii="Times New Roman" w:hAnsi="Times New Roman"/>
          <w:sz w:val="28"/>
          <w:szCs w:val="28"/>
        </w:rPr>
        <w:t xml:space="preserve"> прекращени</w:t>
      </w:r>
      <w:r>
        <w:rPr>
          <w:rFonts w:ascii="Times New Roman" w:hAnsi="Times New Roman"/>
          <w:sz w:val="28"/>
          <w:szCs w:val="28"/>
        </w:rPr>
        <w:t>я реализации 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653115">
        <w:rPr>
          <w:rFonts w:ascii="Times New Roman" w:hAnsi="Times New Roman"/>
          <w:sz w:val="28"/>
          <w:szCs w:val="28"/>
        </w:rPr>
        <w:t xml:space="preserve"> являются: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необходимость приведения положений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в соответствие с действующим законодательством;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115">
        <w:rPr>
          <w:rFonts w:ascii="Times New Roman" w:hAnsi="Times New Roman"/>
          <w:sz w:val="28"/>
          <w:szCs w:val="28"/>
        </w:rPr>
        <w:t>корректировка плановых объемов финансирования программных мероприятий</w:t>
      </w:r>
      <w:r>
        <w:rPr>
          <w:rFonts w:ascii="Times New Roman" w:hAnsi="Times New Roman"/>
          <w:sz w:val="28"/>
          <w:szCs w:val="28"/>
        </w:rPr>
        <w:t xml:space="preserve">, связанных </w:t>
      </w:r>
      <w:r w:rsidRPr="00653115">
        <w:rPr>
          <w:rFonts w:ascii="Times New Roman" w:hAnsi="Times New Roman"/>
          <w:sz w:val="28"/>
          <w:szCs w:val="28"/>
        </w:rPr>
        <w:t xml:space="preserve">с уменьшением или перераспределением объемов финансирования внутри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в связи с экономией, сложившейся по результатам размещения заказов, с увеличением объема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за счет дополнительных доходов бюджета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 xml:space="preserve"> или требуемого для обеспечения софинансирования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653115">
        <w:rPr>
          <w:rFonts w:ascii="Times New Roman" w:hAnsi="Times New Roman"/>
          <w:sz w:val="28"/>
          <w:szCs w:val="28"/>
        </w:rPr>
        <w:t xml:space="preserve">из вышестоящих бюджетов, выделенных в рамках федеральных (государственных) и/или областных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217E">
        <w:rPr>
          <w:rFonts w:ascii="Times New Roman" w:hAnsi="Times New Roman"/>
          <w:sz w:val="28"/>
          <w:szCs w:val="28"/>
        </w:rPr>
        <w:t>с приведением</w:t>
      </w:r>
      <w:proofErr w:type="gramEnd"/>
      <w:r w:rsidRPr="0012217E">
        <w:rPr>
          <w:rFonts w:ascii="Times New Roman" w:hAnsi="Times New Roman"/>
          <w:sz w:val="28"/>
          <w:szCs w:val="28"/>
        </w:rPr>
        <w:t xml:space="preserve"> в соответствие с решением о бюджете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7B7A4F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115">
        <w:rPr>
          <w:rFonts w:ascii="Times New Roman" w:hAnsi="Times New Roman"/>
          <w:sz w:val="28"/>
          <w:szCs w:val="28"/>
        </w:rPr>
        <w:t xml:space="preserve">изменение (увеличение или сокращение) перечня программных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с соответствующим изменением </w:t>
      </w:r>
      <w:r w:rsidRPr="00653115">
        <w:rPr>
          <w:rFonts w:ascii="Times New Roman" w:hAnsi="Times New Roman"/>
          <w:sz w:val="28"/>
          <w:szCs w:val="28"/>
        </w:rPr>
        <w:t>(увеличение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 или </w:t>
      </w:r>
      <w:proofErr w:type="gramEnd"/>
    </w:p>
    <w:p w:rsidR="007B7A4F" w:rsidRPr="00653115" w:rsidRDefault="007B7A4F" w:rsidP="00CB43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>окращение</w:t>
      </w:r>
      <w:r>
        <w:rPr>
          <w:rFonts w:ascii="Times New Roman" w:hAnsi="Times New Roman"/>
          <w:sz w:val="28"/>
          <w:szCs w:val="28"/>
        </w:rPr>
        <w:t>м</w:t>
      </w:r>
      <w:r w:rsidRPr="00653115">
        <w:rPr>
          <w:rFonts w:ascii="Times New Roman" w:hAnsi="Times New Roman"/>
          <w:sz w:val="28"/>
          <w:szCs w:val="28"/>
        </w:rPr>
        <w:t xml:space="preserve">) финансирования указанных мероприятий, сроков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653115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реализации Программы 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5311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 w:rsidRPr="00653115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или способствующих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>)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7B7A4F" w:rsidRDefault="007B7A4F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досрочное </w:t>
      </w:r>
      <w:r>
        <w:rPr>
          <w:rFonts w:ascii="Times New Roman" w:hAnsi="Times New Roman"/>
          <w:sz w:val="28"/>
          <w:szCs w:val="28"/>
        </w:rPr>
        <w:t>ис</w:t>
      </w:r>
      <w:r w:rsidRPr="00653115">
        <w:rPr>
          <w:rFonts w:ascii="Times New Roman" w:hAnsi="Times New Roman"/>
          <w:sz w:val="28"/>
          <w:szCs w:val="28"/>
        </w:rPr>
        <w:t xml:space="preserve">полнение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7B7A4F" w:rsidRPr="00A73267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Pr="00A73267">
        <w:rPr>
          <w:rFonts w:ascii="Times New Roman" w:hAnsi="Times New Roman"/>
          <w:sz w:val="28"/>
          <w:szCs w:val="28"/>
        </w:rPr>
        <w:t xml:space="preserve">Досрочное прекращение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73267">
        <w:rPr>
          <w:rFonts w:ascii="Times New Roman" w:hAnsi="Times New Roman"/>
          <w:sz w:val="28"/>
          <w:szCs w:val="28"/>
        </w:rPr>
        <w:t>рограммы обязательно в случаях: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законодательства об организации местного самоуправления, предусматривающего исключение полномочий по решению </w:t>
      </w:r>
      <w:r w:rsidRPr="00653115">
        <w:rPr>
          <w:rFonts w:ascii="Times New Roman" w:hAnsi="Times New Roman"/>
          <w:sz w:val="28"/>
          <w:szCs w:val="28"/>
        </w:rPr>
        <w:lastRenderedPageBreak/>
        <w:t xml:space="preserve">вопросов местного значения органов местного самоуправления по существу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7B7A4F" w:rsidRPr="00653115" w:rsidRDefault="007B7A4F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приоритетов и целей </w:t>
      </w:r>
      <w:r>
        <w:rPr>
          <w:rFonts w:ascii="Times New Roman" w:hAnsi="Times New Roman"/>
          <w:sz w:val="28"/>
          <w:szCs w:val="28"/>
        </w:rPr>
        <w:t>с</w:t>
      </w:r>
      <w:r w:rsidRPr="00653115">
        <w:rPr>
          <w:rFonts w:ascii="Times New Roman" w:hAnsi="Times New Roman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 Пречистинский сельсовет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7B7A4F" w:rsidRDefault="007B7A4F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установления в ходе </w:t>
      </w:r>
      <w:proofErr w:type="gramStart"/>
      <w:r w:rsidRPr="00653115">
        <w:rPr>
          <w:rFonts w:ascii="Times New Roman" w:hAnsi="Times New Roman"/>
          <w:sz w:val="28"/>
          <w:szCs w:val="28"/>
        </w:rPr>
        <w:t xml:space="preserve">проведения ежегодной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невозможности достижения запланированных конечных</w:t>
      </w:r>
      <w:proofErr w:type="gramEnd"/>
      <w:r w:rsidRPr="00653115">
        <w:rPr>
          <w:rFonts w:ascii="Times New Roman" w:hAnsi="Times New Roman"/>
          <w:sz w:val="28"/>
          <w:szCs w:val="28"/>
        </w:rPr>
        <w:t xml:space="preserve"> показателей (индикаторов), общих целей и результатов </w:t>
      </w:r>
      <w:r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7B7A4F" w:rsidRPr="000C54CB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0C54CB">
        <w:rPr>
          <w:rFonts w:ascii="Times New Roman" w:hAnsi="Times New Roman"/>
          <w:sz w:val="28"/>
          <w:szCs w:val="28"/>
        </w:rPr>
        <w:t xml:space="preserve">В случае принятия решения о сокращении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или о досрочном прекращении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 при наличии заключенных во исполнение соответствующей </w:t>
      </w:r>
      <w:r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муниципальных контрактов, в бюджете </w:t>
      </w:r>
      <w:r>
        <w:rPr>
          <w:rFonts w:ascii="Times New Roman" w:hAnsi="Times New Roman"/>
          <w:sz w:val="28"/>
          <w:szCs w:val="28"/>
        </w:rPr>
        <w:t>МО Пречистинский сельсовет</w:t>
      </w:r>
      <w:r w:rsidRPr="000C54CB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 муниципальных контрактов, по которым сторонами не достигнуто соглашение об их прекращении.</w:t>
      </w:r>
      <w:proofErr w:type="gramEnd"/>
    </w:p>
    <w:p w:rsidR="007B7A4F" w:rsidRPr="00653115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7B7A4F" w:rsidRDefault="007B7A4F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Ожидаемый (планируемый) эффект от реализации </w:t>
      </w:r>
      <w:r>
        <w:rPr>
          <w:b/>
          <w:sz w:val="28"/>
          <w:szCs w:val="28"/>
        </w:rPr>
        <w:t>П</w:t>
      </w:r>
      <w:r w:rsidRPr="00560809">
        <w:rPr>
          <w:b/>
          <w:sz w:val="28"/>
          <w:szCs w:val="28"/>
        </w:rPr>
        <w:t xml:space="preserve">рограммы </w:t>
      </w:r>
    </w:p>
    <w:p w:rsidR="007B7A4F" w:rsidRDefault="007B7A4F" w:rsidP="009D203A">
      <w:pPr>
        <w:jc w:val="center"/>
        <w:rPr>
          <w:b/>
          <w:sz w:val="28"/>
          <w:szCs w:val="28"/>
        </w:rPr>
      </w:pPr>
    </w:p>
    <w:p w:rsidR="007B7A4F" w:rsidRPr="00844B7B" w:rsidRDefault="007B7A4F" w:rsidP="009D203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0628D">
        <w:rPr>
          <w:sz w:val="28"/>
          <w:szCs w:val="28"/>
        </w:rPr>
        <w:t>Реализация Программы к 20</w:t>
      </w:r>
      <w:r>
        <w:rPr>
          <w:sz w:val="28"/>
          <w:szCs w:val="28"/>
        </w:rPr>
        <w:t>23</w:t>
      </w:r>
      <w:r w:rsidRPr="0000628D">
        <w:rPr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</w:t>
      </w:r>
      <w:r w:rsidRPr="00844B7B">
        <w:rPr>
          <w:sz w:val="28"/>
          <w:szCs w:val="28"/>
        </w:rPr>
        <w:t>культурных благ, укрепить позитивный образ Оренбуржья.</w:t>
      </w:r>
    </w:p>
    <w:p w:rsidR="007B7A4F" w:rsidRDefault="007B7A4F" w:rsidP="009D203A">
      <w:pPr>
        <w:ind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Цели и задачи Программы соответствуют целям и задачам основных направлений социально-экономического развития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в части создания условий для последовательного проведения политики повышения уровня и качества дополнительного образования  в сфере  культуры </w:t>
      </w:r>
      <w:r>
        <w:rPr>
          <w:sz w:val="28"/>
          <w:szCs w:val="28"/>
        </w:rPr>
        <w:t xml:space="preserve"> и обеспечения </w:t>
      </w:r>
      <w:r w:rsidRPr="007B0B24">
        <w:rPr>
          <w:sz w:val="28"/>
          <w:szCs w:val="28"/>
        </w:rPr>
        <w:t xml:space="preserve">прав граждан на участие в культурной жизни, реализация творческого потенциала населения </w:t>
      </w:r>
      <w:r>
        <w:rPr>
          <w:sz w:val="28"/>
          <w:szCs w:val="28"/>
        </w:rPr>
        <w:t>муниципального образования Пречистинского сельсовета.</w:t>
      </w:r>
    </w:p>
    <w:p w:rsidR="007B7A4F" w:rsidRPr="00823775" w:rsidRDefault="007B7A4F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Эффективность реализации и </w:t>
      </w:r>
      <w:proofErr w:type="gramStart"/>
      <w:r w:rsidRPr="00823775">
        <w:rPr>
          <w:sz w:val="28"/>
          <w:szCs w:val="28"/>
        </w:rPr>
        <w:t>использования</w:t>
      </w:r>
      <w:proofErr w:type="gramEnd"/>
      <w:r w:rsidRPr="00823775">
        <w:rPr>
          <w:sz w:val="28"/>
          <w:szCs w:val="28"/>
        </w:rPr>
        <w:t xml:space="preserve"> выделенных на Программу средств бюджета муниципального образования </w:t>
      </w:r>
      <w:r>
        <w:rPr>
          <w:sz w:val="28"/>
          <w:szCs w:val="28"/>
        </w:rPr>
        <w:t>Пречистинского сельсовета</w:t>
      </w:r>
      <w:r w:rsidRPr="00823775">
        <w:rPr>
          <w:sz w:val="28"/>
          <w:szCs w:val="28"/>
        </w:rPr>
        <w:t xml:space="preserve"> будет обеспечиваться за счет:</w:t>
      </w:r>
    </w:p>
    <w:p w:rsidR="007B7A4F" w:rsidRPr="00823775" w:rsidRDefault="007B7A4F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7B7A4F" w:rsidRPr="00823775" w:rsidRDefault="007B7A4F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прозрачности использования бюджетных средств;</w:t>
      </w:r>
    </w:p>
    <w:p w:rsidR="007B7A4F" w:rsidRPr="00823775" w:rsidRDefault="007B7A4F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адресного предоставления бюджетных средств.</w:t>
      </w:r>
    </w:p>
    <w:p w:rsidR="007B7A4F" w:rsidRPr="00823775" w:rsidRDefault="007B7A4F" w:rsidP="009D203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 w:rsidRPr="00823775">
        <w:rPr>
          <w:bCs/>
          <w:color w:val="000000"/>
          <w:sz w:val="28"/>
          <w:szCs w:val="28"/>
          <w:bdr w:val="none" w:sz="0" w:space="0" w:color="auto" w:frame="1"/>
        </w:rPr>
        <w:t xml:space="preserve">Оценка ожидаемой социальной эффективности Программы выражается в </w:t>
      </w:r>
      <w:r w:rsidRPr="00823775">
        <w:rPr>
          <w:sz w:val="28"/>
          <w:szCs w:val="28"/>
        </w:rPr>
        <w:t>сохранени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культурного наследия и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творческого потенциала, росте объема и расширени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спектра услуг</w:t>
      </w:r>
      <w:r>
        <w:rPr>
          <w:sz w:val="28"/>
          <w:szCs w:val="28"/>
        </w:rPr>
        <w:t xml:space="preserve">, </w:t>
      </w:r>
      <w:r w:rsidRPr="00823775">
        <w:rPr>
          <w:sz w:val="28"/>
          <w:szCs w:val="28"/>
        </w:rPr>
        <w:t xml:space="preserve">оказываемых в сфере культуры населению </w:t>
      </w:r>
      <w:r>
        <w:rPr>
          <w:sz w:val="28"/>
          <w:szCs w:val="28"/>
        </w:rPr>
        <w:t>муниципального образования Пречистинский сельсовет</w:t>
      </w:r>
      <w:r w:rsidRPr="00823775">
        <w:rPr>
          <w:sz w:val="28"/>
          <w:szCs w:val="28"/>
        </w:rPr>
        <w:t>; создании благоприятных условий для улучшения культурно</w:t>
      </w:r>
      <w:r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823775">
        <w:rPr>
          <w:sz w:val="28"/>
          <w:szCs w:val="28"/>
        </w:rPr>
        <w:t>досугового</w:t>
      </w:r>
      <w:proofErr w:type="spellEnd"/>
      <w:r w:rsidRPr="00823775">
        <w:rPr>
          <w:sz w:val="28"/>
          <w:szCs w:val="28"/>
        </w:rPr>
        <w:t xml:space="preserve"> обслуживания населения, укреплени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материально-технической базы отрасли, развити</w:t>
      </w:r>
      <w:r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самодеятельного художественного творчества.  </w:t>
      </w:r>
    </w:p>
    <w:p w:rsidR="007B7A4F" w:rsidRPr="00844B7B" w:rsidRDefault="007B7A4F" w:rsidP="009D203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Кроме того, о</w:t>
      </w:r>
      <w:r w:rsidRPr="00844B7B">
        <w:rPr>
          <w:bCs/>
          <w:color w:val="000000"/>
          <w:sz w:val="28"/>
          <w:szCs w:val="28"/>
          <w:bdr w:val="none" w:sz="0" w:space="0" w:color="auto" w:frame="1"/>
        </w:rPr>
        <w:t>ценка ожидаемой экономической эффективности Программы будет выражаться в</w:t>
      </w:r>
      <w:r w:rsidRPr="00844B7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844B7B">
        <w:rPr>
          <w:color w:val="000000"/>
          <w:sz w:val="28"/>
          <w:szCs w:val="28"/>
        </w:rPr>
        <w:t xml:space="preserve">увеличении </w:t>
      </w:r>
      <w:r w:rsidRPr="002E1062">
        <w:rPr>
          <w:color w:val="000000"/>
          <w:sz w:val="28"/>
          <w:szCs w:val="28"/>
        </w:rPr>
        <w:t xml:space="preserve">доходов учреждений от </w:t>
      </w:r>
      <w:r w:rsidRPr="002E1062">
        <w:rPr>
          <w:color w:val="000000"/>
          <w:sz w:val="28"/>
          <w:szCs w:val="28"/>
        </w:rPr>
        <w:lastRenderedPageBreak/>
        <w:t>предоставления платных услуг</w:t>
      </w:r>
      <w:r w:rsidRPr="00844B7B">
        <w:rPr>
          <w:color w:val="000000"/>
          <w:sz w:val="28"/>
          <w:szCs w:val="28"/>
        </w:rPr>
        <w:t>, привлечени</w:t>
      </w:r>
      <w:r>
        <w:rPr>
          <w:color w:val="000000"/>
          <w:sz w:val="28"/>
          <w:szCs w:val="28"/>
        </w:rPr>
        <w:t>я</w:t>
      </w:r>
      <w:r w:rsidRPr="00844B7B">
        <w:rPr>
          <w:color w:val="000000"/>
          <w:sz w:val="28"/>
          <w:szCs w:val="28"/>
        </w:rPr>
        <w:t xml:space="preserve"> дополнительных финансовых сре</w:t>
      </w:r>
      <w:proofErr w:type="gramStart"/>
      <w:r w:rsidRPr="00844B7B">
        <w:rPr>
          <w:color w:val="000000"/>
          <w:sz w:val="28"/>
          <w:szCs w:val="28"/>
        </w:rPr>
        <w:t>дств в б</w:t>
      </w:r>
      <w:proofErr w:type="gramEnd"/>
      <w:r w:rsidRPr="00844B7B">
        <w:rPr>
          <w:color w:val="000000"/>
          <w:sz w:val="28"/>
          <w:szCs w:val="28"/>
        </w:rPr>
        <w:t>юджет отрасли.</w:t>
      </w:r>
    </w:p>
    <w:p w:rsidR="007B7A4F" w:rsidRPr="00844B7B" w:rsidRDefault="007B7A4F" w:rsidP="009D203A">
      <w:pPr>
        <w:jc w:val="both"/>
        <w:rPr>
          <w:b/>
          <w:sz w:val="28"/>
          <w:szCs w:val="28"/>
        </w:rPr>
      </w:pPr>
    </w:p>
    <w:p w:rsidR="007B7A4F" w:rsidRDefault="007B7A4F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 Методика оценки эффективности</w:t>
      </w:r>
    </w:p>
    <w:p w:rsidR="007B7A4F" w:rsidRDefault="007B7A4F" w:rsidP="009D203A">
      <w:pPr>
        <w:jc w:val="center"/>
        <w:rPr>
          <w:b/>
          <w:sz w:val="28"/>
          <w:szCs w:val="28"/>
        </w:rPr>
      </w:pP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Ежегодная оценка эффективности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 осуществляется с целью выявления реального соотношения достигаемых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60184">
        <w:rPr>
          <w:rFonts w:ascii="Times New Roman" w:hAnsi="Times New Roman"/>
          <w:sz w:val="28"/>
          <w:szCs w:val="28"/>
        </w:rPr>
        <w:t xml:space="preserve">является составной частью отчета о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проводится ответственным исполнителем по итогам ее реализации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60184">
        <w:rPr>
          <w:rFonts w:ascii="Times New Roman" w:hAnsi="Times New Roman"/>
          <w:sz w:val="28"/>
          <w:szCs w:val="28"/>
        </w:rPr>
        <w:t>отчетный</w:t>
      </w:r>
      <w:proofErr w:type="gramEnd"/>
      <w:r w:rsidRPr="00F60184">
        <w:rPr>
          <w:rFonts w:ascii="Times New Roman" w:hAnsi="Times New Roman"/>
          <w:sz w:val="28"/>
          <w:szCs w:val="28"/>
        </w:rPr>
        <w:t xml:space="preserve"> финансовый год и в целом </w:t>
      </w:r>
      <w:r>
        <w:rPr>
          <w:rFonts w:ascii="Times New Roman" w:hAnsi="Times New Roman"/>
          <w:sz w:val="28"/>
          <w:szCs w:val="28"/>
        </w:rPr>
        <w:t>по факту завершения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рограммы. </w:t>
      </w:r>
    </w:p>
    <w:p w:rsidR="007B7A4F" w:rsidRPr="00BF7053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BF7053">
        <w:rPr>
          <w:rFonts w:ascii="Times New Roman" w:hAnsi="Times New Roman"/>
          <w:sz w:val="28"/>
          <w:szCs w:val="28"/>
        </w:rPr>
        <w:t xml:space="preserve">Для оценки эффективности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F7053">
        <w:rPr>
          <w:rFonts w:ascii="Times New Roman" w:hAnsi="Times New Roman"/>
          <w:sz w:val="28"/>
          <w:szCs w:val="28"/>
        </w:rPr>
        <w:t>рограммы используются следующие критерии:</w:t>
      </w:r>
    </w:p>
    <w:p w:rsidR="007B7A4F" w:rsidRDefault="007B7A4F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</w:t>
      </w:r>
      <w:r>
        <w:rPr>
          <w:rFonts w:ascii="Times New Roman" w:hAnsi="Times New Roman"/>
          <w:sz w:val="28"/>
          <w:szCs w:val="28"/>
        </w:rPr>
        <w:t>ь</w:t>
      </w:r>
      <w:r w:rsidRPr="00BD7015">
        <w:rPr>
          <w:rFonts w:ascii="Times New Roman" w:hAnsi="Times New Roman"/>
          <w:sz w:val="28"/>
          <w:szCs w:val="28"/>
        </w:rPr>
        <w:t xml:space="preserve"> достижения целей и решения задач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7B7A4F" w:rsidRDefault="007B7A4F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7B7A4F" w:rsidRDefault="007B7A4F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 и достижения ожидаемых непосредственных результатов их реализации (далее - степень реализации мероприятий);</w:t>
      </w:r>
    </w:p>
    <w:p w:rsidR="007B7A4F" w:rsidRDefault="007B7A4F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затрат;</w:t>
      </w:r>
    </w:p>
    <w:p w:rsidR="007B7A4F" w:rsidRDefault="007B7A4F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2EF">
        <w:rPr>
          <w:rFonts w:ascii="Times New Roman" w:hAnsi="Times New Roman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F363D7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2767">
        <w:rPr>
          <w:rFonts w:ascii="Times New Roman" w:hAnsi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72767">
        <w:rPr>
          <w:rFonts w:ascii="Times New Roman" w:hAnsi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/ М,</w:t>
      </w:r>
    </w:p>
    <w:p w:rsidR="007B7A4F" w:rsidRPr="00372767" w:rsidRDefault="007B7A4F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372767" w:rsidRDefault="007B7A4F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7B7A4F" w:rsidRPr="00372767" w:rsidRDefault="007B7A4F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B7A4F" w:rsidRDefault="007B7A4F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7B7A4F" w:rsidRPr="000816F2" w:rsidRDefault="007B7A4F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7B7A4F" w:rsidRDefault="007B7A4F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не менее 95% </w:t>
      </w:r>
      <w:proofErr w:type="gramStart"/>
      <w:r w:rsidRPr="000816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16F2">
        <w:rPr>
          <w:rFonts w:ascii="Times New Roman" w:hAnsi="Times New Roman" w:cs="Times New Roman"/>
          <w:sz w:val="28"/>
          <w:szCs w:val="28"/>
        </w:rPr>
        <w:t xml:space="preserve"> запланированного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A4F" w:rsidRPr="000816F2" w:rsidRDefault="007B7A4F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предусматривающее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816F2">
        <w:rPr>
          <w:rFonts w:ascii="Times New Roman" w:hAnsi="Times New Roman" w:cs="Times New Roman"/>
          <w:sz w:val="28"/>
          <w:szCs w:val="28"/>
        </w:rPr>
        <w:t xml:space="preserve">работ)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заданий, финансовое обеспечение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0816F2">
        <w:rPr>
          <w:rFonts w:ascii="Times New Roman" w:hAnsi="Times New Roman" w:cs="Times New Roman"/>
          <w:sz w:val="28"/>
          <w:szCs w:val="28"/>
        </w:rPr>
        <w:t xml:space="preserve">жета, считается выполненным в полном объеме в случае выполнения сводных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год;</w:t>
      </w:r>
    </w:p>
    <w:p w:rsidR="007B7A4F" w:rsidRDefault="007B7A4F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F2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AD285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7B7A4F" w:rsidRPr="000202D3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202D3">
        <w:rPr>
          <w:rFonts w:ascii="Times New Roman" w:hAnsi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202D3">
        <w:rPr>
          <w:rFonts w:ascii="Times New Roman" w:hAnsi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202D3">
        <w:rPr>
          <w:rFonts w:ascii="Times New Roman" w:hAnsi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/>
          <w:sz w:val="28"/>
          <w:szCs w:val="28"/>
        </w:rPr>
        <w:t>,</w:t>
      </w:r>
    </w:p>
    <w:p w:rsidR="007B7A4F" w:rsidRDefault="007B7A4F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A4F" w:rsidRPr="000202D3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0202D3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0202D3">
        <w:rPr>
          <w:rFonts w:ascii="Times New Roman" w:hAnsi="Times New Roman" w:cs="Times New Roman"/>
          <w:sz w:val="28"/>
          <w:szCs w:val="28"/>
        </w:rPr>
        <w:t>;</w:t>
      </w:r>
    </w:p>
    <w:p w:rsidR="007B7A4F" w:rsidRPr="000202D3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7B7A4F" w:rsidRPr="000202D3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E11AD0">
        <w:rPr>
          <w:rFonts w:ascii="Times New Roman" w:hAnsi="Times New Roman"/>
          <w:sz w:val="28"/>
          <w:szCs w:val="28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7B7A4F" w:rsidRPr="00E11AD0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D0">
        <w:rPr>
          <w:rFonts w:ascii="Times New Roman" w:hAnsi="Times New Roman" w:cs="Times New Roman"/>
          <w:sz w:val="28"/>
          <w:szCs w:val="28"/>
        </w:rPr>
        <w:t>из средств 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7B7A4F" w:rsidRPr="00E11AD0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7B7A4F" w:rsidRPr="00E11AD0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7B7A4F" w:rsidRPr="00795BC8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BC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95BC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D33B2F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8.6. </w:t>
      </w:r>
      <w:r w:rsidRPr="0079522C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both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7B7A4F" w:rsidRDefault="00133C2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 w:rsidRPr="00133C2A">
        <w:rPr>
          <w:noProof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34.25pt;height:24pt;visibility:visible">
            <v:imagedata r:id="rId9" o:title=""/>
          </v:shape>
        </w:pic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7B7A4F" w:rsidRDefault="00133C2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 w:rsidRPr="00133C2A">
        <w:rPr>
          <w:noProof/>
          <w:position w:val="-14"/>
        </w:rPr>
        <w:pict>
          <v:shape id="Рисунок 5" o:spid="_x0000_i1026" type="#_x0000_t75" style="width:144.75pt;height:24pt;visibility:visible">
            <v:imagedata r:id="rId10" o:title=""/>
          </v:shape>
        </w:pict>
      </w:r>
    </w:p>
    <w:p w:rsidR="007B7A4F" w:rsidRPr="008C1C8A" w:rsidRDefault="007B7A4F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C1C8A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8C1C8A" w:rsidRDefault="00133C2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27" type="#_x0000_t75" style="width:41.25pt;height:19.5pt;visibility:visible">
            <v:imagedata r:id="rId11" o:title=""/>
          </v:shape>
        </w:pict>
      </w:r>
      <w:r w:rsidR="007B7A4F" w:rsidRPr="008C1C8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</w:t>
      </w:r>
      <w:r w:rsidR="007B7A4F">
        <w:rPr>
          <w:rFonts w:ascii="Times New Roman" w:hAnsi="Times New Roman" w:cs="Times New Roman"/>
          <w:sz w:val="28"/>
          <w:szCs w:val="28"/>
        </w:rPr>
        <w:t>)</w:t>
      </w:r>
      <w:r w:rsidR="007B7A4F" w:rsidRPr="008C1C8A">
        <w:rPr>
          <w:rFonts w:ascii="Times New Roman" w:hAnsi="Times New Roman" w:cs="Times New Roman"/>
          <w:sz w:val="28"/>
          <w:szCs w:val="28"/>
        </w:rPr>
        <w:t>, характеризующего цели и задачи подпрограммы;</w:t>
      </w:r>
    </w:p>
    <w:p w:rsidR="007B7A4F" w:rsidRPr="008C1C8A" w:rsidRDefault="00133C2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8" type="#_x0000_t75" style="width:41.25pt;height:24pt;visibility:visible">
            <v:imagedata r:id="rId12" o:title=""/>
          </v:shape>
        </w:pict>
      </w:r>
      <w:r w:rsidR="007B7A4F" w:rsidRPr="008C1C8A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B7A4F" w:rsidRPr="0072493B" w:rsidRDefault="00133C2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29" type="#_x0000_t75" style="width:43.5pt;height:24pt;visibility:visible">
            <v:imagedata r:id="rId13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7B7A4F" w:rsidRPr="0072493B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8.7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Степень реализации подпрограммы рассчитывается по формуле:</w:t>
      </w:r>
    </w:p>
    <w:p w:rsidR="007B7A4F" w:rsidRPr="0072493B" w:rsidRDefault="00133C2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28"/>
        </w:rPr>
      </w:pPr>
      <w:r w:rsidRPr="00133C2A">
        <w:rPr>
          <w:noProof/>
          <w:position w:val="-28"/>
        </w:rPr>
        <w:pict>
          <v:shape id="Рисунок 9" o:spid="_x0000_i1030" type="#_x0000_t75" style="width:117pt;height:41.25pt;visibility:visible">
            <v:imagedata r:id="rId14" o:title=""/>
          </v:shape>
        </w:pic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72493B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1" type="#_x0000_t75" style="width:39pt;height:24pt;visibility:visible">
            <v:imagedata r:id="rId15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7B7A4F" w:rsidRPr="0072493B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2" type="#_x0000_t75" style="width:43.5pt;height:21.75pt;visibility:visible">
            <v:imagedata r:id="rId16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="00133C2A"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3" type="#_x0000_t75" style="width:36.75pt;height:17.25pt;visibility:visible">
            <v:imagedata r:id="rId16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="00133C2A"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4" type="#_x0000_t75" style="width:36.75pt;height:17.25pt;visibility:visible">
            <v:imagedata r:id="rId16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>:</w:t>
      </w:r>
    </w:p>
    <w:p w:rsidR="007B7A4F" w:rsidRPr="0072493B" w:rsidRDefault="00133C2A" w:rsidP="009D203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C2A">
        <w:rPr>
          <w:noProof/>
          <w:position w:val="-28"/>
        </w:rPr>
        <w:pict>
          <v:shape id="Рисунок 14" o:spid="_x0000_i1035" type="#_x0000_t75" style="width:117pt;height:39pt;visibility:visible">
            <v:imagedata r:id="rId17" o:title=""/>
          </v:shape>
        </w:pic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где </w:t>
      </w:r>
      <w:r w:rsidR="00133C2A"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6" type="#_x0000_t75" style="width:9pt;height:17.25pt;visibility:visible">
            <v:imagedata r:id="rId18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 </w:t>
      </w:r>
      <w:r w:rsidR="00133C2A"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37" type="#_x0000_t75" style="width:41.25pt;height:19.5pt;visibility:visible">
            <v:imagedata r:id="rId19" o:title=""/>
          </v:shape>
        </w:pict>
      </w:r>
      <w:r w:rsidRPr="0072493B">
        <w:rPr>
          <w:rFonts w:ascii="Times New Roman" w:hAnsi="Times New Roman" w:cs="Times New Roman"/>
          <w:sz w:val="28"/>
          <w:szCs w:val="28"/>
        </w:rPr>
        <w:t>.</w:t>
      </w:r>
    </w:p>
    <w:p w:rsidR="007B7A4F" w:rsidRPr="0072493B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493B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7B7A4F" w:rsidRPr="0072493B" w:rsidRDefault="00133C2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2"/>
        </w:rPr>
      </w:pPr>
      <w:r w:rsidRPr="00133C2A">
        <w:rPr>
          <w:noProof/>
          <w:position w:val="-12"/>
        </w:rPr>
        <w:pict>
          <v:shape id="Рисунок 17" o:spid="_x0000_i1038" type="#_x0000_t75" style="width:97.5pt;height:21.75pt;visibility:visible">
            <v:imagedata r:id="rId20" o:title=""/>
          </v:shape>
        </w:pict>
      </w:r>
    </w:p>
    <w:p w:rsidR="007B7A4F" w:rsidRPr="0072493B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7B7A4F" w:rsidRPr="0072493B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8" o:spid="_x0000_i1039" type="#_x0000_t75" style="width:34.5pt;height:21.75pt;visibility:visible">
            <v:imagedata r:id="rId21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7B7A4F" w:rsidRPr="0072493B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19" o:spid="_x0000_i1040" type="#_x0000_t75" style="width:34.5pt;height:21.75pt;visibility:visible">
            <v:imagedata r:id="rId22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7B7A4F" w:rsidRPr="0072493B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20" o:spid="_x0000_i1041" type="#_x0000_t75" style="width:26.25pt;height:24pt;visibility:visible">
            <v:imagedata r:id="rId23" o:title=""/>
          </v:shape>
        </w:pict>
      </w:r>
      <w:r w:rsidR="007B7A4F" w:rsidRPr="007249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7B7A4F" w:rsidRPr="0072493B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8.9</w:t>
      </w:r>
      <w:r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Эффективность реализации подпрограммы признается высокой, в случае если значение </w:t>
      </w:r>
      <w:proofErr w:type="spellStart"/>
      <w:r w:rsidRPr="0072493B">
        <w:rPr>
          <w:rFonts w:ascii="Times New Roman" w:hAnsi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72493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2493B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7B7A4F" w:rsidRPr="0072493B" w:rsidRDefault="007B7A4F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7249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2493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7B7A4F" w:rsidRPr="0072493B" w:rsidRDefault="007B7A4F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Pr="008C697C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8C697C">
        <w:rPr>
          <w:rFonts w:ascii="Times New Roman" w:hAnsi="Times New Roman"/>
          <w:sz w:val="28"/>
          <w:szCs w:val="28"/>
        </w:rPr>
        <w:t xml:space="preserve">оценивается в зависимости от значений оценки степени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>рограммы и оценки эффективности реализации входящих в нее подпрограмм по следующей формуле:</w: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center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4020" w:dyaOrig="700">
          <v:shape id="_x0000_i1042" type="#_x0000_t75" style="width:241.5pt;height:42pt" o:ole="">
            <v:imagedata r:id="rId24" o:title=""/>
          </v:shape>
          <o:OLEObject Type="Embed" ProgID="Equation.3" ShapeID="_x0000_i1042" DrawAspect="Content" ObjectID="_1599910566" r:id="rId25"/>
        </w:object>
      </w:r>
    </w:p>
    <w:p w:rsidR="007B7A4F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7B7A4F" w:rsidRDefault="007B7A4F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2299" w:dyaOrig="680">
          <v:shape id="_x0000_i1043" type="#_x0000_t75" style="width:138pt;height:41.25pt" o:ole="">
            <v:imagedata r:id="rId26" o:title=""/>
          </v:shape>
          <o:OLEObject Type="Embed" ProgID="Equation.3" ShapeID="_x0000_i1043" DrawAspect="Content" ObjectID="_1599910567" r:id="rId27"/>
        </w:object>
      </w:r>
      <w:r w:rsidRPr="00B51AED">
        <w:rPr>
          <w:sz w:val="24"/>
          <w:szCs w:val="24"/>
        </w:rPr>
        <w:t>(</w:t>
      </w:r>
      <w:r w:rsidRPr="00B51AED">
        <w:rPr>
          <w:rFonts w:ascii="Times New Roman" w:hAnsi="Times New Roman"/>
          <w:sz w:val="24"/>
          <w:szCs w:val="24"/>
        </w:rPr>
        <w:t>при отсутствии целевых показателей (индикаторов) в целом по муниципальной программе)</w:t>
      </w:r>
    </w:p>
    <w:p w:rsidR="007B7A4F" w:rsidRDefault="007B7A4F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</w:p>
    <w:p w:rsidR="007B7A4F" w:rsidRPr="004757C1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7C1">
        <w:rPr>
          <w:rFonts w:ascii="Times New Roman" w:hAnsi="Times New Roman" w:cs="Times New Roman"/>
          <w:sz w:val="28"/>
          <w:szCs w:val="28"/>
        </w:rPr>
        <w:t>где:</w:t>
      </w:r>
    </w:p>
    <w:p w:rsidR="007B7A4F" w:rsidRPr="004757C1" w:rsidRDefault="007B7A4F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7B7A4F" w:rsidRPr="004757C1" w:rsidRDefault="007B7A4F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7B7A4F" w:rsidRDefault="007B7A4F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7B7A4F" w:rsidRDefault="00133C2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23" o:spid="_x0000_i1044" type="#_x0000_t75" style="width:9pt;height:19.5pt;visibility:visible">
            <v:imagedata r:id="rId28" o:title=""/>
          </v:shape>
        </w:pic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7B7A4F">
        <w:rPr>
          <w:rFonts w:ascii="Times New Roman" w:hAnsi="Times New Roman" w:cs="Times New Roman"/>
          <w:sz w:val="28"/>
          <w:szCs w:val="28"/>
        </w:rPr>
        <w:t>муниципальной П</w: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рограммы, определяемый в методике оценки эффективности </w:t>
      </w:r>
      <w:r w:rsidR="007B7A4F">
        <w:rPr>
          <w:rFonts w:ascii="Times New Roman" w:hAnsi="Times New Roman" w:cs="Times New Roman"/>
          <w:sz w:val="28"/>
          <w:szCs w:val="28"/>
        </w:rPr>
        <w:t>муниципальной</w: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7B7A4F">
        <w:rPr>
          <w:rFonts w:ascii="Times New Roman" w:hAnsi="Times New Roman" w:cs="Times New Roman"/>
          <w:sz w:val="28"/>
          <w:szCs w:val="28"/>
        </w:rPr>
        <w:t>П</w: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рограммы ответственным исполнителем. По умолчанию </w:t>
      </w:r>
      <w:proofErr w:type="spellStart"/>
      <w:r w:rsidR="007B7A4F" w:rsidRPr="00490AE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="007B7A4F" w:rsidRPr="00490AEA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 w:rsidRPr="00133C2A">
        <w:rPr>
          <w:rFonts w:ascii="Times New Roman" w:hAnsi="Times New Roman" w:cs="Times New Roman"/>
          <w:noProof/>
          <w:sz w:val="28"/>
          <w:szCs w:val="28"/>
        </w:rPr>
        <w:pict>
          <v:shape id="Рисунок 24" o:spid="_x0000_i1045" type="#_x0000_t75" style="width:51.75pt;height:19.5pt;visibility:visible">
            <v:imagedata r:id="rId29" o:title=""/>
          </v:shape>
        </w:pic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7B7A4F" w:rsidRPr="00490AE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7B7A4F" w:rsidRPr="00490AE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="007B7A4F" w:rsidRPr="00490AE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</w:t>
      </w:r>
      <w:r w:rsidR="007B7A4F">
        <w:rPr>
          <w:rFonts w:ascii="Times New Roman" w:hAnsi="Times New Roman" w:cs="Times New Roman"/>
          <w:sz w:val="28"/>
          <w:szCs w:val="28"/>
        </w:rPr>
        <w:t>муниципальной</w:t>
      </w:r>
      <w:r w:rsidR="007B7A4F"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7B7A4F">
        <w:rPr>
          <w:rFonts w:ascii="Times New Roman" w:hAnsi="Times New Roman" w:cs="Times New Roman"/>
          <w:sz w:val="28"/>
          <w:szCs w:val="28"/>
        </w:rPr>
        <w:t>П</w:t>
      </w:r>
      <w:r w:rsidR="007B7A4F" w:rsidRPr="00490AEA">
        <w:rPr>
          <w:rFonts w:ascii="Times New Roman" w:hAnsi="Times New Roman" w:cs="Times New Roman"/>
          <w:sz w:val="28"/>
          <w:szCs w:val="28"/>
        </w:rPr>
        <w:t>рограммы;</w:t>
      </w:r>
    </w:p>
    <w:p w:rsidR="007B7A4F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316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3A3316">
        <w:rPr>
          <w:rFonts w:ascii="Times New Roman" w:hAnsi="Times New Roman" w:cs="Times New Roman"/>
          <w:sz w:val="28"/>
          <w:szCs w:val="28"/>
        </w:rPr>
        <w:t xml:space="preserve"> - количество подпрограмм.</w:t>
      </w:r>
    </w:p>
    <w:p w:rsidR="007B7A4F" w:rsidRPr="00B60E45" w:rsidRDefault="007B7A4F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</w:t>
      </w:r>
      <w:r w:rsidRPr="00B60E45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60E45">
        <w:rPr>
          <w:rFonts w:ascii="Times New Roman" w:hAnsi="Times New Roman"/>
          <w:sz w:val="28"/>
          <w:szCs w:val="28"/>
        </w:rPr>
        <w:t xml:space="preserve">рограммы признается высокой, в случае если значение </w:t>
      </w:r>
      <w:proofErr w:type="spellStart"/>
      <w:r w:rsidRPr="00B60E45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м</w:t>
      </w:r>
      <w:r w:rsidRPr="00B60E45">
        <w:rPr>
          <w:rFonts w:ascii="Times New Roman" w:hAnsi="Times New Roman"/>
          <w:sz w:val="28"/>
          <w:szCs w:val="28"/>
        </w:rPr>
        <w:t>п</w:t>
      </w:r>
      <w:proofErr w:type="spellEnd"/>
      <w:r w:rsidRPr="00B60E45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7B7A4F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 xml:space="preserve">рограммы признается удовлетворительной, в случае если значение </w:t>
      </w:r>
      <w:proofErr w:type="spellStart"/>
      <w:r w:rsidRPr="00DF6A6F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6A6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F6A6F">
        <w:rPr>
          <w:rFonts w:ascii="Times New Roman" w:hAnsi="Times New Roman" w:cs="Times New Roman"/>
          <w:sz w:val="28"/>
          <w:szCs w:val="28"/>
        </w:rPr>
        <w:t xml:space="preserve"> составляет не менее 0,7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A6F">
        <w:rPr>
          <w:rFonts w:ascii="Times New Roman" w:hAnsi="Times New Roman" w:cs="Times New Roman"/>
          <w:sz w:val="28"/>
          <w:szCs w:val="28"/>
        </w:rPr>
        <w:t>.</w:t>
      </w:r>
    </w:p>
    <w:p w:rsidR="007B7A4F" w:rsidRDefault="007B7A4F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>рограммы признается неудовлетворительной.</w:t>
      </w: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9D203A">
      <w:pPr>
        <w:rPr>
          <w:sz w:val="28"/>
          <w:szCs w:val="28"/>
        </w:rPr>
      </w:pPr>
    </w:p>
    <w:p w:rsidR="007B7A4F" w:rsidRDefault="007B7A4F" w:rsidP="00381817">
      <w:pPr>
        <w:ind w:left="4860" w:right="96" w:firstLine="360"/>
        <w:jc w:val="right"/>
        <w:rPr>
          <w:sz w:val="28"/>
          <w:szCs w:val="28"/>
        </w:rPr>
        <w:sectPr w:rsidR="007B7A4F" w:rsidSect="00A24896">
          <w:headerReference w:type="even" r:id="rId30"/>
          <w:headerReference w:type="default" r:id="rId31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B7A4F" w:rsidRDefault="007B7A4F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lastRenderedPageBreak/>
        <w:t xml:space="preserve">Приложение </w:t>
      </w:r>
    </w:p>
    <w:p w:rsidR="007B7A4F" w:rsidRPr="003501BF" w:rsidRDefault="007B7A4F" w:rsidP="00381817">
      <w:pPr>
        <w:ind w:left="4860" w:right="96" w:firstLine="360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3501BF">
        <w:rPr>
          <w:sz w:val="28"/>
          <w:szCs w:val="28"/>
        </w:rPr>
        <w:t>рограмме</w:t>
      </w:r>
    </w:p>
    <w:p w:rsidR="007B7A4F" w:rsidRDefault="007B7A4F" w:rsidP="00381817">
      <w:pPr>
        <w:ind w:left="4140" w:right="96" w:hanging="29"/>
        <w:jc w:val="right"/>
        <w:rPr>
          <w:sz w:val="28"/>
          <w:szCs w:val="28"/>
        </w:rPr>
      </w:pPr>
      <w:r w:rsidRPr="003501BF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 xml:space="preserve"> села Пречистинка</w:t>
      </w:r>
      <w:r w:rsidRPr="00337FC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337FC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337FCB">
        <w:rPr>
          <w:sz w:val="28"/>
          <w:szCs w:val="28"/>
        </w:rPr>
        <w:t xml:space="preserve"> годы</w:t>
      </w:r>
    </w:p>
    <w:p w:rsidR="007B7A4F" w:rsidRDefault="007B7A4F" w:rsidP="00381817">
      <w:pPr>
        <w:ind w:left="4140" w:right="96" w:firstLine="1080"/>
        <w:jc w:val="right"/>
        <w:rPr>
          <w:sz w:val="28"/>
          <w:szCs w:val="28"/>
        </w:rPr>
      </w:pPr>
    </w:p>
    <w:p w:rsidR="007B7A4F" w:rsidRPr="00337FCB" w:rsidRDefault="007B7A4F" w:rsidP="00381817">
      <w:pPr>
        <w:ind w:left="4140" w:right="96" w:firstLine="1080"/>
        <w:jc w:val="center"/>
        <w:rPr>
          <w:sz w:val="28"/>
          <w:szCs w:val="28"/>
        </w:rPr>
      </w:pPr>
    </w:p>
    <w:p w:rsidR="007B7A4F" w:rsidRPr="002F1A16" w:rsidRDefault="007B7A4F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Формы отчетов о</w:t>
      </w:r>
      <w:r>
        <w:rPr>
          <w:sz w:val="28"/>
          <w:szCs w:val="28"/>
        </w:rPr>
        <w:t xml:space="preserve"> реализации муниципальной П</w:t>
      </w:r>
      <w:r w:rsidRPr="002F1A16">
        <w:rPr>
          <w:sz w:val="28"/>
          <w:szCs w:val="28"/>
        </w:rPr>
        <w:t>рограммы</w:t>
      </w:r>
    </w:p>
    <w:p w:rsidR="007B7A4F" w:rsidRPr="002F1A16" w:rsidRDefault="007B7A4F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 села Пречистинка</w:t>
      </w:r>
      <w:r w:rsidRPr="002F1A16">
        <w:rPr>
          <w:sz w:val="28"/>
          <w:szCs w:val="28"/>
        </w:rPr>
        <w:t>» на 2019 -2023 годы»</w:t>
      </w:r>
    </w:p>
    <w:p w:rsidR="007B7A4F" w:rsidRPr="002F1A16" w:rsidRDefault="007B7A4F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 xml:space="preserve">по итогам отчетного финансового года </w:t>
      </w:r>
    </w:p>
    <w:p w:rsidR="007B7A4F" w:rsidRPr="002F1A16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  <w:r w:rsidRPr="001376ED">
        <w:rPr>
          <w:sz w:val="28"/>
          <w:szCs w:val="28"/>
        </w:rPr>
        <w:t>Форма 1.</w:t>
      </w:r>
      <w:r>
        <w:rPr>
          <w:sz w:val="28"/>
          <w:szCs w:val="28"/>
        </w:rPr>
        <w:t xml:space="preserve"> </w:t>
      </w:r>
      <w:hyperlink r:id="rId32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</w:t>
      </w:r>
      <w:r>
        <w:rPr>
          <w:sz w:val="28"/>
          <w:szCs w:val="28"/>
        </w:rPr>
        <w:t>П</w:t>
      </w:r>
      <w:r w:rsidRPr="00D37245">
        <w:rPr>
          <w:sz w:val="28"/>
          <w:szCs w:val="28"/>
        </w:rPr>
        <w:t>рограммы</w:t>
      </w:r>
    </w:p>
    <w:p w:rsidR="007B7A4F" w:rsidRDefault="007B7A4F" w:rsidP="00381817">
      <w:pPr>
        <w:ind w:right="96"/>
        <w:jc w:val="center"/>
        <w:rPr>
          <w:sz w:val="28"/>
          <w:szCs w:val="28"/>
        </w:rPr>
      </w:pPr>
      <w:r w:rsidRPr="00A86DEB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>села Пречистинка</w:t>
      </w:r>
      <w:r w:rsidRPr="00A86DEB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86DEB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A86DEB">
        <w:rPr>
          <w:sz w:val="28"/>
          <w:szCs w:val="28"/>
        </w:rPr>
        <w:t xml:space="preserve"> годы»</w:t>
      </w:r>
    </w:p>
    <w:p w:rsidR="007B7A4F" w:rsidRPr="00D37245" w:rsidRDefault="007B7A4F" w:rsidP="00381817"/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603"/>
        <w:gridCol w:w="518"/>
        <w:gridCol w:w="603"/>
        <w:gridCol w:w="430"/>
        <w:gridCol w:w="3081"/>
        <w:gridCol w:w="2340"/>
        <w:gridCol w:w="2079"/>
        <w:gridCol w:w="1536"/>
        <w:gridCol w:w="1867"/>
        <w:gridCol w:w="1984"/>
      </w:tblGrid>
      <w:tr w:rsidR="007B7A4F" w:rsidRPr="00D37245" w:rsidTr="001376ED">
        <w:trPr>
          <w:trHeight w:val="20"/>
        </w:trPr>
        <w:tc>
          <w:tcPr>
            <w:tcW w:w="2154" w:type="dxa"/>
            <w:gridSpan w:val="4"/>
            <w:vAlign w:val="center"/>
          </w:tcPr>
          <w:p w:rsidR="007B7A4F" w:rsidRPr="00CF4CE1" w:rsidRDefault="007B7A4F" w:rsidP="00BE47D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F4CE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81" w:type="dxa"/>
            <w:vMerge w:val="restart"/>
            <w:vAlign w:val="center"/>
          </w:tcPr>
          <w:p w:rsidR="007B7A4F" w:rsidRPr="00CF4CE1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7B7A4F" w:rsidRPr="00CF4CE1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Ответственный исполнитель подпрограммы, мероприятия</w:t>
            </w:r>
          </w:p>
        </w:tc>
        <w:tc>
          <w:tcPr>
            <w:tcW w:w="2079" w:type="dxa"/>
            <w:vMerge w:val="restart"/>
            <w:vAlign w:val="center"/>
          </w:tcPr>
          <w:p w:rsidR="007B7A4F" w:rsidRPr="002E1062" w:rsidRDefault="007B7A4F" w:rsidP="003B110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536" w:type="dxa"/>
            <w:vMerge w:val="restart"/>
            <w:vAlign w:val="center"/>
          </w:tcPr>
          <w:p w:rsidR="007B7A4F" w:rsidRPr="002E1062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867" w:type="dxa"/>
            <w:vMerge w:val="restart"/>
            <w:vAlign w:val="center"/>
          </w:tcPr>
          <w:p w:rsidR="007B7A4F" w:rsidRPr="002E1062" w:rsidRDefault="007B7A4F" w:rsidP="00CF4CE1">
            <w:pPr>
              <w:spacing w:before="40" w:after="40"/>
              <w:ind w:left="-226" w:right="-249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4" w:type="dxa"/>
            <w:vMerge w:val="restart"/>
            <w:vAlign w:val="center"/>
          </w:tcPr>
          <w:p w:rsidR="007B7A4F" w:rsidRPr="002E1062" w:rsidRDefault="007B7A4F" w:rsidP="001376ED">
            <w:pPr>
              <w:spacing w:before="40" w:after="40"/>
              <w:jc w:val="center"/>
              <w:rPr>
                <w:color w:val="000000"/>
              </w:rPr>
            </w:pPr>
            <w:r w:rsidRPr="002E1062">
              <w:rPr>
                <w:color w:val="000000"/>
                <w:sz w:val="22"/>
                <w:szCs w:val="22"/>
              </w:rPr>
              <w:t>Достигнутый результат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vAlign w:val="center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МП</w:t>
            </w:r>
          </w:p>
        </w:tc>
        <w:tc>
          <w:tcPr>
            <w:tcW w:w="518" w:type="dxa"/>
            <w:vAlign w:val="center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 w:rsidRPr="00D37245">
              <w:rPr>
                <w:color w:val="00000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ОМ</w:t>
            </w:r>
          </w:p>
        </w:tc>
        <w:tc>
          <w:tcPr>
            <w:tcW w:w="430" w:type="dxa"/>
            <w:vAlign w:val="center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</w:t>
            </w:r>
          </w:p>
        </w:tc>
        <w:tc>
          <w:tcPr>
            <w:tcW w:w="3081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>
              <w:t xml:space="preserve">Подпрограмма 1. </w:t>
            </w:r>
            <w:r w:rsidRPr="00E6414E">
              <w:t>«Наследие»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>Основное мероприятие 1.1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340" w:type="dxa"/>
            <w:noWrap/>
            <w:vAlign w:val="bottom"/>
          </w:tcPr>
          <w:p w:rsidR="007B7A4F" w:rsidRPr="000B59C8" w:rsidRDefault="007B7A4F" w:rsidP="00BE47D2">
            <w:pPr>
              <w:spacing w:before="40" w:after="40"/>
            </w:pPr>
            <w:r w:rsidRPr="000B59C8">
              <w:t> </w:t>
            </w: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</w:p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E311C7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>Мероприятие 1.1.1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>
              <w:rPr>
                <w:bCs/>
              </w:rPr>
              <w:t xml:space="preserve"> </w:t>
            </w:r>
            <w:proofErr w:type="gramStart"/>
            <w:r w:rsidRPr="00E6414E">
              <w:t>по</w:t>
            </w:r>
            <w:proofErr w:type="gramEnd"/>
          </w:p>
          <w:p w:rsidR="007B7A4F" w:rsidRPr="00E6414E" w:rsidRDefault="007B7A4F" w:rsidP="00BE47D2">
            <w:pPr>
              <w:spacing w:before="40" w:after="40"/>
            </w:pPr>
            <w:r w:rsidRPr="00E6414E">
              <w:t>- библиотечному, библиографическому и информационному обслуживанию пользователей библиотеки;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lastRenderedPageBreak/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E311C7">
            <w:pPr>
              <w:spacing w:before="40" w:after="40"/>
              <w:jc w:val="center"/>
              <w:rPr>
                <w:color w:val="000000"/>
              </w:rPr>
            </w:pPr>
            <w:r>
              <w:lastRenderedPageBreak/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>Мероприятие 1.1.2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>Подпрограмма</w:t>
            </w:r>
            <w:r>
              <w:t xml:space="preserve"> </w:t>
            </w:r>
            <w:r w:rsidRPr="00E6414E">
              <w:t xml:space="preserve"> 2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«Культура»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>Основное мероприятие 2.1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2.1.1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7B7A4F" w:rsidRPr="00E6414E" w:rsidRDefault="007B7A4F" w:rsidP="00BE47D2">
            <w:pPr>
              <w:spacing w:before="40" w:after="40"/>
            </w:pPr>
            <w:r w:rsidRPr="00E6414E">
              <w:t xml:space="preserve">Мероприятие </w:t>
            </w:r>
            <w:r>
              <w:t xml:space="preserve"> </w:t>
            </w:r>
            <w:r w:rsidRPr="00E6414E">
              <w:t>2.1.2</w:t>
            </w:r>
            <w:r>
              <w:t>.</w:t>
            </w:r>
          </w:p>
          <w:p w:rsidR="007B7A4F" w:rsidRPr="00E6414E" w:rsidRDefault="007B7A4F" w:rsidP="00BE47D2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7B7A4F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7B7A4F" w:rsidRPr="000B59C8" w:rsidRDefault="007B7A4F" w:rsidP="00BE47D2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7B7A4F" w:rsidRPr="004C0A6F" w:rsidRDefault="007B7A4F" w:rsidP="00BE47D2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7B7A4F" w:rsidRPr="004C0A6F" w:rsidRDefault="007B7A4F" w:rsidP="00BE47D2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30" w:type="dxa"/>
            <w:noWrap/>
            <w:vAlign w:val="center"/>
          </w:tcPr>
          <w:p w:rsidR="007B7A4F" w:rsidRPr="004C0A6F" w:rsidRDefault="007B7A4F" w:rsidP="00BE47D2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081" w:type="dxa"/>
            <w:noWrap/>
            <w:vAlign w:val="center"/>
          </w:tcPr>
          <w:p w:rsidR="007B7A4F" w:rsidRPr="004C0A6F" w:rsidRDefault="007B7A4F" w:rsidP="00BE47D2">
            <w:pPr>
              <w:spacing w:before="40" w:after="40"/>
            </w:pPr>
            <w:r w:rsidRPr="004C0A6F">
              <w:t>Мероприятие</w:t>
            </w:r>
            <w:r>
              <w:t xml:space="preserve"> </w:t>
            </w:r>
            <w:r w:rsidRPr="004C0A6F">
              <w:t xml:space="preserve"> 2.1.3</w:t>
            </w:r>
            <w:r>
              <w:t>.</w:t>
            </w:r>
          </w:p>
          <w:p w:rsidR="007B7A4F" w:rsidRPr="004C0A6F" w:rsidRDefault="007B7A4F" w:rsidP="00BE47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lastRenderedPageBreak/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</w:p>
          <w:p w:rsidR="007B7A4F" w:rsidRPr="004C0A6F" w:rsidRDefault="007B7A4F" w:rsidP="00BE47D2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340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>
              <w:lastRenderedPageBreak/>
              <w:t xml:space="preserve">МБУК </w:t>
            </w:r>
            <w:proofErr w:type="spellStart"/>
            <w:r>
              <w:t>ЦКиБО</w:t>
            </w:r>
            <w:proofErr w:type="spellEnd"/>
            <w:r>
              <w:t xml:space="preserve"> </w:t>
            </w:r>
            <w:r>
              <w:lastRenderedPageBreak/>
              <w:t>«Пречистинский»</w:t>
            </w: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lastRenderedPageBreak/>
              <w:t> </w:t>
            </w:r>
          </w:p>
        </w:tc>
        <w:tc>
          <w:tcPr>
            <w:tcW w:w="1536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7B7A4F" w:rsidRPr="00D37245" w:rsidRDefault="007B7A4F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</w:tbl>
    <w:p w:rsidR="007B7A4F" w:rsidRDefault="007B7A4F" w:rsidP="00381817">
      <w:pPr>
        <w:suppressAutoHyphens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Pr="0027159C" w:rsidRDefault="007B7A4F" w:rsidP="00381817">
      <w:pPr>
        <w:jc w:val="center"/>
        <w:rPr>
          <w:sz w:val="28"/>
          <w:szCs w:val="28"/>
        </w:rPr>
      </w:pPr>
      <w:r w:rsidRPr="002E1062">
        <w:rPr>
          <w:sz w:val="28"/>
          <w:szCs w:val="28"/>
        </w:rPr>
        <w:lastRenderedPageBreak/>
        <w:t xml:space="preserve">Форма 2. </w:t>
      </w:r>
      <w:hyperlink r:id="rId33" w:history="1">
        <w:r w:rsidRPr="002E1062">
          <w:rPr>
            <w:sz w:val="28"/>
            <w:szCs w:val="28"/>
          </w:rPr>
          <w:t>Отчет</w:t>
        </w:r>
      </w:hyperlink>
      <w:r w:rsidRPr="002E1062">
        <w:rPr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27159C">
        <w:rPr>
          <w:sz w:val="28"/>
          <w:szCs w:val="28"/>
        </w:rPr>
        <w:t xml:space="preserve"> </w:t>
      </w:r>
    </w:p>
    <w:p w:rsidR="007B7A4F" w:rsidRPr="006E4ED9" w:rsidRDefault="007B7A4F" w:rsidP="00381817"/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5"/>
        <w:gridCol w:w="624"/>
        <w:gridCol w:w="459"/>
        <w:gridCol w:w="2000"/>
        <w:gridCol w:w="1023"/>
        <w:gridCol w:w="1411"/>
        <w:gridCol w:w="1240"/>
        <w:gridCol w:w="1130"/>
        <w:gridCol w:w="1177"/>
        <w:gridCol w:w="1384"/>
        <w:gridCol w:w="1240"/>
        <w:gridCol w:w="2436"/>
      </w:tblGrid>
      <w:tr w:rsidR="007B7A4F" w:rsidRPr="006E4ED9" w:rsidTr="00BE47D2">
        <w:trPr>
          <w:trHeight w:val="20"/>
        </w:trPr>
        <w:tc>
          <w:tcPr>
            <w:tcW w:w="1399" w:type="dxa"/>
            <w:gridSpan w:val="2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6345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81" w:type="dxa"/>
            <w:gridSpan w:val="3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7B7A4F" w:rsidRPr="006E4ED9" w:rsidTr="00BE47D2">
        <w:trPr>
          <w:trHeight w:val="287"/>
        </w:trPr>
        <w:tc>
          <w:tcPr>
            <w:tcW w:w="1399" w:type="dxa"/>
            <w:gridSpan w:val="2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план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на конец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 xml:space="preserve"> отчетного (текущего) года</w:t>
            </w:r>
          </w:p>
        </w:tc>
        <w:tc>
          <w:tcPr>
            <w:tcW w:w="1130" w:type="dxa"/>
            <w:vMerge w:val="restart"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77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B7A4F" w:rsidRPr="00D05128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7B7A4F" w:rsidRPr="002F1A16" w:rsidRDefault="007B7A4F" w:rsidP="009D7240">
            <w:pPr>
              <w:spacing w:before="40" w:after="40"/>
              <w:jc w:val="center"/>
              <w:rPr>
                <w:bCs/>
                <w:color w:val="000000"/>
              </w:rPr>
            </w:pPr>
            <w:r w:rsidRPr="002F1A16">
              <w:t xml:space="preserve">«Развитие культуры </w:t>
            </w:r>
            <w:r>
              <w:t>села Пречистинка»</w:t>
            </w:r>
            <w:r w:rsidRPr="002F1A16">
              <w:t xml:space="preserve"> на 2019 -2023 годы»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7B7A4F" w:rsidRPr="009D7240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«Наследие»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D05128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D05128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D05128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7B7A4F" w:rsidRPr="00D05128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B7A4F" w:rsidRPr="00D05128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7B7A4F" w:rsidRPr="009D7240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7B7A4F" w:rsidRPr="00D05128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D05128">
              <w:rPr>
                <w:bCs/>
                <w:color w:val="000000"/>
              </w:rPr>
              <w:t>«Культура»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7B7A4F" w:rsidRPr="00163456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7B7A4F" w:rsidRPr="009D7240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7B7A4F" w:rsidRPr="00163456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7B7A4F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  <w:p w:rsidR="007B7A4F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7B7A4F" w:rsidRPr="00163456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B7A4F" w:rsidRDefault="007B7A4F" w:rsidP="00381817">
      <w:pPr>
        <w:rPr>
          <w:b/>
        </w:rPr>
      </w:pPr>
    </w:p>
    <w:p w:rsidR="007B7A4F" w:rsidRDefault="007B7A4F" w:rsidP="00381817">
      <w:pPr>
        <w:jc w:val="center"/>
        <w:rPr>
          <w:b/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  <w:r w:rsidRPr="009D7240">
        <w:rPr>
          <w:sz w:val="28"/>
          <w:szCs w:val="28"/>
        </w:rPr>
        <w:t>Форма 3.</w:t>
      </w:r>
      <w:r>
        <w:rPr>
          <w:sz w:val="28"/>
          <w:szCs w:val="28"/>
        </w:rPr>
        <w:t xml:space="preserve"> </w:t>
      </w:r>
      <w:hyperlink r:id="rId34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7B7A4F" w:rsidRPr="00B35E18" w:rsidRDefault="007B7A4F" w:rsidP="0038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35E18">
        <w:rPr>
          <w:sz w:val="28"/>
          <w:szCs w:val="28"/>
        </w:rPr>
        <w:t xml:space="preserve">на реализацию муниципальной </w:t>
      </w:r>
      <w:r>
        <w:rPr>
          <w:sz w:val="28"/>
          <w:szCs w:val="28"/>
        </w:rPr>
        <w:t>П</w:t>
      </w:r>
      <w:r w:rsidRPr="00B35E18">
        <w:rPr>
          <w:sz w:val="28"/>
          <w:szCs w:val="28"/>
        </w:rPr>
        <w:t>рограммы</w:t>
      </w:r>
    </w:p>
    <w:p w:rsidR="007B7A4F" w:rsidRPr="006E4ED9" w:rsidRDefault="007B7A4F" w:rsidP="00381817"/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4"/>
        <w:gridCol w:w="534"/>
        <w:gridCol w:w="474"/>
        <w:gridCol w:w="518"/>
        <w:gridCol w:w="2410"/>
        <w:gridCol w:w="2106"/>
        <w:gridCol w:w="644"/>
        <w:gridCol w:w="400"/>
        <w:gridCol w:w="440"/>
        <w:gridCol w:w="846"/>
        <w:gridCol w:w="486"/>
        <w:gridCol w:w="1044"/>
        <w:gridCol w:w="1134"/>
        <w:gridCol w:w="1263"/>
        <w:gridCol w:w="1120"/>
        <w:gridCol w:w="1120"/>
      </w:tblGrid>
      <w:tr w:rsidR="007B7A4F" w:rsidRPr="006E4ED9" w:rsidTr="00BE47D2">
        <w:trPr>
          <w:trHeight w:val="499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410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7B7A4F" w:rsidRPr="006E4ED9" w:rsidRDefault="007B7A4F" w:rsidP="003D2FF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  <w:sz w:val="18"/>
                <w:szCs w:val="18"/>
              </w:rPr>
              <w:t>местного</w:t>
            </w:r>
            <w:r w:rsidRPr="006E4ED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бюджета</w:t>
            </w:r>
            <w:r w:rsidRPr="006E4ED9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7B7A4F" w:rsidRPr="006E4ED9" w:rsidTr="00BE47D2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1062">
              <w:rPr>
                <w:b/>
                <w:color w:val="000000"/>
                <w:sz w:val="18"/>
                <w:szCs w:val="18"/>
              </w:rPr>
              <w:t>2019</w:t>
            </w:r>
            <w:r w:rsidRPr="006E4ED9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7B7A4F" w:rsidRPr="006E4ED9" w:rsidTr="00BE47D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A4F" w:rsidRPr="009D7240" w:rsidRDefault="007B7A4F" w:rsidP="00124522">
            <w:pPr>
              <w:rPr>
                <w:bCs/>
                <w:color w:val="000000"/>
              </w:rPr>
            </w:pPr>
            <w:r w:rsidRPr="009D7240">
              <w:rPr>
                <w:bCs/>
                <w:color w:val="000000"/>
              </w:rPr>
              <w:t> </w:t>
            </w:r>
            <w:r>
              <w:t>«Развитие культуры села Пречистинка</w:t>
            </w:r>
            <w:r w:rsidRPr="009D7240">
              <w:t>» на 2019 -2023 годы»</w:t>
            </w: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МБУК </w:t>
            </w:r>
            <w:proofErr w:type="spellStart"/>
            <w:r>
              <w:rPr>
                <w:color w:val="000000"/>
                <w:sz w:val="18"/>
                <w:szCs w:val="18"/>
              </w:rPr>
              <w:t>ЦКиБО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A4F" w:rsidRPr="009D7240" w:rsidRDefault="007B7A4F" w:rsidP="0012452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1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 </w:t>
            </w:r>
            <w:r w:rsidRPr="009D7240">
              <w:t>«Наследие»</w:t>
            </w: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284EE3">
        <w:trPr>
          <w:trHeight w:val="522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МБУК </w:t>
            </w:r>
            <w:proofErr w:type="spellStart"/>
            <w:r>
              <w:rPr>
                <w:color w:val="000000"/>
                <w:sz w:val="18"/>
                <w:szCs w:val="18"/>
              </w:rPr>
              <w:t>ЦКиБО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284E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6E4ED9" w:rsidRDefault="007B7A4F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A4F" w:rsidRPr="009D7240" w:rsidRDefault="007B7A4F" w:rsidP="00124522">
            <w:pPr>
              <w:rPr>
                <w:color w:val="000000"/>
              </w:rPr>
            </w:pPr>
            <w:r w:rsidRPr="009D7240">
              <w:rPr>
                <w:color w:val="000000"/>
              </w:rPr>
              <w:t> </w:t>
            </w:r>
            <w:r>
              <w:rPr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2</w:t>
            </w:r>
            <w:r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</w:t>
            </w:r>
            <w:r w:rsidRPr="009D7240">
              <w:t>«Культура»</w:t>
            </w: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МБУК </w:t>
            </w:r>
            <w:proofErr w:type="spellStart"/>
            <w:r>
              <w:rPr>
                <w:color w:val="000000"/>
                <w:sz w:val="18"/>
                <w:szCs w:val="18"/>
              </w:rPr>
              <w:t>ЦКиБО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ED1ED6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B7A4F" w:rsidRPr="006E4ED9" w:rsidRDefault="007B7A4F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B7A4F" w:rsidRPr="009D7240" w:rsidRDefault="007B7A4F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7B7A4F" w:rsidRPr="006E4ED9" w:rsidRDefault="007B7A4F" w:rsidP="00ED1ED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B7A4F" w:rsidRDefault="007B7A4F" w:rsidP="00381817">
      <w:pPr>
        <w:suppressAutoHyphens/>
        <w:rPr>
          <w:sz w:val="28"/>
          <w:szCs w:val="28"/>
        </w:rPr>
      </w:pPr>
    </w:p>
    <w:p w:rsidR="007B7A4F" w:rsidRDefault="007B7A4F" w:rsidP="003818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A4F" w:rsidRPr="00B65144" w:rsidRDefault="007B7A4F" w:rsidP="003818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47D2">
        <w:rPr>
          <w:sz w:val="28"/>
          <w:szCs w:val="28"/>
        </w:rPr>
        <w:t>Форма 4.</w:t>
      </w:r>
      <w:r>
        <w:rPr>
          <w:sz w:val="28"/>
          <w:szCs w:val="28"/>
        </w:rPr>
        <w:t xml:space="preserve"> </w:t>
      </w:r>
      <w:hyperlink r:id="rId35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</w:t>
      </w:r>
      <w:r>
        <w:rPr>
          <w:sz w:val="28"/>
          <w:szCs w:val="28"/>
        </w:rPr>
        <w:t>П</w:t>
      </w:r>
      <w:r w:rsidRPr="00B65144">
        <w:rPr>
          <w:sz w:val="28"/>
          <w:szCs w:val="28"/>
        </w:rPr>
        <w:t xml:space="preserve">рограммы за счет всех источников финансирования </w:t>
      </w:r>
    </w:p>
    <w:p w:rsidR="007B7A4F" w:rsidRPr="006E4ED9" w:rsidRDefault="007B7A4F" w:rsidP="00381817"/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86"/>
        <w:gridCol w:w="907"/>
        <w:gridCol w:w="4656"/>
        <w:gridCol w:w="3231"/>
        <w:gridCol w:w="1843"/>
        <w:gridCol w:w="1548"/>
        <w:gridCol w:w="1540"/>
      </w:tblGrid>
      <w:tr w:rsidR="007B7A4F" w:rsidRPr="006E4ED9" w:rsidTr="0031274D">
        <w:trPr>
          <w:trHeight w:val="908"/>
          <w:tblHeader/>
        </w:trPr>
        <w:tc>
          <w:tcPr>
            <w:tcW w:w="1793" w:type="dxa"/>
            <w:gridSpan w:val="2"/>
            <w:vAlign w:val="center"/>
          </w:tcPr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4656" w:type="dxa"/>
            <w:vMerge w:val="restart"/>
            <w:vAlign w:val="center"/>
          </w:tcPr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3231" w:type="dxa"/>
            <w:vMerge w:val="restart"/>
            <w:vAlign w:val="center"/>
          </w:tcPr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План расходов на отчетный </w:t>
            </w:r>
            <w:r w:rsidRPr="00C64209">
              <w:rPr>
                <w:b/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5E1A8D">
              <w:rPr>
                <w:color w:val="000000"/>
              </w:rPr>
              <w:t>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vAlign w:val="center"/>
          </w:tcPr>
          <w:p w:rsidR="007B7A4F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Фактические расходы на отчетную дату,</w:t>
            </w:r>
          </w:p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 тыс. руб.</w:t>
            </w:r>
          </w:p>
        </w:tc>
        <w:tc>
          <w:tcPr>
            <w:tcW w:w="1540" w:type="dxa"/>
            <w:vMerge w:val="restart"/>
            <w:vAlign w:val="center"/>
          </w:tcPr>
          <w:p w:rsidR="007B7A4F" w:rsidRPr="005E1A8D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Отношение фактических расходов к плану расходов, %</w:t>
            </w:r>
          </w:p>
        </w:tc>
      </w:tr>
      <w:tr w:rsidR="007B7A4F" w:rsidRPr="006E4ED9" w:rsidTr="0031274D">
        <w:trPr>
          <w:trHeight w:val="20"/>
          <w:tblHeader/>
        </w:trPr>
        <w:tc>
          <w:tcPr>
            <w:tcW w:w="886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6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t xml:space="preserve"> «Развитие культуры села Пречистинка</w:t>
            </w:r>
            <w:r w:rsidRPr="00D50BB0">
              <w:t>» на 201</w:t>
            </w:r>
            <w:r>
              <w:t>9</w:t>
            </w:r>
            <w:r w:rsidRPr="00D50BB0">
              <w:t xml:space="preserve"> -20</w:t>
            </w:r>
            <w:r>
              <w:t>23</w:t>
            </w:r>
            <w:r w:rsidRPr="00D50BB0">
              <w:t xml:space="preserve"> годы»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D48A1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3127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  <w:r w:rsidRPr="00F43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1</w:t>
            </w:r>
          </w:p>
        </w:tc>
        <w:tc>
          <w:tcPr>
            <w:tcW w:w="4656" w:type="dxa"/>
            <w:vMerge w:val="restart"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Подпрограмма 1</w:t>
            </w:r>
            <w:r>
              <w:rPr>
                <w:bCs/>
                <w:color w:val="000000"/>
              </w:rPr>
              <w:t>.</w:t>
            </w:r>
          </w:p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«Наследие»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D48A1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D48A1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 w:val="restart"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:rsidR="007B7A4F" w:rsidRPr="00BE47D2" w:rsidRDefault="007B7A4F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2</w:t>
            </w:r>
          </w:p>
        </w:tc>
        <w:tc>
          <w:tcPr>
            <w:tcW w:w="4656" w:type="dxa"/>
            <w:vMerge w:val="restart"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 xml:space="preserve"> </w:t>
            </w:r>
            <w:r w:rsidRPr="00BE47D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«Культура»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D48A1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7A4F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7B7A4F" w:rsidRPr="00BE47D2" w:rsidRDefault="007B7A4F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7B7A4F" w:rsidRPr="00F4302B" w:rsidRDefault="007B7A4F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B7A4F" w:rsidRDefault="007B7A4F" w:rsidP="00DE6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B7A4F" w:rsidRPr="00C64209" w:rsidRDefault="007B7A4F" w:rsidP="00DE68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4209">
        <w:rPr>
          <w:sz w:val="28"/>
          <w:szCs w:val="28"/>
        </w:rPr>
        <w:lastRenderedPageBreak/>
        <w:t xml:space="preserve">Форма 5. </w:t>
      </w:r>
      <w:hyperlink r:id="rId36" w:history="1">
        <w:r w:rsidRPr="00C64209">
          <w:rPr>
            <w:sz w:val="28"/>
            <w:szCs w:val="28"/>
          </w:rPr>
          <w:t>Отчет</w:t>
        </w:r>
      </w:hyperlink>
      <w:r w:rsidRPr="00C64209">
        <w:rPr>
          <w:sz w:val="28"/>
          <w:szCs w:val="28"/>
        </w:rPr>
        <w:t xml:space="preserve"> о выполнении сводных показателей муниципальных заданий на оказание</w:t>
      </w:r>
    </w:p>
    <w:p w:rsidR="007B7A4F" w:rsidRPr="00900EBE" w:rsidRDefault="007B7A4F" w:rsidP="00381817">
      <w:pPr>
        <w:jc w:val="center"/>
        <w:rPr>
          <w:sz w:val="28"/>
          <w:szCs w:val="28"/>
        </w:rPr>
      </w:pPr>
      <w:r w:rsidRPr="00C64209">
        <w:rPr>
          <w:sz w:val="28"/>
          <w:szCs w:val="28"/>
        </w:rPr>
        <w:t>муниципальных услуг (выполнение работ)</w:t>
      </w:r>
    </w:p>
    <w:p w:rsidR="007B7A4F" w:rsidRPr="006E4ED9" w:rsidRDefault="007B7A4F" w:rsidP="00381817"/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7B7A4F" w:rsidRPr="006E4ED9" w:rsidTr="00BE47D2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7B7A4F" w:rsidRPr="006E4ED9" w:rsidTr="00BE47D2">
        <w:trPr>
          <w:trHeight w:val="20"/>
          <w:tblHeader/>
        </w:trPr>
        <w:tc>
          <w:tcPr>
            <w:tcW w:w="732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7B7A4F" w:rsidRPr="006E4ED9" w:rsidRDefault="007B7A4F" w:rsidP="003D2FF5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7B7A4F" w:rsidRPr="006E4ED9" w:rsidRDefault="007B7A4F" w:rsidP="00B01FBE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7B7A4F" w:rsidRPr="006E4ED9" w:rsidRDefault="007B7A4F" w:rsidP="00B01FB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муниципального 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987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44" w:type="dxa"/>
            <w:vMerge w:val="restart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7B7A4F" w:rsidRPr="006E4ED9" w:rsidRDefault="007B7A4F" w:rsidP="00827FE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</w:t>
            </w:r>
            <w:r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7A4F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7B7A4F" w:rsidRPr="006E4ED9" w:rsidRDefault="007B7A4F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7B7A4F" w:rsidRDefault="007B7A4F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A4F" w:rsidRPr="002D651D" w:rsidRDefault="007B7A4F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Форма 6.</w:t>
      </w:r>
      <w:r>
        <w:rPr>
          <w:sz w:val="28"/>
          <w:szCs w:val="28"/>
        </w:rPr>
        <w:t xml:space="preserve"> </w:t>
      </w:r>
      <w:hyperlink r:id="rId37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</w:t>
      </w:r>
      <w:r>
        <w:rPr>
          <w:sz w:val="28"/>
          <w:szCs w:val="28"/>
        </w:rPr>
        <w:t>П</w:t>
      </w:r>
      <w:r w:rsidRPr="002D651D">
        <w:rPr>
          <w:sz w:val="28"/>
          <w:szCs w:val="28"/>
        </w:rPr>
        <w:t>рограмму</w:t>
      </w:r>
    </w:p>
    <w:p w:rsidR="007B7A4F" w:rsidRPr="006E4ED9" w:rsidRDefault="007B7A4F" w:rsidP="00381817"/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40"/>
        <w:gridCol w:w="5120"/>
        <w:gridCol w:w="1660"/>
        <w:gridCol w:w="1540"/>
        <w:gridCol w:w="5937"/>
      </w:tblGrid>
      <w:tr w:rsidR="007B7A4F" w:rsidRPr="006E4ED9" w:rsidTr="00BE47D2">
        <w:trPr>
          <w:trHeight w:val="20"/>
        </w:trPr>
        <w:tc>
          <w:tcPr>
            <w:tcW w:w="500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</w:rPr>
              <w:t>п</w:t>
            </w:r>
            <w:proofErr w:type="spellEnd"/>
            <w:proofErr w:type="gramEnd"/>
            <w:r w:rsidRPr="006E4ED9">
              <w:rPr>
                <w:color w:val="000000"/>
              </w:rPr>
              <w:t>/</w:t>
            </w:r>
            <w:proofErr w:type="spellStart"/>
            <w:r w:rsidRPr="006E4ED9">
              <w:rPr>
                <w:color w:val="000000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7B7A4F" w:rsidRPr="006E4ED9" w:rsidTr="00BE47D2">
        <w:trPr>
          <w:trHeight w:val="20"/>
        </w:trPr>
        <w:tc>
          <w:tcPr>
            <w:tcW w:w="500" w:type="dxa"/>
            <w:noWrap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 xml:space="preserve">МО </w:t>
            </w:r>
          </w:p>
        </w:tc>
        <w:tc>
          <w:tcPr>
            <w:tcW w:w="166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500" w:type="dxa"/>
            <w:noWrap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МО</w:t>
            </w:r>
          </w:p>
        </w:tc>
        <w:tc>
          <w:tcPr>
            <w:tcW w:w="166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500" w:type="dxa"/>
            <w:noWrap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B7A4F" w:rsidRPr="006E4ED9" w:rsidTr="00BE47D2">
        <w:trPr>
          <w:trHeight w:val="20"/>
        </w:trPr>
        <w:tc>
          <w:tcPr>
            <w:tcW w:w="500" w:type="dxa"/>
            <w:noWrap/>
          </w:tcPr>
          <w:p w:rsidR="007B7A4F" w:rsidRPr="006E4ED9" w:rsidRDefault="007B7A4F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7B7A4F" w:rsidRPr="006E4ED9" w:rsidRDefault="007B7A4F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7B7A4F" w:rsidRDefault="007B7A4F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381817">
      <w:pPr>
        <w:jc w:val="center"/>
        <w:rPr>
          <w:sz w:val="28"/>
          <w:szCs w:val="28"/>
        </w:rPr>
      </w:pPr>
    </w:p>
    <w:p w:rsidR="007B7A4F" w:rsidRDefault="007B7A4F" w:rsidP="00496101">
      <w:pPr>
        <w:rPr>
          <w:sz w:val="28"/>
          <w:szCs w:val="28"/>
        </w:rPr>
      </w:pPr>
    </w:p>
    <w:p w:rsidR="007B7A4F" w:rsidRPr="00857766" w:rsidRDefault="007B7A4F" w:rsidP="00496101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lastRenderedPageBreak/>
        <w:t>Форма 7.</w:t>
      </w:r>
      <w:r>
        <w:rPr>
          <w:sz w:val="28"/>
          <w:szCs w:val="28"/>
        </w:rPr>
        <w:t xml:space="preserve"> </w:t>
      </w:r>
      <w:r w:rsidRPr="00857766">
        <w:rPr>
          <w:sz w:val="28"/>
          <w:szCs w:val="28"/>
        </w:rPr>
        <w:t xml:space="preserve">Результаты оценки эффективности муниципальной  </w:t>
      </w:r>
      <w:r>
        <w:rPr>
          <w:sz w:val="28"/>
          <w:szCs w:val="28"/>
        </w:rPr>
        <w:t>П</w:t>
      </w:r>
      <w:r w:rsidRPr="00857766">
        <w:rPr>
          <w:sz w:val="28"/>
          <w:szCs w:val="28"/>
        </w:rPr>
        <w:t>рограммы</w:t>
      </w:r>
    </w:p>
    <w:p w:rsidR="007B7A4F" w:rsidRPr="006E4ED9" w:rsidRDefault="007B7A4F" w:rsidP="00381817">
      <w:pPr>
        <w:tabs>
          <w:tab w:val="left" w:pos="1134"/>
        </w:tabs>
        <w:spacing w:line="312" w:lineRule="auto"/>
        <w:ind w:left="851"/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7B7A4F" w:rsidRPr="006E4ED9" w:rsidTr="00BE47D2">
        <w:tc>
          <w:tcPr>
            <w:tcW w:w="1276" w:type="dxa"/>
            <w:gridSpan w:val="2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муниципальной программы (подпрограммы) </w:t>
            </w:r>
          </w:p>
        </w:tc>
        <w:tc>
          <w:tcPr>
            <w:tcW w:w="1276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05" w:type="dxa"/>
            <w:vAlign w:val="center"/>
          </w:tcPr>
          <w:p w:rsidR="007B7A4F" w:rsidRPr="00857766" w:rsidRDefault="007B7A4F" w:rsidP="003D2FF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использования средств </w:t>
            </w:r>
            <w:r>
              <w:rPr>
                <w:sz w:val="18"/>
                <w:szCs w:val="18"/>
              </w:rPr>
              <w:t xml:space="preserve">местного </w:t>
            </w:r>
            <w:r w:rsidRPr="00857766">
              <w:rPr>
                <w:sz w:val="18"/>
                <w:szCs w:val="18"/>
              </w:rPr>
              <w:t xml:space="preserve">бюджета  </w:t>
            </w:r>
          </w:p>
        </w:tc>
      </w:tr>
      <w:tr w:rsidR="007B7A4F" w:rsidRPr="006E4ED9" w:rsidTr="00BE47D2">
        <w:tc>
          <w:tcPr>
            <w:tcW w:w="709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7B7A4F" w:rsidRPr="00EC45FD" w:rsidRDefault="007B7A4F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</w:t>
            </w:r>
            <w:proofErr w:type="spellStart"/>
            <w:r w:rsidRPr="00EC45FD">
              <w:rPr>
                <w:vertAlign w:val="subscript"/>
              </w:rPr>
              <w:t>р</w:t>
            </w:r>
            <w:proofErr w:type="spellEnd"/>
            <w:r w:rsidRPr="00EC45FD">
              <w:t>)</w:t>
            </w:r>
          </w:p>
        </w:tc>
        <w:tc>
          <w:tcPr>
            <w:tcW w:w="1701" w:type="dxa"/>
            <w:vAlign w:val="center"/>
          </w:tcPr>
          <w:p w:rsidR="007B7A4F" w:rsidRPr="00EC45FD" w:rsidRDefault="007B7A4F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</w:t>
            </w:r>
            <w:proofErr w:type="spellStart"/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t>)</w:t>
            </w:r>
          </w:p>
        </w:tc>
        <w:tc>
          <w:tcPr>
            <w:tcW w:w="1276" w:type="dxa"/>
            <w:vAlign w:val="center"/>
          </w:tcPr>
          <w:p w:rsidR="007B7A4F" w:rsidRPr="00EC45FD" w:rsidRDefault="007B7A4F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7B7A4F" w:rsidRPr="00EC45FD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СС</w:t>
            </w:r>
            <w:r w:rsidRPr="00EC45FD"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7B7A4F" w:rsidRPr="00EC45FD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Э</w:t>
            </w:r>
            <w:r w:rsidRPr="00EC45FD">
              <w:rPr>
                <w:vertAlign w:val="subscript"/>
              </w:rPr>
              <w:t>ис</w:t>
            </w:r>
            <w:proofErr w:type="spellEnd"/>
          </w:p>
        </w:tc>
      </w:tr>
      <w:tr w:rsidR="007B7A4F" w:rsidRPr="006E4ED9" w:rsidTr="00BE47D2">
        <w:tc>
          <w:tcPr>
            <w:tcW w:w="709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B7A4F" w:rsidRPr="0089104D" w:rsidRDefault="007B7A4F" w:rsidP="00C03DAA">
            <w:pPr>
              <w:tabs>
                <w:tab w:val="left" w:pos="1134"/>
              </w:tabs>
              <w:spacing w:before="40" w:after="40"/>
            </w:pPr>
            <w:r>
              <w:t>«Развитие культуры села Пречистинка</w:t>
            </w:r>
            <w:r w:rsidRPr="0089104D">
              <w:t>» на 201</w:t>
            </w:r>
            <w:r>
              <w:t>9</w:t>
            </w:r>
            <w:r w:rsidRPr="0089104D">
              <w:t xml:space="preserve"> -20</w:t>
            </w:r>
            <w:r>
              <w:t>23</w:t>
            </w:r>
            <w:r w:rsidRPr="0089104D">
              <w:t xml:space="preserve"> годы»</w:t>
            </w:r>
          </w:p>
        </w:tc>
        <w:tc>
          <w:tcPr>
            <w:tcW w:w="1820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ЦКиБО</w:t>
            </w:r>
            <w:proofErr w:type="spellEnd"/>
            <w:r>
              <w:rPr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163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7B7A4F" w:rsidRPr="006E4ED9" w:rsidTr="00BE47D2">
        <w:tc>
          <w:tcPr>
            <w:tcW w:w="709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B7A4F" w:rsidRPr="00872CE5" w:rsidRDefault="007B7A4F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1</w:t>
            </w:r>
          </w:p>
        </w:tc>
        <w:tc>
          <w:tcPr>
            <w:tcW w:w="3827" w:type="dxa"/>
          </w:tcPr>
          <w:p w:rsidR="007B7A4F" w:rsidRPr="0089104D" w:rsidRDefault="007B7A4F" w:rsidP="00BE47D2">
            <w:pPr>
              <w:tabs>
                <w:tab w:val="left" w:pos="1134"/>
              </w:tabs>
              <w:spacing w:before="40" w:after="40"/>
            </w:pPr>
            <w:r w:rsidRPr="0089104D">
              <w:t>«Наследие»</w:t>
            </w:r>
          </w:p>
        </w:tc>
        <w:tc>
          <w:tcPr>
            <w:tcW w:w="1820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ЦКиБО</w:t>
            </w:r>
            <w:proofErr w:type="spellEnd"/>
            <w:r>
              <w:rPr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163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7B7A4F" w:rsidRPr="006E4ED9" w:rsidTr="00BE47D2">
        <w:tc>
          <w:tcPr>
            <w:tcW w:w="709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B7A4F" w:rsidRPr="00872CE5" w:rsidRDefault="007B7A4F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2</w:t>
            </w:r>
          </w:p>
        </w:tc>
        <w:tc>
          <w:tcPr>
            <w:tcW w:w="3827" w:type="dxa"/>
          </w:tcPr>
          <w:p w:rsidR="007B7A4F" w:rsidRPr="0089104D" w:rsidRDefault="007B7A4F" w:rsidP="00BE47D2">
            <w:pPr>
              <w:tabs>
                <w:tab w:val="left" w:pos="1134"/>
              </w:tabs>
              <w:spacing w:before="40" w:after="40"/>
            </w:pPr>
            <w:r w:rsidRPr="0089104D">
              <w:t>«Культура»</w:t>
            </w:r>
          </w:p>
        </w:tc>
        <w:tc>
          <w:tcPr>
            <w:tcW w:w="1820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</w:t>
            </w:r>
            <w:proofErr w:type="spellStart"/>
            <w:r>
              <w:rPr>
                <w:sz w:val="18"/>
                <w:szCs w:val="18"/>
              </w:rPr>
              <w:t>ЦКиБО</w:t>
            </w:r>
            <w:proofErr w:type="spellEnd"/>
            <w:r>
              <w:rPr>
                <w:sz w:val="18"/>
                <w:szCs w:val="18"/>
              </w:rPr>
              <w:t xml:space="preserve"> «Пречистинский»</w:t>
            </w:r>
          </w:p>
        </w:tc>
        <w:tc>
          <w:tcPr>
            <w:tcW w:w="163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7B7A4F" w:rsidRPr="006E4ED9" w:rsidTr="00BE47D2">
        <w:tc>
          <w:tcPr>
            <w:tcW w:w="709" w:type="dxa"/>
          </w:tcPr>
          <w:p w:rsidR="007B7A4F" w:rsidRPr="002F1A16" w:rsidRDefault="007B7A4F" w:rsidP="00904D36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2F1A16">
              <w:t>хх</w:t>
            </w:r>
            <w:proofErr w:type="spellEnd"/>
          </w:p>
        </w:tc>
        <w:tc>
          <w:tcPr>
            <w:tcW w:w="567" w:type="dxa"/>
          </w:tcPr>
          <w:p w:rsidR="007B7A4F" w:rsidRPr="002F1A16" w:rsidRDefault="007B7A4F" w:rsidP="00904D36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3827" w:type="dxa"/>
          </w:tcPr>
          <w:p w:rsidR="007B7A4F" w:rsidRPr="00FC3686" w:rsidRDefault="007B7A4F" w:rsidP="002F1A16"/>
        </w:tc>
        <w:tc>
          <w:tcPr>
            <w:tcW w:w="1820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B7A4F" w:rsidRPr="00857766" w:rsidRDefault="007B7A4F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:rsidR="007B7A4F" w:rsidRDefault="007B7A4F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7B7A4F" w:rsidRDefault="007B7A4F" w:rsidP="003E0088">
      <w:pPr>
        <w:jc w:val="center"/>
      </w:pPr>
      <w:r>
        <w:rPr>
          <w:sz w:val="28"/>
          <w:szCs w:val="28"/>
        </w:rPr>
        <w:t>__________</w:t>
      </w:r>
      <w:bookmarkEnd w:id="4"/>
    </w:p>
    <w:sectPr w:rsidR="007B7A4F" w:rsidSect="0038181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EE" w:rsidRDefault="001223EE" w:rsidP="003B7BAE">
      <w:r>
        <w:separator/>
      </w:r>
    </w:p>
  </w:endnote>
  <w:endnote w:type="continuationSeparator" w:id="0">
    <w:p w:rsidR="001223EE" w:rsidRDefault="001223EE" w:rsidP="003B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EE" w:rsidRDefault="001223EE" w:rsidP="003B7BAE">
      <w:r>
        <w:separator/>
      </w:r>
    </w:p>
  </w:footnote>
  <w:footnote w:type="continuationSeparator" w:id="0">
    <w:p w:rsidR="001223EE" w:rsidRDefault="001223EE" w:rsidP="003B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62" w:rsidRDefault="00133C2A">
    <w:pPr>
      <w:pStyle w:val="a5"/>
      <w:jc w:val="center"/>
    </w:pPr>
    <w:fldSimple w:instr=" PAGE   \* MERGEFORMAT ">
      <w:r w:rsidR="00DD59E8">
        <w:rPr>
          <w:noProof/>
        </w:rPr>
        <w:t>2</w:t>
      </w:r>
    </w:fldSimple>
  </w:p>
  <w:p w:rsidR="002E1062" w:rsidRDefault="002E10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62" w:rsidRDefault="002E10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62" w:rsidRDefault="00133C2A" w:rsidP="00135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1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062" w:rsidRDefault="002E106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62" w:rsidRPr="0053520C" w:rsidRDefault="002E1062" w:rsidP="00135E4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61"/>
    <w:rsid w:val="0000165E"/>
    <w:rsid w:val="0000485E"/>
    <w:rsid w:val="0000628D"/>
    <w:rsid w:val="000070DA"/>
    <w:rsid w:val="000120BA"/>
    <w:rsid w:val="00017F5F"/>
    <w:rsid w:val="000202D3"/>
    <w:rsid w:val="00025B7F"/>
    <w:rsid w:val="000413A7"/>
    <w:rsid w:val="0004325F"/>
    <w:rsid w:val="00056429"/>
    <w:rsid w:val="00066B1C"/>
    <w:rsid w:val="00071463"/>
    <w:rsid w:val="000816F2"/>
    <w:rsid w:val="00085B37"/>
    <w:rsid w:val="000958EA"/>
    <w:rsid w:val="00095AE2"/>
    <w:rsid w:val="00097C2B"/>
    <w:rsid w:val="000A22BB"/>
    <w:rsid w:val="000A2B0C"/>
    <w:rsid w:val="000A55FB"/>
    <w:rsid w:val="000B26F3"/>
    <w:rsid w:val="000B59C8"/>
    <w:rsid w:val="000B6550"/>
    <w:rsid w:val="000C3001"/>
    <w:rsid w:val="000C54CB"/>
    <w:rsid w:val="000E10AA"/>
    <w:rsid w:val="000E203C"/>
    <w:rsid w:val="000E5C27"/>
    <w:rsid w:val="000F0953"/>
    <w:rsid w:val="000F3980"/>
    <w:rsid w:val="001016DB"/>
    <w:rsid w:val="00104A46"/>
    <w:rsid w:val="0010576E"/>
    <w:rsid w:val="001153D4"/>
    <w:rsid w:val="00116184"/>
    <w:rsid w:val="0011619C"/>
    <w:rsid w:val="0012217E"/>
    <w:rsid w:val="001223EE"/>
    <w:rsid w:val="00124522"/>
    <w:rsid w:val="00124B65"/>
    <w:rsid w:val="00126272"/>
    <w:rsid w:val="001267BD"/>
    <w:rsid w:val="0012702C"/>
    <w:rsid w:val="00133C2A"/>
    <w:rsid w:val="00135E4D"/>
    <w:rsid w:val="00136D42"/>
    <w:rsid w:val="001376ED"/>
    <w:rsid w:val="00152519"/>
    <w:rsid w:val="00153A86"/>
    <w:rsid w:val="0015444D"/>
    <w:rsid w:val="00154461"/>
    <w:rsid w:val="0015667E"/>
    <w:rsid w:val="00163456"/>
    <w:rsid w:val="00164968"/>
    <w:rsid w:val="00165E77"/>
    <w:rsid w:val="001675AD"/>
    <w:rsid w:val="00171292"/>
    <w:rsid w:val="00174E2F"/>
    <w:rsid w:val="00175FF5"/>
    <w:rsid w:val="001A5423"/>
    <w:rsid w:val="001B435D"/>
    <w:rsid w:val="001C174C"/>
    <w:rsid w:val="001C50FA"/>
    <w:rsid w:val="001E6049"/>
    <w:rsid w:val="001E6FB8"/>
    <w:rsid w:val="001E7E40"/>
    <w:rsid w:val="001F5552"/>
    <w:rsid w:val="001F7C45"/>
    <w:rsid w:val="00205443"/>
    <w:rsid w:val="002074A1"/>
    <w:rsid w:val="002168D8"/>
    <w:rsid w:val="00232A20"/>
    <w:rsid w:val="00234B13"/>
    <w:rsid w:val="00236E95"/>
    <w:rsid w:val="00240087"/>
    <w:rsid w:val="002454A7"/>
    <w:rsid w:val="002552C2"/>
    <w:rsid w:val="00256101"/>
    <w:rsid w:val="00267C95"/>
    <w:rsid w:val="0027159C"/>
    <w:rsid w:val="00273B55"/>
    <w:rsid w:val="002769E4"/>
    <w:rsid w:val="002812A3"/>
    <w:rsid w:val="0028141F"/>
    <w:rsid w:val="00284EE3"/>
    <w:rsid w:val="00285C24"/>
    <w:rsid w:val="00285E82"/>
    <w:rsid w:val="00291000"/>
    <w:rsid w:val="002936A9"/>
    <w:rsid w:val="002A036F"/>
    <w:rsid w:val="002A3E08"/>
    <w:rsid w:val="002B13CA"/>
    <w:rsid w:val="002B5361"/>
    <w:rsid w:val="002B6795"/>
    <w:rsid w:val="002C0C4A"/>
    <w:rsid w:val="002D2410"/>
    <w:rsid w:val="002D44B4"/>
    <w:rsid w:val="002D5465"/>
    <w:rsid w:val="002D651D"/>
    <w:rsid w:val="002D68EF"/>
    <w:rsid w:val="002E1062"/>
    <w:rsid w:val="002E1D58"/>
    <w:rsid w:val="002E306E"/>
    <w:rsid w:val="002E4F6C"/>
    <w:rsid w:val="002E510D"/>
    <w:rsid w:val="002E70A0"/>
    <w:rsid w:val="002F1A16"/>
    <w:rsid w:val="002F5B6E"/>
    <w:rsid w:val="002F7711"/>
    <w:rsid w:val="00306E67"/>
    <w:rsid w:val="00310FC1"/>
    <w:rsid w:val="003113B2"/>
    <w:rsid w:val="0031274D"/>
    <w:rsid w:val="00313A1F"/>
    <w:rsid w:val="00313C89"/>
    <w:rsid w:val="00316781"/>
    <w:rsid w:val="0033085C"/>
    <w:rsid w:val="00337A75"/>
    <w:rsid w:val="00337FCB"/>
    <w:rsid w:val="00337FEC"/>
    <w:rsid w:val="003501BF"/>
    <w:rsid w:val="003502EF"/>
    <w:rsid w:val="00353C4F"/>
    <w:rsid w:val="00355551"/>
    <w:rsid w:val="003612A6"/>
    <w:rsid w:val="0036475D"/>
    <w:rsid w:val="00372767"/>
    <w:rsid w:val="00380CFB"/>
    <w:rsid w:val="00381817"/>
    <w:rsid w:val="0038342B"/>
    <w:rsid w:val="00392A43"/>
    <w:rsid w:val="003930E2"/>
    <w:rsid w:val="003A2FF8"/>
    <w:rsid w:val="003A3316"/>
    <w:rsid w:val="003B110D"/>
    <w:rsid w:val="003B26B2"/>
    <w:rsid w:val="003B6478"/>
    <w:rsid w:val="003B711B"/>
    <w:rsid w:val="003B7BAE"/>
    <w:rsid w:val="003C1FF5"/>
    <w:rsid w:val="003C543C"/>
    <w:rsid w:val="003D2FF5"/>
    <w:rsid w:val="003D63F0"/>
    <w:rsid w:val="003D790B"/>
    <w:rsid w:val="003D7A32"/>
    <w:rsid w:val="003E0088"/>
    <w:rsid w:val="003F4524"/>
    <w:rsid w:val="004275E8"/>
    <w:rsid w:val="00435E35"/>
    <w:rsid w:val="00445B08"/>
    <w:rsid w:val="00446DC7"/>
    <w:rsid w:val="00452244"/>
    <w:rsid w:val="0046028D"/>
    <w:rsid w:val="0047218C"/>
    <w:rsid w:val="004757C1"/>
    <w:rsid w:val="00477508"/>
    <w:rsid w:val="004836A8"/>
    <w:rsid w:val="00490AEA"/>
    <w:rsid w:val="004941B3"/>
    <w:rsid w:val="00495461"/>
    <w:rsid w:val="00496101"/>
    <w:rsid w:val="004969A0"/>
    <w:rsid w:val="004A0D36"/>
    <w:rsid w:val="004C0A6F"/>
    <w:rsid w:val="004C25F8"/>
    <w:rsid w:val="004C3D22"/>
    <w:rsid w:val="004D0438"/>
    <w:rsid w:val="004D1C6A"/>
    <w:rsid w:val="004D7CB5"/>
    <w:rsid w:val="004E06F9"/>
    <w:rsid w:val="005004A1"/>
    <w:rsid w:val="00507600"/>
    <w:rsid w:val="00507E61"/>
    <w:rsid w:val="0051018E"/>
    <w:rsid w:val="0051303C"/>
    <w:rsid w:val="00515727"/>
    <w:rsid w:val="00521694"/>
    <w:rsid w:val="0052674D"/>
    <w:rsid w:val="00526F75"/>
    <w:rsid w:val="0053520C"/>
    <w:rsid w:val="00544409"/>
    <w:rsid w:val="005474FB"/>
    <w:rsid w:val="00555401"/>
    <w:rsid w:val="00560809"/>
    <w:rsid w:val="0056447C"/>
    <w:rsid w:val="00564DAA"/>
    <w:rsid w:val="00565AB4"/>
    <w:rsid w:val="00582E10"/>
    <w:rsid w:val="005835D4"/>
    <w:rsid w:val="005977DF"/>
    <w:rsid w:val="005A422C"/>
    <w:rsid w:val="005D7F8D"/>
    <w:rsid w:val="005E1A8D"/>
    <w:rsid w:val="005F333A"/>
    <w:rsid w:val="005F5046"/>
    <w:rsid w:val="00606C27"/>
    <w:rsid w:val="0061773F"/>
    <w:rsid w:val="00617DFC"/>
    <w:rsid w:val="00642E1F"/>
    <w:rsid w:val="00643E9C"/>
    <w:rsid w:val="006451C9"/>
    <w:rsid w:val="00646BC2"/>
    <w:rsid w:val="006523A9"/>
    <w:rsid w:val="00653115"/>
    <w:rsid w:val="0065319F"/>
    <w:rsid w:val="006548D9"/>
    <w:rsid w:val="006603BE"/>
    <w:rsid w:val="006612D0"/>
    <w:rsid w:val="00664571"/>
    <w:rsid w:val="006651A9"/>
    <w:rsid w:val="006667F4"/>
    <w:rsid w:val="00680A12"/>
    <w:rsid w:val="006832CF"/>
    <w:rsid w:val="006922FF"/>
    <w:rsid w:val="006A0474"/>
    <w:rsid w:val="006B6A95"/>
    <w:rsid w:val="006C0F84"/>
    <w:rsid w:val="006D4C4F"/>
    <w:rsid w:val="006D6719"/>
    <w:rsid w:val="006E4ED9"/>
    <w:rsid w:val="006F1006"/>
    <w:rsid w:val="007179BF"/>
    <w:rsid w:val="0072493B"/>
    <w:rsid w:val="00730ACC"/>
    <w:rsid w:val="0074105B"/>
    <w:rsid w:val="00746572"/>
    <w:rsid w:val="00761E1A"/>
    <w:rsid w:val="00764CB8"/>
    <w:rsid w:val="00766AA8"/>
    <w:rsid w:val="00773839"/>
    <w:rsid w:val="0077792B"/>
    <w:rsid w:val="00783061"/>
    <w:rsid w:val="00786B53"/>
    <w:rsid w:val="007949DF"/>
    <w:rsid w:val="00794E21"/>
    <w:rsid w:val="0079522C"/>
    <w:rsid w:val="00795BC8"/>
    <w:rsid w:val="007B0B24"/>
    <w:rsid w:val="007B7A4F"/>
    <w:rsid w:val="007D2CBA"/>
    <w:rsid w:val="007D5001"/>
    <w:rsid w:val="0080180A"/>
    <w:rsid w:val="008165F3"/>
    <w:rsid w:val="00823775"/>
    <w:rsid w:val="00827FE3"/>
    <w:rsid w:val="00832DFB"/>
    <w:rsid w:val="0083458C"/>
    <w:rsid w:val="00844B7B"/>
    <w:rsid w:val="00852F97"/>
    <w:rsid w:val="00857766"/>
    <w:rsid w:val="00860EB3"/>
    <w:rsid w:val="00865F5B"/>
    <w:rsid w:val="00867DA3"/>
    <w:rsid w:val="00870865"/>
    <w:rsid w:val="00872CE5"/>
    <w:rsid w:val="00876712"/>
    <w:rsid w:val="00882EE9"/>
    <w:rsid w:val="0088674C"/>
    <w:rsid w:val="008879F3"/>
    <w:rsid w:val="0089104D"/>
    <w:rsid w:val="008A29B3"/>
    <w:rsid w:val="008A40AA"/>
    <w:rsid w:val="008A7B01"/>
    <w:rsid w:val="008B06CF"/>
    <w:rsid w:val="008B24A1"/>
    <w:rsid w:val="008C0927"/>
    <w:rsid w:val="008C1C8A"/>
    <w:rsid w:val="008C697C"/>
    <w:rsid w:val="008D245C"/>
    <w:rsid w:val="008D4A82"/>
    <w:rsid w:val="008E2F96"/>
    <w:rsid w:val="008F7504"/>
    <w:rsid w:val="00900EBE"/>
    <w:rsid w:val="00901CDC"/>
    <w:rsid w:val="00904D36"/>
    <w:rsid w:val="0090690C"/>
    <w:rsid w:val="009079DE"/>
    <w:rsid w:val="00911989"/>
    <w:rsid w:val="009302D6"/>
    <w:rsid w:val="00955672"/>
    <w:rsid w:val="00963B5F"/>
    <w:rsid w:val="00965CE6"/>
    <w:rsid w:val="00971492"/>
    <w:rsid w:val="009751E7"/>
    <w:rsid w:val="009774F0"/>
    <w:rsid w:val="00987C63"/>
    <w:rsid w:val="00994921"/>
    <w:rsid w:val="00997485"/>
    <w:rsid w:val="009A2432"/>
    <w:rsid w:val="009C06F2"/>
    <w:rsid w:val="009C45A7"/>
    <w:rsid w:val="009D203A"/>
    <w:rsid w:val="009D290C"/>
    <w:rsid w:val="009D3CFD"/>
    <w:rsid w:val="009D48A1"/>
    <w:rsid w:val="009D7240"/>
    <w:rsid w:val="009E5A54"/>
    <w:rsid w:val="009E680A"/>
    <w:rsid w:val="009F2AA2"/>
    <w:rsid w:val="009F6BC2"/>
    <w:rsid w:val="00A06296"/>
    <w:rsid w:val="00A106A5"/>
    <w:rsid w:val="00A1627F"/>
    <w:rsid w:val="00A17D44"/>
    <w:rsid w:val="00A24896"/>
    <w:rsid w:val="00A26958"/>
    <w:rsid w:val="00A31DB7"/>
    <w:rsid w:val="00A35CB2"/>
    <w:rsid w:val="00A37B16"/>
    <w:rsid w:val="00A43935"/>
    <w:rsid w:val="00A6141D"/>
    <w:rsid w:val="00A6155F"/>
    <w:rsid w:val="00A6412A"/>
    <w:rsid w:val="00A67D05"/>
    <w:rsid w:val="00A73267"/>
    <w:rsid w:val="00A779FF"/>
    <w:rsid w:val="00A803FF"/>
    <w:rsid w:val="00A81F14"/>
    <w:rsid w:val="00A8475B"/>
    <w:rsid w:val="00A84C7F"/>
    <w:rsid w:val="00A86DEB"/>
    <w:rsid w:val="00A96CE2"/>
    <w:rsid w:val="00AA63A7"/>
    <w:rsid w:val="00AB5125"/>
    <w:rsid w:val="00AC6E8C"/>
    <w:rsid w:val="00AD2853"/>
    <w:rsid w:val="00AD376D"/>
    <w:rsid w:val="00AE443C"/>
    <w:rsid w:val="00AF756F"/>
    <w:rsid w:val="00B001DA"/>
    <w:rsid w:val="00B0020F"/>
    <w:rsid w:val="00B01634"/>
    <w:rsid w:val="00B01FBE"/>
    <w:rsid w:val="00B037E5"/>
    <w:rsid w:val="00B06DC8"/>
    <w:rsid w:val="00B06FD1"/>
    <w:rsid w:val="00B11B51"/>
    <w:rsid w:val="00B17452"/>
    <w:rsid w:val="00B24BDE"/>
    <w:rsid w:val="00B24E54"/>
    <w:rsid w:val="00B26542"/>
    <w:rsid w:val="00B35E18"/>
    <w:rsid w:val="00B37E7C"/>
    <w:rsid w:val="00B44CB3"/>
    <w:rsid w:val="00B45626"/>
    <w:rsid w:val="00B46F8C"/>
    <w:rsid w:val="00B512C0"/>
    <w:rsid w:val="00B51AED"/>
    <w:rsid w:val="00B52847"/>
    <w:rsid w:val="00B530DC"/>
    <w:rsid w:val="00B569BC"/>
    <w:rsid w:val="00B60E45"/>
    <w:rsid w:val="00B65144"/>
    <w:rsid w:val="00B66A1F"/>
    <w:rsid w:val="00B861DD"/>
    <w:rsid w:val="00B914BE"/>
    <w:rsid w:val="00B940C7"/>
    <w:rsid w:val="00B968F6"/>
    <w:rsid w:val="00BB52AC"/>
    <w:rsid w:val="00BB79C2"/>
    <w:rsid w:val="00BC325A"/>
    <w:rsid w:val="00BD7015"/>
    <w:rsid w:val="00BE2292"/>
    <w:rsid w:val="00BE47D2"/>
    <w:rsid w:val="00BF7053"/>
    <w:rsid w:val="00C0027C"/>
    <w:rsid w:val="00C03DAA"/>
    <w:rsid w:val="00C2040B"/>
    <w:rsid w:val="00C22CC8"/>
    <w:rsid w:val="00C234A7"/>
    <w:rsid w:val="00C25BD7"/>
    <w:rsid w:val="00C27DD2"/>
    <w:rsid w:val="00C339EC"/>
    <w:rsid w:val="00C33FD3"/>
    <w:rsid w:val="00C40F68"/>
    <w:rsid w:val="00C426AB"/>
    <w:rsid w:val="00C5132F"/>
    <w:rsid w:val="00C57599"/>
    <w:rsid w:val="00C6385F"/>
    <w:rsid w:val="00C64209"/>
    <w:rsid w:val="00C64572"/>
    <w:rsid w:val="00C81A19"/>
    <w:rsid w:val="00C942E2"/>
    <w:rsid w:val="00C942FC"/>
    <w:rsid w:val="00CA0B6E"/>
    <w:rsid w:val="00CA4FA1"/>
    <w:rsid w:val="00CB0231"/>
    <w:rsid w:val="00CB43CE"/>
    <w:rsid w:val="00CB522F"/>
    <w:rsid w:val="00CB5244"/>
    <w:rsid w:val="00CC46BA"/>
    <w:rsid w:val="00CC6CBA"/>
    <w:rsid w:val="00CD13C3"/>
    <w:rsid w:val="00CD4D92"/>
    <w:rsid w:val="00CD6239"/>
    <w:rsid w:val="00CE4BD4"/>
    <w:rsid w:val="00CE67DD"/>
    <w:rsid w:val="00CF4CE1"/>
    <w:rsid w:val="00CF521D"/>
    <w:rsid w:val="00D05128"/>
    <w:rsid w:val="00D05BEF"/>
    <w:rsid w:val="00D2195C"/>
    <w:rsid w:val="00D22A14"/>
    <w:rsid w:val="00D254EE"/>
    <w:rsid w:val="00D33B2F"/>
    <w:rsid w:val="00D35A63"/>
    <w:rsid w:val="00D35DC2"/>
    <w:rsid w:val="00D37165"/>
    <w:rsid w:val="00D37245"/>
    <w:rsid w:val="00D404AC"/>
    <w:rsid w:val="00D42212"/>
    <w:rsid w:val="00D50B7F"/>
    <w:rsid w:val="00D50BB0"/>
    <w:rsid w:val="00D56549"/>
    <w:rsid w:val="00D661A7"/>
    <w:rsid w:val="00D67CDB"/>
    <w:rsid w:val="00D70AE3"/>
    <w:rsid w:val="00D71177"/>
    <w:rsid w:val="00D81488"/>
    <w:rsid w:val="00D82096"/>
    <w:rsid w:val="00DA356E"/>
    <w:rsid w:val="00DA687D"/>
    <w:rsid w:val="00DB1E38"/>
    <w:rsid w:val="00DB2DA7"/>
    <w:rsid w:val="00DB419F"/>
    <w:rsid w:val="00DC0A69"/>
    <w:rsid w:val="00DC2E0A"/>
    <w:rsid w:val="00DC4DB3"/>
    <w:rsid w:val="00DD59E8"/>
    <w:rsid w:val="00DE06A8"/>
    <w:rsid w:val="00DE232C"/>
    <w:rsid w:val="00DE5018"/>
    <w:rsid w:val="00DE68EA"/>
    <w:rsid w:val="00DF0D4D"/>
    <w:rsid w:val="00DF481B"/>
    <w:rsid w:val="00DF56AA"/>
    <w:rsid w:val="00DF6A6F"/>
    <w:rsid w:val="00E04083"/>
    <w:rsid w:val="00E04762"/>
    <w:rsid w:val="00E11AD0"/>
    <w:rsid w:val="00E2059F"/>
    <w:rsid w:val="00E2795C"/>
    <w:rsid w:val="00E311C7"/>
    <w:rsid w:val="00E36151"/>
    <w:rsid w:val="00E4217A"/>
    <w:rsid w:val="00E427DF"/>
    <w:rsid w:val="00E573C4"/>
    <w:rsid w:val="00E63326"/>
    <w:rsid w:val="00E6414E"/>
    <w:rsid w:val="00E77E5C"/>
    <w:rsid w:val="00E8587A"/>
    <w:rsid w:val="00E915D8"/>
    <w:rsid w:val="00EB09AD"/>
    <w:rsid w:val="00EB399C"/>
    <w:rsid w:val="00EB60F0"/>
    <w:rsid w:val="00EC418F"/>
    <w:rsid w:val="00EC45FD"/>
    <w:rsid w:val="00EC498F"/>
    <w:rsid w:val="00ED1ED6"/>
    <w:rsid w:val="00ED78D4"/>
    <w:rsid w:val="00ED7E44"/>
    <w:rsid w:val="00EE2134"/>
    <w:rsid w:val="00EE3AFE"/>
    <w:rsid w:val="00EF2316"/>
    <w:rsid w:val="00EF2B57"/>
    <w:rsid w:val="00EF50D0"/>
    <w:rsid w:val="00EF62DE"/>
    <w:rsid w:val="00EF74D4"/>
    <w:rsid w:val="00F03A88"/>
    <w:rsid w:val="00F04473"/>
    <w:rsid w:val="00F04810"/>
    <w:rsid w:val="00F20424"/>
    <w:rsid w:val="00F241E5"/>
    <w:rsid w:val="00F31421"/>
    <w:rsid w:val="00F363D7"/>
    <w:rsid w:val="00F4302B"/>
    <w:rsid w:val="00F43349"/>
    <w:rsid w:val="00F56CBD"/>
    <w:rsid w:val="00F60184"/>
    <w:rsid w:val="00F62F4F"/>
    <w:rsid w:val="00F71BE7"/>
    <w:rsid w:val="00F74658"/>
    <w:rsid w:val="00F74CAA"/>
    <w:rsid w:val="00F86706"/>
    <w:rsid w:val="00F87100"/>
    <w:rsid w:val="00F87E51"/>
    <w:rsid w:val="00F94CBC"/>
    <w:rsid w:val="00F9591F"/>
    <w:rsid w:val="00FC3686"/>
    <w:rsid w:val="00FE5352"/>
    <w:rsid w:val="00FE5515"/>
    <w:rsid w:val="00FF2EE6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544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54461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5446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54461"/>
    <w:rPr>
      <w:rFonts w:ascii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54461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54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54461"/>
    <w:rPr>
      <w:rFonts w:ascii="Courier New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1544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54461"/>
    <w:rPr>
      <w:rFonts w:cs="Times New Roman"/>
    </w:rPr>
  </w:style>
  <w:style w:type="paragraph" w:customStyle="1" w:styleId="ConsPlusNormal">
    <w:name w:val="ConsPlusNormal"/>
    <w:uiPriority w:val="99"/>
    <w:rsid w:val="001544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154461"/>
    <w:pPr>
      <w:ind w:left="720"/>
      <w:contextualSpacing/>
    </w:pPr>
    <w:rPr>
      <w:rFonts w:eastAsia="Batang"/>
      <w:lang w:eastAsia="ko-KR"/>
    </w:rPr>
  </w:style>
  <w:style w:type="character" w:customStyle="1" w:styleId="FontStyle13">
    <w:name w:val="Font Style13"/>
    <w:basedOn w:val="a0"/>
    <w:uiPriority w:val="99"/>
    <w:rsid w:val="0015446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4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uiPriority w:val="99"/>
    <w:rsid w:val="001544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544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54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1544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EF62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F62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hyperlink" Target="consultantplus://offline/ref=81C534AC1618B38338B7138DDEB14344F59B417381706259B468524054C32ECBB30FCA5546109B5D4A4FB66DK4O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1.bin"/><Relationship Id="rId33" Type="http://schemas.openxmlformats.org/officeDocument/2006/relationships/hyperlink" Target="consultantplus://offline/ref=81C534AC1618B38338B7138DDEB14344F59B417381706259B468524054C32ECBB30FCA5546109B5D4A4FB36DK7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hyperlink" Target="consultantplus://offline/ref=81C534AC1618B38338B7138DDEB14344F59B417381706259B468524054C32ECBB30FCA5546109B5D4A4FB16DK7O" TargetMode="External"/><Relationship Id="rId37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36" Type="http://schemas.openxmlformats.org/officeDocument/2006/relationships/hyperlink" Target="consultantplus://offline/ref=81C534AC1618B38338B7138DDEB14344F59B417381706259B468524054C32ECBB30FCA5546109B5D4A4FB36DK0O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2.bin"/><Relationship Id="rId30" Type="http://schemas.openxmlformats.org/officeDocument/2006/relationships/header" Target="header3.xml"/><Relationship Id="rId35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35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cp:keywords/>
  <dc:description/>
  <cp:lastModifiedBy>Admin</cp:lastModifiedBy>
  <cp:revision>78</cp:revision>
  <cp:lastPrinted>2018-10-01T05:36:00Z</cp:lastPrinted>
  <dcterms:created xsi:type="dcterms:W3CDTF">2018-06-20T12:38:00Z</dcterms:created>
  <dcterms:modified xsi:type="dcterms:W3CDTF">2018-10-01T08:50:00Z</dcterms:modified>
</cp:coreProperties>
</file>