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D9A1A" w14:textId="6B73468C"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A623FA">
        <w:rPr>
          <w:rFonts w:ascii="Times New Roman" w:eastAsia="Times New Roman" w:hAnsi="Times New Roman" w:cs="Times New Roman"/>
          <w:b/>
          <w:sz w:val="32"/>
          <w:szCs w:val="32"/>
          <w:lang w:eastAsia="ru-RU"/>
        </w:rPr>
        <w:t>СОВЕТ ДЕПУТАТОВ</w:t>
      </w:r>
    </w:p>
    <w:p w14:paraId="6FDDAC09"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sidRPr="00A623FA">
        <w:rPr>
          <w:rFonts w:ascii="Times New Roman" w:eastAsia="Times New Roman" w:hAnsi="Times New Roman" w:cs="Times New Roman"/>
          <w:b/>
          <w:sz w:val="32"/>
          <w:szCs w:val="32"/>
          <w:lang w:eastAsia="ru-RU"/>
        </w:rPr>
        <w:t xml:space="preserve">          МУНИЦИПАЛЬНОГО</w:t>
      </w:r>
    </w:p>
    <w:p w14:paraId="261DD83F"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sidRPr="00A623FA">
        <w:rPr>
          <w:rFonts w:ascii="Times New Roman" w:eastAsia="Times New Roman" w:hAnsi="Times New Roman" w:cs="Times New Roman"/>
          <w:b/>
          <w:sz w:val="32"/>
          <w:szCs w:val="32"/>
          <w:lang w:eastAsia="ru-RU"/>
        </w:rPr>
        <w:t xml:space="preserve">             ОБРАЗОВАНИЯ</w:t>
      </w:r>
    </w:p>
    <w:p w14:paraId="61FDAFD8"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sidRPr="00A623FA">
        <w:rPr>
          <w:rFonts w:ascii="Times New Roman" w:eastAsia="Times New Roman" w:hAnsi="Times New Roman" w:cs="Times New Roman"/>
          <w:b/>
          <w:sz w:val="32"/>
          <w:szCs w:val="32"/>
          <w:lang w:eastAsia="ru-RU"/>
        </w:rPr>
        <w:t xml:space="preserve">ПРЕЧИСТИНСКИЙ СЕЛЬСОВЕТ          </w:t>
      </w:r>
    </w:p>
    <w:p w14:paraId="5C4FCBD5"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sidRPr="00A623FA">
        <w:rPr>
          <w:rFonts w:ascii="Times New Roman" w:eastAsia="Times New Roman" w:hAnsi="Times New Roman" w:cs="Times New Roman"/>
          <w:b/>
          <w:sz w:val="32"/>
          <w:szCs w:val="32"/>
          <w:lang w:eastAsia="ru-RU"/>
        </w:rPr>
        <w:t xml:space="preserve">     ОРЕНБУРГСКОГО РАЙОНА                                       </w:t>
      </w:r>
    </w:p>
    <w:p w14:paraId="7C4B8676"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sidRPr="00A623FA">
        <w:rPr>
          <w:rFonts w:ascii="Times New Roman" w:eastAsia="Times New Roman" w:hAnsi="Times New Roman" w:cs="Times New Roman"/>
          <w:b/>
          <w:sz w:val="32"/>
          <w:szCs w:val="32"/>
          <w:lang w:eastAsia="ru-RU"/>
        </w:rPr>
        <w:t xml:space="preserve">     ОРЕНБУРГСКОЙ ОБЛАСТИ  </w:t>
      </w:r>
    </w:p>
    <w:p w14:paraId="78726622"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sidRPr="00A623FA">
        <w:rPr>
          <w:rFonts w:ascii="Times New Roman" w:eastAsia="Times New Roman" w:hAnsi="Times New Roman" w:cs="Times New Roman"/>
          <w:b/>
          <w:sz w:val="32"/>
          <w:szCs w:val="32"/>
          <w:lang w:eastAsia="ru-RU"/>
        </w:rPr>
        <w:t xml:space="preserve">                 четвертый созыв</w:t>
      </w:r>
    </w:p>
    <w:p w14:paraId="57C51D90"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p>
    <w:p w14:paraId="400BF6DA"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r w:rsidRPr="00A623FA">
        <w:rPr>
          <w:rFonts w:ascii="Times New Roman" w:eastAsia="Times New Roman" w:hAnsi="Times New Roman" w:cs="Times New Roman"/>
          <w:b/>
          <w:sz w:val="32"/>
          <w:szCs w:val="32"/>
          <w:lang w:eastAsia="ru-RU"/>
        </w:rPr>
        <w:t xml:space="preserve">                     РЕШЕНИЕ</w:t>
      </w:r>
    </w:p>
    <w:p w14:paraId="2609E55C" w14:textId="77777777" w:rsidR="00A623FA" w:rsidRPr="00A623FA" w:rsidRDefault="00A623FA" w:rsidP="00A623FA">
      <w:pPr>
        <w:spacing w:after="0" w:line="240" w:lineRule="auto"/>
        <w:jc w:val="both"/>
        <w:rPr>
          <w:rFonts w:ascii="Times New Roman" w:eastAsia="Times New Roman" w:hAnsi="Times New Roman" w:cs="Times New Roman"/>
          <w:b/>
          <w:sz w:val="32"/>
          <w:szCs w:val="32"/>
          <w:lang w:eastAsia="ru-RU"/>
        </w:rPr>
      </w:pPr>
    </w:p>
    <w:p w14:paraId="64B0BDEE" w14:textId="2D53D0D9" w:rsidR="00A623FA" w:rsidRPr="00A623FA" w:rsidRDefault="00A623FA" w:rsidP="00A623FA">
      <w:pPr>
        <w:spacing w:after="0" w:line="240" w:lineRule="auto"/>
        <w:jc w:val="both"/>
        <w:rPr>
          <w:rFonts w:ascii="Times New Roman" w:eastAsia="Times New Roman" w:hAnsi="Times New Roman" w:cs="Times New Roman"/>
          <w:b/>
          <w:sz w:val="28"/>
          <w:szCs w:val="28"/>
          <w:lang w:eastAsia="ru-RU"/>
        </w:rPr>
      </w:pPr>
      <w:r w:rsidRPr="00A623FA">
        <w:rPr>
          <w:rFonts w:ascii="Times New Roman" w:eastAsia="Times New Roman" w:hAnsi="Times New Roman" w:cs="Times New Roman"/>
          <w:b/>
          <w:sz w:val="28"/>
          <w:szCs w:val="28"/>
          <w:lang w:eastAsia="ru-RU"/>
        </w:rPr>
        <w:t xml:space="preserve">      </w:t>
      </w:r>
      <w:r w:rsidR="00F130CD">
        <w:rPr>
          <w:rFonts w:ascii="Times New Roman" w:eastAsia="Times New Roman" w:hAnsi="Times New Roman" w:cs="Times New Roman"/>
          <w:b/>
          <w:sz w:val="28"/>
          <w:szCs w:val="28"/>
          <w:lang w:eastAsia="ru-RU"/>
        </w:rPr>
        <w:t xml:space="preserve">        24 сентября 2021г. №23</w:t>
      </w:r>
    </w:p>
    <w:p w14:paraId="0DCF297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w:t>
      </w:r>
    </w:p>
    <w:p w14:paraId="5F75802F" w14:textId="17EE6401" w:rsidR="00C246AD" w:rsidRPr="00A623FA" w:rsidRDefault="00C246AD" w:rsidP="00A62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sidRPr="00A623FA">
        <w:rPr>
          <w:rFonts w:ascii="Times New Roman" w:eastAsia="Times New Roman" w:hAnsi="Times New Roman" w:cs="Times New Roman"/>
          <w:bCs/>
          <w:sz w:val="28"/>
          <w:szCs w:val="28"/>
          <w:lang w:eastAsia="ru-RU"/>
        </w:rPr>
        <w:t xml:space="preserve">О </w:t>
      </w:r>
      <w:r w:rsidR="00A623FA">
        <w:rPr>
          <w:rFonts w:ascii="Times New Roman" w:eastAsia="Times New Roman" w:hAnsi="Times New Roman" w:cs="Times New Roman"/>
          <w:bCs/>
          <w:sz w:val="28"/>
          <w:szCs w:val="28"/>
          <w:lang w:eastAsia="ru-RU"/>
        </w:rPr>
        <w:t>муниципальном жилищном контроле</w:t>
      </w:r>
    </w:p>
    <w:p w14:paraId="2D4AE5FD" w14:textId="77777777" w:rsidR="00A623FA" w:rsidRDefault="00A623FA"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На территории</w:t>
      </w:r>
      <w:r w:rsidR="00C246AD" w:rsidRPr="00A623FA">
        <w:rPr>
          <w:rFonts w:ascii="Times New Roman" w:eastAsia="Times New Roman" w:hAnsi="Times New Roman" w:cs="Times New Roman"/>
          <w:bCs/>
          <w:sz w:val="28"/>
          <w:szCs w:val="28"/>
          <w:lang w:eastAsia="ru-RU"/>
        </w:rPr>
        <w:t xml:space="preserve"> МО </w:t>
      </w:r>
      <w:r>
        <w:rPr>
          <w:rFonts w:ascii="Times New Roman" w:eastAsia="Times New Roman" w:hAnsi="Times New Roman" w:cs="Times New Roman"/>
          <w:bCs/>
          <w:sz w:val="28"/>
          <w:szCs w:val="28"/>
          <w:lang w:eastAsia="ru-RU"/>
        </w:rPr>
        <w:t xml:space="preserve">Пречистинский </w:t>
      </w:r>
    </w:p>
    <w:p w14:paraId="62F65D3F" w14:textId="2D65EF51" w:rsidR="00A623FA" w:rsidRDefault="00A623FA"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сельсовет</w:t>
      </w:r>
    </w:p>
    <w:p w14:paraId="17EF1796" w14:textId="2064257C"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4A68A55E" w14:textId="6EA19AFC"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В соответствии со статьей </w:t>
      </w:r>
      <w:r w:rsidR="00922D73">
        <w:rPr>
          <w:rFonts w:ascii="Times New Roman" w:eastAsia="Times New Roman" w:hAnsi="Times New Roman" w:cs="Times New Roman"/>
          <w:sz w:val="24"/>
          <w:szCs w:val="24"/>
          <w:lang w:eastAsia="ru-RU"/>
        </w:rPr>
        <w:t>14</w:t>
      </w:r>
      <w:r w:rsidRPr="00C246AD">
        <w:rPr>
          <w:rFonts w:ascii="Times New Roman" w:eastAsia="Times New Roman" w:hAnsi="Times New Roman" w:cs="Times New Roman"/>
          <w:sz w:val="24"/>
          <w:szCs w:val="24"/>
          <w:lang w:eastAsia="ru-RU"/>
        </w:rPr>
        <w:t xml:space="preserve"> Федерального закона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Уставом </w:t>
      </w:r>
      <w:r>
        <w:rPr>
          <w:rFonts w:ascii="Times New Roman" w:eastAsia="Times New Roman" w:hAnsi="Times New Roman" w:cs="Times New Roman"/>
          <w:sz w:val="24"/>
          <w:szCs w:val="24"/>
          <w:lang w:eastAsia="ru-RU"/>
        </w:rPr>
        <w:t xml:space="preserve">МО </w:t>
      </w:r>
      <w:r w:rsidR="00A623FA">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Совет депутатов </w:t>
      </w:r>
      <w:r w:rsidRPr="00C246AD">
        <w:rPr>
          <w:rFonts w:ascii="Times New Roman" w:eastAsia="Times New Roman" w:hAnsi="Times New Roman" w:cs="Times New Roman"/>
          <w:sz w:val="24"/>
          <w:szCs w:val="24"/>
          <w:lang w:eastAsia="ru-RU"/>
        </w:rPr>
        <w:t>решил:</w:t>
      </w:r>
    </w:p>
    <w:p w14:paraId="2B9CD2C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Утвердить прилагаемые:</w:t>
      </w:r>
    </w:p>
    <w:p w14:paraId="3A4DF428" w14:textId="72399594"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w:t>
      </w:r>
      <w:hyperlink r:id="rId5" w:anchor="p37" w:history="1">
        <w:r w:rsidRPr="00C246AD">
          <w:rPr>
            <w:rFonts w:ascii="Times New Roman" w:eastAsia="Times New Roman" w:hAnsi="Times New Roman" w:cs="Times New Roman"/>
            <w:color w:val="0000FF"/>
            <w:sz w:val="24"/>
            <w:szCs w:val="24"/>
            <w:lang w:eastAsia="ru-RU"/>
          </w:rPr>
          <w:t>Положение</w:t>
        </w:r>
      </w:hyperlink>
      <w:r w:rsidRPr="00C246AD">
        <w:rPr>
          <w:rFonts w:ascii="Times New Roman" w:eastAsia="Times New Roman" w:hAnsi="Times New Roman" w:cs="Times New Roman"/>
          <w:sz w:val="24"/>
          <w:szCs w:val="24"/>
          <w:lang w:eastAsia="ru-RU"/>
        </w:rPr>
        <w:t xml:space="preserve"> о муниципальном жилищном контроле на территории </w:t>
      </w:r>
      <w:r>
        <w:rPr>
          <w:rFonts w:ascii="Times New Roman" w:eastAsia="Times New Roman" w:hAnsi="Times New Roman" w:cs="Times New Roman"/>
          <w:sz w:val="24"/>
          <w:szCs w:val="24"/>
          <w:lang w:eastAsia="ru-RU"/>
        </w:rPr>
        <w:t xml:space="preserve">МО </w:t>
      </w:r>
      <w:r w:rsidR="00A623FA">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 xml:space="preserve"> (приложение N 1);</w:t>
      </w:r>
    </w:p>
    <w:p w14:paraId="5B9C654A" w14:textId="118228A4"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ключевые </w:t>
      </w:r>
      <w:hyperlink r:id="rId6" w:anchor="p336" w:history="1">
        <w:r w:rsidRPr="00C246AD">
          <w:rPr>
            <w:rFonts w:ascii="Times New Roman" w:eastAsia="Times New Roman" w:hAnsi="Times New Roman" w:cs="Times New Roman"/>
            <w:color w:val="0000FF"/>
            <w:sz w:val="24"/>
            <w:szCs w:val="24"/>
            <w:lang w:eastAsia="ru-RU"/>
          </w:rPr>
          <w:t>показатели</w:t>
        </w:r>
      </w:hyperlink>
      <w:r w:rsidRPr="00C246AD">
        <w:rPr>
          <w:rFonts w:ascii="Times New Roman" w:eastAsia="Times New Roman" w:hAnsi="Times New Roman" w:cs="Times New Roman"/>
          <w:sz w:val="24"/>
          <w:szCs w:val="24"/>
          <w:lang w:eastAsia="ru-RU"/>
        </w:rPr>
        <w:t xml:space="preserve"> муниципального жилищного контроля на территории </w:t>
      </w:r>
      <w:r>
        <w:rPr>
          <w:rFonts w:ascii="Times New Roman" w:eastAsia="Times New Roman" w:hAnsi="Times New Roman" w:cs="Times New Roman"/>
          <w:sz w:val="24"/>
          <w:szCs w:val="24"/>
          <w:lang w:eastAsia="ru-RU"/>
        </w:rPr>
        <w:t xml:space="preserve">МО </w:t>
      </w:r>
      <w:r w:rsidR="00A623FA">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 xml:space="preserve"> и их целевые значения, индикативные показатели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(приложение N 2);</w:t>
      </w:r>
    </w:p>
    <w:p w14:paraId="19E6C205" w14:textId="33A22255"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w:t>
      </w:r>
      <w:hyperlink r:id="rId7" w:anchor="p373" w:history="1">
        <w:r w:rsidRPr="00C246AD">
          <w:rPr>
            <w:rFonts w:ascii="Times New Roman" w:eastAsia="Times New Roman" w:hAnsi="Times New Roman" w:cs="Times New Roman"/>
            <w:color w:val="0000FF"/>
            <w:sz w:val="24"/>
            <w:szCs w:val="24"/>
            <w:lang w:eastAsia="ru-RU"/>
          </w:rPr>
          <w:t>перечень</w:t>
        </w:r>
      </w:hyperlink>
      <w:r w:rsidRPr="00C246AD">
        <w:rPr>
          <w:rFonts w:ascii="Times New Roman" w:eastAsia="Times New Roman" w:hAnsi="Times New Roman" w:cs="Times New Roman"/>
          <w:sz w:val="24"/>
          <w:szCs w:val="24"/>
          <w:lang w:eastAsia="ru-RU"/>
        </w:rPr>
        <w:t xml:space="preserve"> индикаторов риска нарушения обязательных требований при осуществлении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3557D4">
        <w:rPr>
          <w:rFonts w:ascii="Times New Roman" w:eastAsia="Times New Roman" w:hAnsi="Times New Roman" w:cs="Times New Roman"/>
          <w:sz w:val="24"/>
          <w:szCs w:val="24"/>
          <w:lang w:eastAsia="ru-RU"/>
        </w:rPr>
        <w:t>Пречистинский сельсовет</w:t>
      </w:r>
      <w:r>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(приложение N 3).</w:t>
      </w:r>
    </w:p>
    <w:p w14:paraId="44ADF024" w14:textId="2283C3A0"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Опубликовать</w:t>
      </w:r>
      <w:r>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i/>
          <w:sz w:val="24"/>
          <w:szCs w:val="24"/>
          <w:lang w:eastAsia="ru-RU"/>
        </w:rPr>
        <w:t>(обнародовать)</w:t>
      </w:r>
      <w:r w:rsidRPr="00C246AD">
        <w:rPr>
          <w:rFonts w:ascii="Times New Roman" w:eastAsia="Times New Roman" w:hAnsi="Times New Roman" w:cs="Times New Roman"/>
          <w:sz w:val="24"/>
          <w:szCs w:val="24"/>
          <w:lang w:eastAsia="ru-RU"/>
        </w:rPr>
        <w:t xml:space="preserve"> настоящее Решение </w:t>
      </w:r>
      <w:r w:rsidR="003557D4">
        <w:rPr>
          <w:rFonts w:ascii="Times New Roman" w:eastAsia="Times New Roman" w:hAnsi="Times New Roman" w:cs="Times New Roman"/>
          <w:sz w:val="24"/>
          <w:szCs w:val="24"/>
          <w:lang w:eastAsia="ru-RU"/>
        </w:rPr>
        <w:t>на сайте пречистинка.рф</w:t>
      </w:r>
      <w:r w:rsidRPr="00C246AD">
        <w:rPr>
          <w:rFonts w:ascii="Times New Roman" w:eastAsia="Times New Roman" w:hAnsi="Times New Roman" w:cs="Times New Roman"/>
          <w:sz w:val="24"/>
          <w:szCs w:val="24"/>
          <w:lang w:eastAsia="ru-RU"/>
        </w:rPr>
        <w:t>.</w:t>
      </w:r>
    </w:p>
    <w:p w14:paraId="5FE26300" w14:textId="58C5CF8B" w:rsidR="00C246AD" w:rsidRDefault="00D657E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246AD" w:rsidRPr="00C246AD">
        <w:rPr>
          <w:rFonts w:ascii="Times New Roman" w:eastAsia="Times New Roman" w:hAnsi="Times New Roman" w:cs="Times New Roman"/>
          <w:sz w:val="24"/>
          <w:szCs w:val="24"/>
          <w:lang w:eastAsia="ru-RU"/>
        </w:rPr>
        <w:t xml:space="preserve">. Контроль выполнения настоящего Решения </w:t>
      </w:r>
      <w:r w:rsidR="003557D4">
        <w:rPr>
          <w:rFonts w:ascii="Times New Roman" w:eastAsia="Times New Roman" w:hAnsi="Times New Roman" w:cs="Times New Roman"/>
          <w:sz w:val="24"/>
          <w:szCs w:val="24"/>
          <w:lang w:eastAsia="ru-RU"/>
        </w:rPr>
        <w:t>оставляю за собой</w:t>
      </w:r>
      <w:r w:rsidR="00C246AD" w:rsidRPr="00C246AD">
        <w:rPr>
          <w:rFonts w:ascii="Times New Roman" w:eastAsia="Times New Roman" w:hAnsi="Times New Roman" w:cs="Times New Roman"/>
          <w:sz w:val="24"/>
          <w:szCs w:val="24"/>
          <w:lang w:eastAsia="ru-RU"/>
        </w:rPr>
        <w:t>.</w:t>
      </w:r>
    </w:p>
    <w:p w14:paraId="472B87E3" w14:textId="067F7B14" w:rsidR="00D657E8" w:rsidRPr="00C246AD" w:rsidRDefault="00D657E8" w:rsidP="00D65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Verdana" w:eastAsia="Times New Roman" w:hAnsi="Verdana" w:cs="Courier New"/>
          <w:sz w:val="21"/>
          <w:szCs w:val="21"/>
          <w:lang w:eastAsia="ru-RU"/>
        </w:rPr>
      </w:pPr>
    </w:p>
    <w:p w14:paraId="0AFCF39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D910F91" w14:textId="1B814481" w:rsidR="00C246AD" w:rsidRDefault="00D657E8"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3F45A6D"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5176F5B9" w14:textId="77777777" w:rsidR="009F3459" w:rsidRPr="009F3459" w:rsidRDefault="009F3459" w:rsidP="009F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F3459">
        <w:rPr>
          <w:rFonts w:ascii="Times New Roman" w:eastAsia="Times New Roman" w:hAnsi="Times New Roman" w:cs="Times New Roman"/>
          <w:sz w:val="24"/>
          <w:szCs w:val="24"/>
          <w:lang w:eastAsia="ru-RU"/>
        </w:rPr>
        <w:t xml:space="preserve">Глава муниципального образования – </w:t>
      </w:r>
    </w:p>
    <w:p w14:paraId="0F212CD5" w14:textId="396504FA" w:rsidR="00C246AD" w:rsidRDefault="009F3459" w:rsidP="009F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F3459">
        <w:rPr>
          <w:rFonts w:ascii="Times New Roman" w:eastAsia="Times New Roman" w:hAnsi="Times New Roman" w:cs="Times New Roman"/>
          <w:sz w:val="24"/>
          <w:szCs w:val="24"/>
          <w:lang w:eastAsia="ru-RU"/>
        </w:rPr>
        <w:t>Председатель Совета депутатов</w:t>
      </w:r>
      <w:r w:rsidRPr="009F3459">
        <w:rPr>
          <w:rFonts w:ascii="Times New Roman" w:eastAsia="Times New Roman" w:hAnsi="Times New Roman" w:cs="Times New Roman"/>
          <w:sz w:val="24"/>
          <w:szCs w:val="24"/>
          <w:lang w:eastAsia="ru-RU"/>
        </w:rPr>
        <w:tab/>
      </w:r>
      <w:r w:rsidRPr="009F345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9F3459">
        <w:rPr>
          <w:rFonts w:ascii="Times New Roman" w:eastAsia="Times New Roman" w:hAnsi="Times New Roman" w:cs="Times New Roman"/>
          <w:sz w:val="24"/>
          <w:szCs w:val="24"/>
          <w:lang w:eastAsia="ru-RU"/>
        </w:rPr>
        <w:t xml:space="preserve">                   Е.А. Мамонтов</w:t>
      </w:r>
    </w:p>
    <w:p w14:paraId="4B562121"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0048738"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36B1A6F"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BC29B36"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2431A572"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0678FE1"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660C71C5"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97A3DF5" w14:textId="77777777" w:rsidR="00F96F57" w:rsidRDefault="00F96F57"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737CCB1A" w14:textId="77777777" w:rsidR="009F3459" w:rsidRDefault="009F3459"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36AB938C" w14:textId="77777777"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14:paraId="10C0A37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1</w:t>
      </w:r>
    </w:p>
    <w:p w14:paraId="1760425F" w14:textId="1A5F897D"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 Решению </w:t>
      </w:r>
      <w:r>
        <w:rPr>
          <w:rFonts w:ascii="Times New Roman" w:eastAsia="Times New Roman" w:hAnsi="Times New Roman" w:cs="Times New Roman"/>
          <w:sz w:val="24"/>
          <w:szCs w:val="24"/>
          <w:lang w:eastAsia="ru-RU"/>
        </w:rPr>
        <w:t>Совета депутатов</w:t>
      </w:r>
    </w:p>
    <w:p w14:paraId="62DEF12E" w14:textId="2B4B1B5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F96F57">
        <w:rPr>
          <w:rFonts w:ascii="Times New Roman" w:eastAsia="Times New Roman" w:hAnsi="Times New Roman" w:cs="Times New Roman"/>
          <w:sz w:val="24"/>
          <w:szCs w:val="24"/>
          <w:lang w:eastAsia="ru-RU"/>
        </w:rPr>
        <w:t>24.09.</w:t>
      </w:r>
      <w:r w:rsidRPr="00C246AD">
        <w:rPr>
          <w:rFonts w:ascii="Times New Roman" w:eastAsia="Times New Roman" w:hAnsi="Times New Roman" w:cs="Times New Roman"/>
          <w:sz w:val="24"/>
          <w:szCs w:val="24"/>
          <w:lang w:eastAsia="ru-RU"/>
        </w:rPr>
        <w:t xml:space="preserve">2021 г. N </w:t>
      </w:r>
      <w:r w:rsidR="004E230C">
        <w:rPr>
          <w:rFonts w:ascii="Times New Roman" w:eastAsia="Times New Roman" w:hAnsi="Times New Roman" w:cs="Times New Roman"/>
          <w:sz w:val="24"/>
          <w:szCs w:val="24"/>
          <w:lang w:eastAsia="ru-RU"/>
        </w:rPr>
        <w:t>23</w:t>
      </w:r>
    </w:p>
    <w:p w14:paraId="1DD7542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5F7A890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0" w:name="p37"/>
      <w:bookmarkEnd w:id="0"/>
      <w:r w:rsidRPr="00C246AD">
        <w:rPr>
          <w:rFonts w:ascii="Arial" w:eastAsia="Times New Roman" w:hAnsi="Arial" w:cs="Arial"/>
          <w:b/>
          <w:bCs/>
          <w:sz w:val="24"/>
          <w:szCs w:val="24"/>
          <w:lang w:eastAsia="ru-RU"/>
        </w:rPr>
        <w:t>ПОЛОЖЕНИЕ</w:t>
      </w:r>
    </w:p>
    <w:p w14:paraId="7AE6E4A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О МУНИЦИПАЛЬНОМ ЖИЛИЩНОМ КОНТРОЛЕ</w:t>
      </w:r>
    </w:p>
    <w:p w14:paraId="45EE80EE" w14:textId="7896E05E" w:rsidR="00C246AD" w:rsidRPr="00C246AD" w:rsidRDefault="00C246AD" w:rsidP="00F96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 xml:space="preserve">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F96F57">
        <w:rPr>
          <w:rFonts w:ascii="Arial" w:eastAsia="Times New Roman" w:hAnsi="Arial" w:cs="Arial"/>
          <w:b/>
          <w:bCs/>
          <w:sz w:val="24"/>
          <w:szCs w:val="24"/>
          <w:lang w:eastAsia="ru-RU"/>
        </w:rPr>
        <w:t>Пречистинский сельсовет</w:t>
      </w:r>
      <w:r w:rsidRPr="00C246AD">
        <w:rPr>
          <w:rFonts w:ascii="Times New Roman" w:eastAsia="Times New Roman" w:hAnsi="Times New Roman" w:cs="Times New Roman"/>
          <w:sz w:val="24"/>
          <w:szCs w:val="24"/>
          <w:lang w:eastAsia="ru-RU"/>
        </w:rPr>
        <w:t> </w:t>
      </w:r>
    </w:p>
    <w:p w14:paraId="69D50A8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1. ОБЩИЕ ПОЛОЖЕНИЯ</w:t>
      </w:r>
    </w:p>
    <w:p w14:paraId="2D0164E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9891B42" w14:textId="0A9E8394"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Положение об осуществлении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1AC8">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 xml:space="preserve"> (далее - Положение) устанавливает порядок организации и осуществления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1AC8">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w:t>
      </w:r>
    </w:p>
    <w:p w14:paraId="0BE779F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w:t>
      </w:r>
      <w:proofErr w:type="gramStart"/>
      <w:r w:rsidRPr="00C246AD">
        <w:rPr>
          <w:rFonts w:ascii="Times New Roman" w:eastAsia="Times New Roman" w:hAnsi="Times New Roman" w:cs="Times New Roman"/>
          <w:sz w:val="24"/>
          <w:szCs w:val="24"/>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C246AD">
        <w:rPr>
          <w:rFonts w:ascii="Times New Roman" w:eastAsia="Times New Roman" w:hAnsi="Times New Roman" w:cs="Times New Roman"/>
          <w:sz w:val="24"/>
          <w:szCs w:val="24"/>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A3DA030" w14:textId="422ACB3A" w:rsidR="00C246AD" w:rsidRPr="00C246AD" w:rsidRDefault="00C246AD" w:rsidP="0057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Муниципальный жилищный контроль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1AC8">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 xml:space="preserve"> осуществляется </w:t>
      </w:r>
      <w:bookmarkStart w:id="1" w:name="_Hlk82006735"/>
      <w:r w:rsidRPr="00C246AD">
        <w:rPr>
          <w:rFonts w:ascii="Times New Roman" w:eastAsia="Times New Roman" w:hAnsi="Times New Roman" w:cs="Times New Roman"/>
          <w:sz w:val="24"/>
          <w:szCs w:val="24"/>
          <w:lang w:eastAsia="ru-RU"/>
        </w:rPr>
        <w:t xml:space="preserve">Администрацией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bookmarkEnd w:id="1"/>
      <w:r w:rsidR="00571AC8">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 xml:space="preserve"> (далее - контрольный орган).</w:t>
      </w:r>
    </w:p>
    <w:p w14:paraId="39372D8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От имени контрольного органа муниципальный жилищный контроль вправе осуществлять следующие должностные лица:</w:t>
      </w:r>
    </w:p>
    <w:p w14:paraId="14DA509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руководитель (заместитель руководителя) контрольного органа;</w:t>
      </w:r>
    </w:p>
    <w:p w14:paraId="16525B5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14:paraId="7086F21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40171B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675010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требований к формированию фондов капитального ремонта;</w:t>
      </w:r>
    </w:p>
    <w:p w14:paraId="11B456B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4E6E50D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требований к предоставлению коммунальных услуг пользователям помещений в многоквартирных домах и жилых домов;</w:t>
      </w:r>
    </w:p>
    <w:p w14:paraId="791F223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3A706BF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14:paraId="05EB212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14:paraId="2862912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8677EC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65776A9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14:paraId="3140011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14:paraId="7F767C9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исполнение решений, принятых контрольным органом по результатам контрольных мероприятий.</w:t>
      </w:r>
    </w:p>
    <w:p w14:paraId="7F9761C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Объектом муниципального жилищного контроля (далее - объект контроля) является:</w:t>
      </w:r>
    </w:p>
    <w:p w14:paraId="6D8F324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деятельность, действия (бездействие) по пользованию жилыми помещениями муниципального жилищного фонда;</w:t>
      </w:r>
    </w:p>
    <w:p w14:paraId="298810E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63FC47C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деятельность, действия (бездействие) по формированию фондов капитального ремонта;</w:t>
      </w:r>
    </w:p>
    <w:p w14:paraId="605B68E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деятельность, действия (бездействие) по предоставлению коммунальных услуг пользователям помещений в многоквартирных домах и жилых домов;</w:t>
      </w:r>
    </w:p>
    <w:p w14:paraId="2DD523B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деятельность, действия (бездействие) по управлению многоквартирными домами, включающая в себя:</w:t>
      </w:r>
    </w:p>
    <w:p w14:paraId="64C6FDB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14:paraId="41011D9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2D9133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CC29A9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деятельность, действия (бездействие) по обеспечению доступности для инвалидов помещений в многоквартирных домах;</w:t>
      </w:r>
    </w:p>
    <w:p w14:paraId="10B07D0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деятельность, действия (бездействие) по размещению информации в системе;</w:t>
      </w:r>
    </w:p>
    <w:p w14:paraId="5DB8380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деятельность, действия (бездействие) по предоставлению жилых помещений в наемных домах социального использования.</w:t>
      </w:r>
    </w:p>
    <w:p w14:paraId="7F4B166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14:paraId="7EA7326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w:t>
      </w:r>
      <w:r w:rsidRPr="00C246AD">
        <w:rPr>
          <w:rFonts w:ascii="Times New Roman" w:eastAsia="Times New Roman" w:hAnsi="Times New Roman" w:cs="Times New Roman"/>
          <w:sz w:val="24"/>
          <w:szCs w:val="24"/>
          <w:lang w:eastAsia="ru-RU"/>
        </w:rPr>
        <w:lastRenderedPageBreak/>
        <w:t>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Свердловской области;</w:t>
      </w:r>
    </w:p>
    <w:p w14:paraId="6F4664A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 юридические лица, в том числе </w:t>
      </w:r>
      <w:proofErr w:type="spellStart"/>
      <w:r w:rsidRPr="00C246AD">
        <w:rPr>
          <w:rFonts w:ascii="Times New Roman" w:eastAsia="Times New Roman" w:hAnsi="Times New Roman" w:cs="Times New Roman"/>
          <w:sz w:val="24"/>
          <w:szCs w:val="24"/>
          <w:lang w:eastAsia="ru-RU"/>
        </w:rPr>
        <w:t>ресурсоснабжающие</w:t>
      </w:r>
      <w:proofErr w:type="spellEnd"/>
      <w:r w:rsidRPr="00C246AD">
        <w:rPr>
          <w:rFonts w:ascii="Times New Roman" w:eastAsia="Times New Roman" w:hAnsi="Times New Roman" w:cs="Times New Roman"/>
          <w:sz w:val="24"/>
          <w:szCs w:val="24"/>
          <w:lang w:eastAsia="ru-RU"/>
        </w:rPr>
        <w:t xml:space="preserve">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14:paraId="7A911C0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юридические лица, на имя которых открыты специальные счета для формирования фондов капитального ремонта многоквартирных домов;</w:t>
      </w:r>
    </w:p>
    <w:p w14:paraId="2BED615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граждане, в пользовании которых находятся помещения муниципального жилищного фонда.</w:t>
      </w:r>
    </w:p>
    <w:p w14:paraId="4CBCC30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14:paraId="00932E7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969C71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2" w:name="p81"/>
      <w:bookmarkEnd w:id="2"/>
      <w:r w:rsidRPr="00C246AD">
        <w:rPr>
          <w:rFonts w:ascii="Times New Roman" w:eastAsia="Times New Roman" w:hAnsi="Times New Roman" w:cs="Times New Roman"/>
          <w:sz w:val="24"/>
          <w:szCs w:val="24"/>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14:paraId="5A08C5D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Организация и осуществление муниципального жилищного контроля регулируются положениями Федерального закона N 248-ФЗ.</w:t>
      </w:r>
    </w:p>
    <w:p w14:paraId="1D9A4BF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436215B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2. ПРОФИЛАКТИКА РИСКОВ ПРИЧИНЕНИЯ ВРЕДА</w:t>
      </w:r>
    </w:p>
    <w:p w14:paraId="24E790B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(УЩЕРБА) ОХРАНЯЕМЫМ ЗАКОНОМ ЦЕННОСТЯМ</w:t>
      </w:r>
    </w:p>
    <w:p w14:paraId="62A71BF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FE88CA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1. ОРГАНИЗАЦИЯ ПРОФИЛАКТИКИ</w:t>
      </w:r>
    </w:p>
    <w:p w14:paraId="5768A5C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НАРУШЕНИЯ ОБЯЗАТЕЛЬНЫХ ТРЕБОВАНИЙ</w:t>
      </w:r>
    </w:p>
    <w:p w14:paraId="64ADA01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3E3341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6E518CB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стимулирование добросовестного соблюдения обязательных требований контролируемыми лицами;</w:t>
      </w:r>
    </w:p>
    <w:p w14:paraId="498F9A1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517A0A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14:paraId="167AEBE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4B8D07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41222D0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14:paraId="5725A66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цели и задачи реализации программы профилактики;</w:t>
      </w:r>
    </w:p>
    <w:p w14:paraId="5A6CAC5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перечень профилактических мероприятий, сроки (периодичность) их проведения;</w:t>
      </w:r>
    </w:p>
    <w:p w14:paraId="161D061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показатели результативности и эффективности программы профилактики.</w:t>
      </w:r>
    </w:p>
    <w:p w14:paraId="727F4A7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14:paraId="185894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16. Утвержденная программа профилактики размещается на официальном сайте контрольного органа.</w:t>
      </w:r>
    </w:p>
    <w:p w14:paraId="193AEBD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17. Профилактические мероприятия, предусмотренные программой профилактики, обязательны для проведения контрольным органом.</w:t>
      </w:r>
    </w:p>
    <w:p w14:paraId="0476FD4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18. Контрольный орган проводит следующие профилактические мероприятия:</w:t>
      </w:r>
    </w:p>
    <w:p w14:paraId="63DFB35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информирование;</w:t>
      </w:r>
    </w:p>
    <w:p w14:paraId="17F0A21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консультирование.</w:t>
      </w:r>
    </w:p>
    <w:p w14:paraId="05874C1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 контроля может проводить профилактические мероприятия, не предусмотренные программой профилактики:</w:t>
      </w:r>
    </w:p>
    <w:p w14:paraId="327F9C6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объявление предостережения;</w:t>
      </w:r>
    </w:p>
    <w:p w14:paraId="649FC0C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профилактический визит.</w:t>
      </w:r>
    </w:p>
    <w:p w14:paraId="5FB4912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2D324C3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7DA347F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20. В случае</w:t>
      </w:r>
      <w:proofErr w:type="gramStart"/>
      <w:r w:rsidRPr="00C246AD">
        <w:rPr>
          <w:rFonts w:ascii="Times New Roman" w:eastAsia="Times New Roman" w:hAnsi="Times New Roman" w:cs="Times New Roman"/>
          <w:sz w:val="24"/>
          <w:szCs w:val="24"/>
          <w:lang w:eastAsia="ru-RU"/>
        </w:rPr>
        <w:t>,</w:t>
      </w:r>
      <w:proofErr w:type="gramEnd"/>
      <w:r w:rsidRPr="00C246AD">
        <w:rPr>
          <w:rFonts w:ascii="Times New Roman" w:eastAsia="Times New Roman" w:hAnsi="Times New Roman" w:cs="Times New Roman"/>
          <w:sz w:val="24"/>
          <w:szCs w:val="24"/>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7C0C314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ACB88A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2. ИНФОРМИРОВАНИЕ</w:t>
      </w:r>
    </w:p>
    <w:p w14:paraId="6D470F8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5A2B1D7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4316F27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2619A7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23. Контрольный орган размещает и поддерживает в актуальном состоянии на своем официальном сайте:</w:t>
      </w:r>
    </w:p>
    <w:p w14:paraId="556EFCF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тексты нормативных правовых актов, регулирующих осуществление муниципального жилищного контроля;</w:t>
      </w:r>
    </w:p>
    <w:p w14:paraId="1DEBDC7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7C74717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1A3154E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14:paraId="7192A27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индикаторов риска нарушения обязательных требований;</w:t>
      </w:r>
    </w:p>
    <w:p w14:paraId="216EAD4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программу профилактики рисков причинения вреда;</w:t>
      </w:r>
    </w:p>
    <w:p w14:paraId="2DFB64A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исчерпывающий перечень сведений, которые могут запрашиваться контрольным органом у контролируемого лица;</w:t>
      </w:r>
    </w:p>
    <w:p w14:paraId="2052046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способах получения консультаций по вопросам соблюдения обязательных требований;</w:t>
      </w:r>
    </w:p>
    <w:p w14:paraId="0580EA0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сведения о порядке досудебного обжалования решений контрольного органа, действий (бездействия) его должностных лиц;</w:t>
      </w:r>
    </w:p>
    <w:p w14:paraId="3D9E978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доклады о муниципальном жилищном контроле;</w:t>
      </w:r>
    </w:p>
    <w:p w14:paraId="082834D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097F0BC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9F44AB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3. КОНСУЛЬТИРОВАНИЕ</w:t>
      </w:r>
    </w:p>
    <w:p w14:paraId="5BE3B58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49B90FA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14:paraId="5B9B732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759DA36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14:paraId="3B930A3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график работы контрольного органа, время приема посетителей;</w:t>
      </w:r>
    </w:p>
    <w:p w14:paraId="12FB279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14:paraId="48297B6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перечень нормативных правовых актов, регулирующих осуществление муниципального жилищного контроля;</w:t>
      </w:r>
    </w:p>
    <w:p w14:paraId="7A70122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перечень актов, содержащих обязательные требования.</w:t>
      </w:r>
    </w:p>
    <w:p w14:paraId="387660E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307050D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5FDB0B0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14:paraId="7143A04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4A67AFB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06CD9C2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объявления обратившемуся контролируемому лицу предостережения;</w:t>
      </w:r>
    </w:p>
    <w:p w14:paraId="18EBA03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226E2BF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779A196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6DCD100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6EECE2B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31. Контрольный орган осуществляет учет консультирований.</w:t>
      </w:r>
    </w:p>
    <w:p w14:paraId="10C352C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304BD90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8D21D5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4. ОБЪЯВЛЕНИЕ ПРЕДОСТЕРЕЖЕНИЯ</w:t>
      </w:r>
    </w:p>
    <w:p w14:paraId="5FBB673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374A5E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33. </w:t>
      </w:r>
      <w:proofErr w:type="gramStart"/>
      <w:r w:rsidRPr="00C246AD">
        <w:rPr>
          <w:rFonts w:ascii="Times New Roman" w:eastAsia="Times New Roman" w:hAnsi="Times New Roman" w:cs="Times New Roman"/>
          <w:sz w:val="24"/>
          <w:szCs w:val="24"/>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C246AD">
        <w:rPr>
          <w:rFonts w:ascii="Times New Roman" w:eastAsia="Times New Roman" w:hAnsi="Times New Roman" w:cs="Times New Roman"/>
          <w:sz w:val="24"/>
          <w:szCs w:val="24"/>
          <w:lang w:eastAsia="ru-RU"/>
        </w:rPr>
        <w:t xml:space="preserve"> по обеспечению соблюдения обязательных требований.</w:t>
      </w:r>
    </w:p>
    <w:p w14:paraId="1D0DED8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14:paraId="3A5E46F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4DD5FD73" w14:textId="5A047BB0"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35. Контролируемое лицо вправе после получения предостережения</w:t>
      </w:r>
      <w:r w:rsidR="009E12A2">
        <w:rPr>
          <w:rFonts w:ascii="Times New Roman" w:eastAsia="Times New Roman" w:hAnsi="Times New Roman" w:cs="Times New Roman"/>
          <w:sz w:val="24"/>
          <w:szCs w:val="24"/>
          <w:lang w:eastAsia="ru-RU"/>
        </w:rPr>
        <w:t xml:space="preserve"> в</w:t>
      </w:r>
      <w:r w:rsidRPr="00C246AD">
        <w:rPr>
          <w:rFonts w:ascii="Times New Roman" w:eastAsia="Times New Roman" w:hAnsi="Times New Roman" w:cs="Times New Roman"/>
          <w:sz w:val="24"/>
          <w:szCs w:val="24"/>
          <w:lang w:eastAsia="ru-RU"/>
        </w:rPr>
        <w:t xml:space="preserve">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2568FEB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roofErr w:type="gramEnd"/>
    </w:p>
    <w:p w14:paraId="47FFA4F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356786D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дату и номер предостережения;</w:t>
      </w:r>
    </w:p>
    <w:p w14:paraId="5FABF4E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C246AD">
        <w:rPr>
          <w:rFonts w:ascii="Times New Roman" w:eastAsia="Times New Roman" w:hAnsi="Times New Roman" w:cs="Times New Roman"/>
          <w:sz w:val="24"/>
          <w:szCs w:val="24"/>
          <w:lang w:eastAsia="ru-RU"/>
        </w:rPr>
        <w:t>не согласно</w:t>
      </w:r>
      <w:proofErr w:type="gramEnd"/>
      <w:r w:rsidRPr="00C246AD">
        <w:rPr>
          <w:rFonts w:ascii="Times New Roman" w:eastAsia="Times New Roman" w:hAnsi="Times New Roman" w:cs="Times New Roman"/>
          <w:sz w:val="24"/>
          <w:szCs w:val="24"/>
          <w:lang w:eastAsia="ru-RU"/>
        </w:rPr>
        <w:t xml:space="preserve"> с объявленным предостережением;</w:t>
      </w:r>
    </w:p>
    <w:p w14:paraId="62DE970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дату получения предостережения контролируемым лицом;</w:t>
      </w:r>
    </w:p>
    <w:p w14:paraId="1055F83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w:t>
      </w:r>
      <w:r w:rsidRPr="00C246AD">
        <w:rPr>
          <w:rFonts w:ascii="Times New Roman" w:eastAsia="Times New Roman" w:hAnsi="Times New Roman" w:cs="Times New Roman"/>
          <w:sz w:val="24"/>
          <w:szCs w:val="24"/>
          <w:lang w:eastAsia="ru-RU"/>
        </w:rPr>
        <w:lastRenderedPageBreak/>
        <w:t>обязательных требований, при необходимости с приложением документов либо их заверенных копий;</w:t>
      </w:r>
    </w:p>
    <w:p w14:paraId="4D1F05D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личную подпись и дату.</w:t>
      </w:r>
    </w:p>
    <w:p w14:paraId="3A2F7F4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4B331B9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37. Контрольный орган в течение 20 календарных дней со дня регистрации возражения:</w:t>
      </w:r>
    </w:p>
    <w:p w14:paraId="02B6444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5670CA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14:paraId="7D5D0B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758F447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направляют письменный ответ по существу поставленных в возражении вопросов.</w:t>
      </w:r>
    </w:p>
    <w:p w14:paraId="1442FCD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Повторно направленные возражения по тем же основаниям контрольным органом не рассматриваются.</w:t>
      </w:r>
    </w:p>
    <w:p w14:paraId="68E9F1E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38. По результатам рассмотрения возражения контрольный орган принимает одно из следующих решений:</w:t>
      </w:r>
    </w:p>
    <w:p w14:paraId="71F2478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удовлетворяет возражение в форме отмены объявленного предостережения;</w:t>
      </w:r>
    </w:p>
    <w:p w14:paraId="76AE84E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отказывает в удовлетворении возражения.</w:t>
      </w:r>
    </w:p>
    <w:p w14:paraId="202E0FD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222E80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302B1E9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01426C5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Глава 5. ПРОФИЛАКТИЧЕСКИЙ ВИЗИТ</w:t>
      </w:r>
    </w:p>
    <w:p w14:paraId="6C43106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3D8641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7F844EF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14:paraId="11D67C0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6C60DCC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B03908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14:paraId="32CC157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44. В случае</w:t>
      </w:r>
      <w:proofErr w:type="gramStart"/>
      <w:r w:rsidRPr="00C246AD">
        <w:rPr>
          <w:rFonts w:ascii="Times New Roman" w:eastAsia="Times New Roman" w:hAnsi="Times New Roman" w:cs="Times New Roman"/>
          <w:sz w:val="24"/>
          <w:szCs w:val="24"/>
          <w:lang w:eastAsia="ru-RU"/>
        </w:rPr>
        <w:t>,</w:t>
      </w:r>
      <w:proofErr w:type="gramEnd"/>
      <w:r w:rsidRPr="00C246AD">
        <w:rPr>
          <w:rFonts w:ascii="Times New Roman" w:eastAsia="Times New Roman" w:hAnsi="Times New Roman" w:cs="Times New Roman"/>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w:t>
      </w:r>
      <w:r w:rsidRPr="00C246AD">
        <w:rPr>
          <w:rFonts w:ascii="Times New Roman" w:eastAsia="Times New Roman" w:hAnsi="Times New Roman" w:cs="Times New Roman"/>
          <w:sz w:val="24"/>
          <w:szCs w:val="24"/>
          <w:lang w:eastAsia="ru-RU"/>
        </w:rPr>
        <w:lastRenderedPageBreak/>
        <w:t>незамедлительно направляет информацию об этом руководителю контрольного органа для принятия решения о проведении контрольных мероприятий.</w:t>
      </w:r>
    </w:p>
    <w:p w14:paraId="5A600CD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1DA28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3. ОСУЩЕСТВЛЕНИЕ МУНИЦИПАЛЬНОГО ЖИЛИЩНОГО КОНТРОЛЯ</w:t>
      </w:r>
    </w:p>
    <w:p w14:paraId="1945AD1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10DD613" w14:textId="4EC0196D"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45. С учетом требований части 2 статьи 66 Закона N 248-ФЗ и </w:t>
      </w:r>
      <w:hyperlink r:id="rId8" w:anchor="p81" w:history="1">
        <w:r w:rsidRPr="00C246AD">
          <w:rPr>
            <w:rFonts w:ascii="Times New Roman" w:eastAsia="Times New Roman" w:hAnsi="Times New Roman" w:cs="Times New Roman"/>
            <w:color w:val="0000FF"/>
            <w:sz w:val="24"/>
            <w:szCs w:val="24"/>
            <w:lang w:eastAsia="ru-RU"/>
          </w:rPr>
          <w:t>пункта 10</w:t>
        </w:r>
      </w:hyperlink>
      <w:r w:rsidRPr="00C246AD">
        <w:rPr>
          <w:rFonts w:ascii="Times New Roman" w:eastAsia="Times New Roman" w:hAnsi="Times New Roman" w:cs="Times New Roman"/>
          <w:sz w:val="24"/>
          <w:szCs w:val="24"/>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14:paraId="2ADA496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133EDE9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6DEE2F7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инспекционный визит, в ходе которого могут осуществляться следующие контрольные действия:</w:t>
      </w:r>
    </w:p>
    <w:p w14:paraId="659F64D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14:paraId="2EED1F2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опрос;</w:t>
      </w:r>
    </w:p>
    <w:p w14:paraId="59D186E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630C39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инструментальное обследование.</w:t>
      </w:r>
    </w:p>
    <w:p w14:paraId="27CCBE9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Инспекционный визит проводится в порядке и объеме, определенном статьей 70 Закона N 248-ФЗ;</w:t>
      </w:r>
    </w:p>
    <w:p w14:paraId="74B78F6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документарная проверка, в ходе которой могут осуществляться следующие контрольные действия:</w:t>
      </w:r>
    </w:p>
    <w:p w14:paraId="41061EC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получение письменных объяснений;</w:t>
      </w:r>
    </w:p>
    <w:p w14:paraId="22D71AD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истребование документов.</w:t>
      </w:r>
    </w:p>
    <w:p w14:paraId="312DC1E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Документарная</w:t>
      </w:r>
      <w:proofErr w:type="gramEnd"/>
      <w:r w:rsidRPr="00C246AD">
        <w:rPr>
          <w:rFonts w:ascii="Times New Roman" w:eastAsia="Times New Roman" w:hAnsi="Times New Roman" w:cs="Times New Roman"/>
          <w:sz w:val="24"/>
          <w:szCs w:val="24"/>
          <w:lang w:eastAsia="ru-RU"/>
        </w:rPr>
        <w:t xml:space="preserve"> проводится в порядке и объеме, определенном статьей 72 Закона N 248-ФЗ;</w:t>
      </w:r>
    </w:p>
    <w:p w14:paraId="4374E1A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выездная проверка, в ходе которой могут осуществляться следующие контрольные действия:</w:t>
      </w:r>
    </w:p>
    <w:p w14:paraId="7600E37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осмотр;</w:t>
      </w:r>
    </w:p>
    <w:p w14:paraId="1B22F70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досмотр;</w:t>
      </w:r>
    </w:p>
    <w:p w14:paraId="276B23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опрос;</w:t>
      </w:r>
    </w:p>
    <w:p w14:paraId="543DD78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получение письменных объяснений;</w:t>
      </w:r>
    </w:p>
    <w:p w14:paraId="6382B4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истребование документов.</w:t>
      </w:r>
    </w:p>
    <w:p w14:paraId="28539DD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2ADC21C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14:paraId="5A0941E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время и место принятия решения;</w:t>
      </w:r>
    </w:p>
    <w:p w14:paraId="3032675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кем принято решение;</w:t>
      </w:r>
    </w:p>
    <w:p w14:paraId="18B2D9A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основание проведения контрольного мероприятия;</w:t>
      </w:r>
    </w:p>
    <w:p w14:paraId="2053E6B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вид контроля;</w:t>
      </w:r>
    </w:p>
    <w:p w14:paraId="4DC672D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w:t>
      </w:r>
      <w:r w:rsidRPr="00C246AD">
        <w:rPr>
          <w:rFonts w:ascii="Times New Roman" w:eastAsia="Times New Roman" w:hAnsi="Times New Roman" w:cs="Times New Roman"/>
          <w:sz w:val="24"/>
          <w:szCs w:val="24"/>
          <w:lang w:eastAsia="ru-RU"/>
        </w:rPr>
        <w:lastRenderedPageBreak/>
        <w:t>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513067B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объект контроля, в отношении которого проводится контрольное мероприятие;</w:t>
      </w:r>
    </w:p>
    <w:p w14:paraId="4907A7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адрес места осуществления контролируемым лицом деятельности или адрес нахождения объект</w:t>
      </w:r>
      <w:proofErr w:type="gramStart"/>
      <w:r w:rsidRPr="00C246AD">
        <w:rPr>
          <w:rFonts w:ascii="Times New Roman" w:eastAsia="Times New Roman" w:hAnsi="Times New Roman" w:cs="Times New Roman"/>
          <w:sz w:val="24"/>
          <w:szCs w:val="24"/>
          <w:lang w:eastAsia="ru-RU"/>
        </w:rPr>
        <w:t>а(</w:t>
      </w:r>
      <w:proofErr w:type="spellStart"/>
      <w:proofErr w:type="gramEnd"/>
      <w:r w:rsidRPr="00C246AD">
        <w:rPr>
          <w:rFonts w:ascii="Times New Roman" w:eastAsia="Times New Roman" w:hAnsi="Times New Roman" w:cs="Times New Roman"/>
          <w:sz w:val="24"/>
          <w:szCs w:val="24"/>
          <w:lang w:eastAsia="ru-RU"/>
        </w:rPr>
        <w:t>ов</w:t>
      </w:r>
      <w:proofErr w:type="spellEnd"/>
      <w:r w:rsidRPr="00C246AD">
        <w:rPr>
          <w:rFonts w:ascii="Times New Roman" w:eastAsia="Times New Roman" w:hAnsi="Times New Roman" w:cs="Times New Roman"/>
          <w:sz w:val="24"/>
          <w:szCs w:val="24"/>
          <w:lang w:eastAsia="ru-RU"/>
        </w:rPr>
        <w:t>) контроля, в отношении которого(</w:t>
      </w:r>
      <w:proofErr w:type="spellStart"/>
      <w:r w:rsidRPr="00C246AD">
        <w:rPr>
          <w:rFonts w:ascii="Times New Roman" w:eastAsia="Times New Roman" w:hAnsi="Times New Roman" w:cs="Times New Roman"/>
          <w:sz w:val="24"/>
          <w:szCs w:val="24"/>
          <w:lang w:eastAsia="ru-RU"/>
        </w:rPr>
        <w:t>ых</w:t>
      </w:r>
      <w:proofErr w:type="spellEnd"/>
      <w:r w:rsidRPr="00C246AD">
        <w:rPr>
          <w:rFonts w:ascii="Times New Roman" w:eastAsia="Times New Roman" w:hAnsi="Times New Roman" w:cs="Times New Roman"/>
          <w:sz w:val="24"/>
          <w:szCs w:val="24"/>
          <w:lang w:eastAsia="ru-RU"/>
        </w:rPr>
        <w:t>) проводится контрольное мероприятие;</w:t>
      </w:r>
    </w:p>
    <w:p w14:paraId="45B1D96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52EE209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9) вид контрольного мероприятия;</w:t>
      </w:r>
    </w:p>
    <w:p w14:paraId="1464B7A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10) перечень контрольных действий, совершаемых в рамках контрольного мероприятия;</w:t>
      </w:r>
    </w:p>
    <w:p w14:paraId="76E5DB4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11) предмет контрольного мероприятия;</w:t>
      </w:r>
    </w:p>
    <w:p w14:paraId="6B1B192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12) дата проведения контрольного мероприятия, в том числе срок непосредственного взаимодействия с контролируемым лицом;</w:t>
      </w:r>
    </w:p>
    <w:p w14:paraId="09A1A51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13) перечень документов, предоставление которых контролируемым лицом необходимо для оценки соблюдения обязательных требований;</w:t>
      </w:r>
    </w:p>
    <w:p w14:paraId="19476A2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14) иные сведения, если это предусмотрено положением о виде контроля.</w:t>
      </w:r>
    </w:p>
    <w:p w14:paraId="63C02B3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14:paraId="5E47B18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F72773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51.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55527E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0EE9243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11FDEA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3" w:name="p229"/>
      <w:bookmarkEnd w:id="3"/>
      <w:r w:rsidRPr="00C246AD">
        <w:rPr>
          <w:rFonts w:ascii="Times New Roman" w:eastAsia="Times New Roman" w:hAnsi="Times New Roman" w:cs="Times New Roman"/>
          <w:sz w:val="24"/>
          <w:szCs w:val="24"/>
          <w:lang w:eastAsia="ru-RU"/>
        </w:rPr>
        <w:t xml:space="preserve">54.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246AD">
        <w:rPr>
          <w:rFonts w:ascii="Times New Roman" w:eastAsia="Times New Roman" w:hAnsi="Times New Roman" w:cs="Times New Roman"/>
          <w:sz w:val="24"/>
          <w:szCs w:val="24"/>
          <w:lang w:eastAsia="ru-RU"/>
        </w:rPr>
        <w:t>деятельности</w:t>
      </w:r>
      <w:proofErr w:type="gramEnd"/>
      <w:r w:rsidRPr="00C246AD">
        <w:rPr>
          <w:rFonts w:ascii="Times New Roman" w:eastAsia="Times New Roman" w:hAnsi="Times New Roman" w:cs="Times New Roman"/>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9" w:anchor="p230" w:history="1">
        <w:r w:rsidRPr="00C246AD">
          <w:rPr>
            <w:rFonts w:ascii="Times New Roman" w:eastAsia="Times New Roman" w:hAnsi="Times New Roman" w:cs="Times New Roman"/>
            <w:color w:val="0000FF"/>
            <w:sz w:val="24"/>
            <w:szCs w:val="24"/>
            <w:lang w:eastAsia="ru-RU"/>
          </w:rPr>
          <w:t>пунктами 55</w:t>
        </w:r>
      </w:hyperlink>
      <w:r w:rsidRPr="00C246AD">
        <w:rPr>
          <w:rFonts w:ascii="Times New Roman" w:eastAsia="Times New Roman" w:hAnsi="Times New Roman" w:cs="Times New Roman"/>
          <w:sz w:val="24"/>
          <w:szCs w:val="24"/>
          <w:lang w:eastAsia="ru-RU"/>
        </w:rPr>
        <w:t xml:space="preserve">, </w:t>
      </w:r>
      <w:hyperlink r:id="rId10" w:anchor="p231" w:history="1">
        <w:r w:rsidRPr="00C246AD">
          <w:rPr>
            <w:rFonts w:ascii="Times New Roman" w:eastAsia="Times New Roman" w:hAnsi="Times New Roman" w:cs="Times New Roman"/>
            <w:color w:val="0000FF"/>
            <w:sz w:val="24"/>
            <w:szCs w:val="24"/>
            <w:lang w:eastAsia="ru-RU"/>
          </w:rPr>
          <w:t>56</w:t>
        </w:r>
      </w:hyperlink>
      <w:r w:rsidRPr="00C246AD">
        <w:rPr>
          <w:rFonts w:ascii="Times New Roman" w:eastAsia="Times New Roman" w:hAnsi="Times New Roman" w:cs="Times New Roman"/>
          <w:sz w:val="24"/>
          <w:szCs w:val="24"/>
          <w:lang w:eastAsia="ru-RU"/>
        </w:rPr>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5EAE544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4" w:name="p230"/>
      <w:bookmarkEnd w:id="4"/>
      <w:r w:rsidRPr="00C246AD">
        <w:rPr>
          <w:rFonts w:ascii="Times New Roman" w:eastAsia="Times New Roman" w:hAnsi="Times New Roman" w:cs="Times New Roman"/>
          <w:sz w:val="24"/>
          <w:szCs w:val="24"/>
          <w:lang w:eastAsia="ru-RU"/>
        </w:rPr>
        <w:t xml:space="preserve">55. </w:t>
      </w:r>
      <w:proofErr w:type="gramStart"/>
      <w:r w:rsidRPr="00C246AD">
        <w:rPr>
          <w:rFonts w:ascii="Times New Roman" w:eastAsia="Times New Roman" w:hAnsi="Times New Roman" w:cs="Times New Roman"/>
          <w:sz w:val="24"/>
          <w:szCs w:val="24"/>
          <w:lang w:eastAsia="ru-RU"/>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w:t>
      </w:r>
      <w:r w:rsidRPr="00C246AD">
        <w:rPr>
          <w:rFonts w:ascii="Times New Roman" w:eastAsia="Times New Roman" w:hAnsi="Times New Roman" w:cs="Times New Roman"/>
          <w:sz w:val="24"/>
          <w:szCs w:val="24"/>
          <w:lang w:eastAsia="ru-RU"/>
        </w:rPr>
        <w:lastRenderedPageBreak/>
        <w:t>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C246AD">
        <w:rPr>
          <w:rFonts w:ascii="Times New Roman" w:eastAsia="Times New Roman" w:hAnsi="Times New Roman" w:cs="Times New Roman"/>
          <w:sz w:val="24"/>
          <w:szCs w:val="24"/>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0E357C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5" w:name="p231"/>
      <w:bookmarkEnd w:id="5"/>
      <w:r w:rsidRPr="00C246AD">
        <w:rPr>
          <w:rFonts w:ascii="Times New Roman" w:eastAsia="Times New Roman" w:hAnsi="Times New Roman" w:cs="Times New Roman"/>
          <w:sz w:val="24"/>
          <w:szCs w:val="24"/>
          <w:lang w:eastAsia="ru-RU"/>
        </w:rPr>
        <w:t>56. Контролируемое лицо считается проинформированным надлежащим образом в случае, если:</w:t>
      </w:r>
    </w:p>
    <w:p w14:paraId="0CAAFAB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 xml:space="preserve">1) сведения предоставлены контролируемому лицу в соответствии с </w:t>
      </w:r>
      <w:hyperlink r:id="rId11" w:anchor="p230" w:history="1">
        <w:r w:rsidRPr="00C246AD">
          <w:rPr>
            <w:rFonts w:ascii="Times New Roman" w:eastAsia="Times New Roman" w:hAnsi="Times New Roman" w:cs="Times New Roman"/>
            <w:color w:val="0000FF"/>
            <w:sz w:val="24"/>
            <w:szCs w:val="24"/>
            <w:lang w:eastAsia="ru-RU"/>
          </w:rPr>
          <w:t>пунктом 55</w:t>
        </w:r>
      </w:hyperlink>
      <w:r w:rsidRPr="00C246AD">
        <w:rPr>
          <w:rFonts w:ascii="Times New Roman" w:eastAsia="Times New Roman" w:hAnsi="Times New Roman" w:cs="Times New Roman"/>
          <w:sz w:val="24"/>
          <w:szCs w:val="24"/>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r:id="rId12" w:anchor="p240" w:history="1">
        <w:r w:rsidRPr="00C246AD">
          <w:rPr>
            <w:rFonts w:ascii="Times New Roman" w:eastAsia="Times New Roman" w:hAnsi="Times New Roman" w:cs="Times New Roman"/>
            <w:color w:val="0000FF"/>
            <w:sz w:val="24"/>
            <w:szCs w:val="24"/>
            <w:lang w:eastAsia="ru-RU"/>
          </w:rPr>
          <w:t>пунктом 60</w:t>
        </w:r>
      </w:hyperlink>
      <w:r w:rsidRPr="00C246AD">
        <w:rPr>
          <w:rFonts w:ascii="Times New Roman" w:eastAsia="Times New Roman" w:hAnsi="Times New Roman" w:cs="Times New Roman"/>
          <w:sz w:val="24"/>
          <w:szCs w:val="24"/>
          <w:lang w:eastAsia="ru-RU"/>
        </w:rPr>
        <w:t xml:space="preserve"> настоящего Положения.</w:t>
      </w:r>
      <w:proofErr w:type="gramEnd"/>
      <w:r w:rsidRPr="00C246AD">
        <w:rPr>
          <w:rFonts w:ascii="Times New Roman" w:eastAsia="Times New Roman" w:hAnsi="Times New Roman" w:cs="Times New Roman"/>
          <w:sz w:val="24"/>
          <w:szCs w:val="24"/>
          <w:lang w:eastAsia="ru-RU"/>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660B8F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17A3981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57. Документы, направляемые контролируемым лицом контрольному органу в электронном виде, подписываются:</w:t>
      </w:r>
    </w:p>
    <w:p w14:paraId="7A0EA07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1) простой электронной подписью;</w:t>
      </w:r>
      <w:proofErr w:type="gramEnd"/>
    </w:p>
    <w:p w14:paraId="1E2DF31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63D332F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усиленной квалифицированной электронной подписью.</w:t>
      </w:r>
    </w:p>
    <w:p w14:paraId="3857DCE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1DC1ED8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59. Не допускается требование нотариального удостоверения копий документов, представляемых в контрольный орган.</w:t>
      </w:r>
    </w:p>
    <w:p w14:paraId="33C1E73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6" w:name="p240"/>
      <w:bookmarkEnd w:id="6"/>
      <w:r w:rsidRPr="00C246AD">
        <w:rPr>
          <w:rFonts w:ascii="Times New Roman" w:eastAsia="Times New Roman" w:hAnsi="Times New Roman" w:cs="Times New Roman"/>
          <w:sz w:val="24"/>
          <w:szCs w:val="24"/>
          <w:lang w:eastAsia="ru-RU"/>
        </w:rPr>
        <w:t xml:space="preserve">60.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C246AD">
        <w:rPr>
          <w:rFonts w:ascii="Times New Roman" w:eastAsia="Times New Roman" w:hAnsi="Times New Roman" w:cs="Times New Roman"/>
          <w:sz w:val="24"/>
          <w:szCs w:val="24"/>
          <w:lang w:eastAsia="ru-RU"/>
        </w:rPr>
        <w:t>сведений</w:t>
      </w:r>
      <w:proofErr w:type="gramEnd"/>
      <w:r w:rsidRPr="00C246AD">
        <w:rPr>
          <w:rFonts w:ascii="Times New Roman" w:eastAsia="Times New Roman" w:hAnsi="Times New Roman" w:cs="Times New Roman"/>
          <w:sz w:val="24"/>
          <w:szCs w:val="24"/>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246AD">
        <w:rPr>
          <w:rFonts w:ascii="Times New Roman" w:eastAsia="Times New Roman" w:hAnsi="Times New Roman" w:cs="Times New Roman"/>
          <w:sz w:val="24"/>
          <w:szCs w:val="24"/>
          <w:lang w:eastAsia="ru-RU"/>
        </w:rPr>
        <w:t>ии и ау</w:t>
      </w:r>
      <w:proofErr w:type="gramEnd"/>
      <w:r w:rsidRPr="00C246AD">
        <w:rPr>
          <w:rFonts w:ascii="Times New Roman" w:eastAsia="Times New Roman" w:hAnsi="Times New Roman" w:cs="Times New Roman"/>
          <w:sz w:val="24"/>
          <w:szCs w:val="24"/>
          <w:lang w:eastAsia="ru-RU"/>
        </w:rPr>
        <w:t xml:space="preserve">тентификации, либо если оно не завершило прохождение процедуры регистрации в единой системе идентификации и аутентификации). </w:t>
      </w:r>
      <w:r w:rsidRPr="00C246AD">
        <w:rPr>
          <w:rFonts w:ascii="Times New Roman" w:eastAsia="Times New Roman" w:hAnsi="Times New Roman" w:cs="Times New Roman"/>
          <w:sz w:val="24"/>
          <w:szCs w:val="24"/>
          <w:lang w:eastAsia="ru-RU"/>
        </w:rPr>
        <w:lastRenderedPageBreak/>
        <w:t>Указанный гражданин вправе направлять контрольному органу документы на бумажном носителе.</w:t>
      </w:r>
    </w:p>
    <w:p w14:paraId="30D062BB" w14:textId="64DFDB46"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61. В случае, указанном в </w:t>
      </w:r>
      <w:hyperlink r:id="rId13" w:anchor="p229" w:history="1">
        <w:r w:rsidRPr="00C246AD">
          <w:rPr>
            <w:rFonts w:ascii="Times New Roman" w:eastAsia="Times New Roman" w:hAnsi="Times New Roman" w:cs="Times New Roman"/>
            <w:color w:val="0000FF"/>
            <w:sz w:val="24"/>
            <w:szCs w:val="24"/>
            <w:lang w:eastAsia="ru-RU"/>
          </w:rPr>
          <w:t>пункте 54</w:t>
        </w:r>
      </w:hyperlink>
      <w:r w:rsidRPr="00C246AD">
        <w:rPr>
          <w:rFonts w:ascii="Times New Roman" w:eastAsia="Times New Roman" w:hAnsi="Times New Roman" w:cs="Times New Roman"/>
          <w:sz w:val="24"/>
          <w:szCs w:val="24"/>
          <w:lang w:eastAsia="ru-RU"/>
        </w:rPr>
        <w:t xml:space="preserve"> Положения,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w:t>
      </w:r>
      <w:r w:rsidR="00021A07">
        <w:rPr>
          <w:rFonts w:ascii="Times New Roman" w:eastAsia="Times New Roman" w:hAnsi="Times New Roman" w:cs="Times New Roman"/>
          <w:sz w:val="24"/>
          <w:szCs w:val="24"/>
          <w:lang w:eastAsia="ru-RU"/>
        </w:rPr>
        <w:t>территориальным органом прокуратуры</w:t>
      </w:r>
      <w:r w:rsidRPr="00C246AD">
        <w:rPr>
          <w:rFonts w:ascii="Times New Roman" w:eastAsia="Times New Roman" w:hAnsi="Times New Roman" w:cs="Times New Roman"/>
          <w:sz w:val="24"/>
          <w:szCs w:val="24"/>
          <w:lang w:eastAsia="ru-RU"/>
        </w:rPr>
        <w:t>.</w:t>
      </w:r>
    </w:p>
    <w:p w14:paraId="45685E6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4FFB41C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5185D3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прохождение лечения на стационаре медицинского учреждения;</w:t>
      </w:r>
    </w:p>
    <w:p w14:paraId="42BDF27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личного характера (смерть близкого родственника);</w:t>
      </w:r>
    </w:p>
    <w:p w14:paraId="0C0B51B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непреодолимой силы в отношении контролируемого лица (катастрофы, аварии, несчастные случаи);</w:t>
      </w:r>
    </w:p>
    <w:p w14:paraId="294B945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иных причин, признанных контрольным органом, уважительными.</w:t>
      </w:r>
    </w:p>
    <w:p w14:paraId="53863E1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00907E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55819D1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14:paraId="687513B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6E8307F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проведении контрольных мероприятий, включая контрольные мероприятия без взаимодействия;</w:t>
      </w:r>
    </w:p>
    <w:p w14:paraId="33D53B1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1648A93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14:paraId="7C905DD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96E2B5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282C2F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D7F37D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обеспечивает, в том числе по решению руководителя контрольного органа, проведение контрольного мероприятия без взаимодействия.</w:t>
      </w:r>
    </w:p>
    <w:p w14:paraId="648DAAA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14:paraId="29D81B4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629AB05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подаче таких обращений (заявлений) граждан и организаций после прохождения идентификац</w:t>
      </w:r>
      <w:proofErr w:type="gramStart"/>
      <w:r w:rsidRPr="00C246AD">
        <w:rPr>
          <w:rFonts w:ascii="Times New Roman" w:eastAsia="Times New Roman" w:hAnsi="Times New Roman" w:cs="Times New Roman"/>
          <w:sz w:val="24"/>
          <w:szCs w:val="24"/>
          <w:lang w:eastAsia="ru-RU"/>
        </w:rPr>
        <w:t>ии и ау</w:t>
      </w:r>
      <w:proofErr w:type="gramEnd"/>
      <w:r w:rsidRPr="00C246AD">
        <w:rPr>
          <w:rFonts w:ascii="Times New Roman" w:eastAsia="Times New Roman" w:hAnsi="Times New Roman" w:cs="Times New Roman"/>
          <w:sz w:val="24"/>
          <w:szCs w:val="24"/>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14:paraId="636B824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14:paraId="2E727A2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68. </w:t>
      </w:r>
      <w:proofErr w:type="gramStart"/>
      <w:r w:rsidRPr="00C246AD">
        <w:rPr>
          <w:rFonts w:ascii="Times New Roman" w:eastAsia="Times New Roman" w:hAnsi="Times New Roman" w:cs="Times New Roman"/>
          <w:sz w:val="24"/>
          <w:szCs w:val="24"/>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C246AD">
        <w:rPr>
          <w:rFonts w:ascii="Times New Roman" w:eastAsia="Times New Roman" w:hAnsi="Times New Roman" w:cs="Times New Roman"/>
          <w:sz w:val="24"/>
          <w:szCs w:val="24"/>
          <w:lang w:eastAsia="ru-RU"/>
        </w:rPr>
        <w:t xml:space="preserve"> </w:t>
      </w:r>
      <w:proofErr w:type="gramStart"/>
      <w:r w:rsidRPr="00C246AD">
        <w:rPr>
          <w:rFonts w:ascii="Times New Roman" w:eastAsia="Times New Roman" w:hAnsi="Times New Roman" w:cs="Times New Roman"/>
          <w:sz w:val="24"/>
          <w:szCs w:val="24"/>
          <w:lang w:eastAsia="ru-RU"/>
        </w:rPr>
        <w:t>обращении</w:t>
      </w:r>
      <w:proofErr w:type="gramEnd"/>
      <w:r w:rsidRPr="00C246AD">
        <w:rPr>
          <w:rFonts w:ascii="Times New Roman" w:eastAsia="Times New Roman" w:hAnsi="Times New Roman" w:cs="Times New Roman"/>
          <w:sz w:val="24"/>
          <w:szCs w:val="24"/>
          <w:lang w:eastAsia="ru-RU"/>
        </w:rPr>
        <w:t xml:space="preserve"> (заявлении) были указаны заведомо ложные сведения.</w:t>
      </w:r>
    </w:p>
    <w:p w14:paraId="78C4C3C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69.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14:paraId="2F98213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14:paraId="7A3FB0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785841B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6CDED0F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3B04785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5887F6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72. </w:t>
      </w:r>
      <w:proofErr w:type="gramStart"/>
      <w:r w:rsidRPr="00C246AD">
        <w:rPr>
          <w:rFonts w:ascii="Times New Roman" w:eastAsia="Times New Roman" w:hAnsi="Times New Roman" w:cs="Times New Roman"/>
          <w:sz w:val="24"/>
          <w:szCs w:val="24"/>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14:paraId="508BC92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14:paraId="1DB02B3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0A75CAB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4. РЕЗУЛЬТАТЫ КОНТРОЛЬНЫХ МЕРОПРИЯТИЙ И РЕШЕНИЯ</w:t>
      </w:r>
    </w:p>
    <w:p w14:paraId="63EEDF7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ПО РЕЗУЛЬТАТАМ КОНТРОЛЬНЫХ МЕРОПРИЯТИЙ</w:t>
      </w:r>
    </w:p>
    <w:p w14:paraId="5DFFC44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819AEC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4C532A7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75. Вопросы оформления результатов контрольных мероприятий регулируются статьей 87 Закона N 248-ФЗ.</w:t>
      </w:r>
    </w:p>
    <w:p w14:paraId="2D8FE73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04A65C1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дата и место составления предписания;</w:t>
      </w:r>
    </w:p>
    <w:p w14:paraId="7D2689E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дата и номер акта контрольного мероприятия, на основании которого выдается предписание;</w:t>
      </w:r>
    </w:p>
    <w:p w14:paraId="4A86718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3) фамилия, имя, отчество (при наличии) и должность лица (лиц), выдавшего (выдавших) предписание;</w:t>
      </w:r>
      <w:proofErr w:type="gramEnd"/>
    </w:p>
    <w:p w14:paraId="22BE7B3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proofErr w:type="gramStart"/>
      <w:r w:rsidRPr="00C246AD">
        <w:rPr>
          <w:rFonts w:ascii="Times New Roman" w:eastAsia="Times New Roman" w:hAnsi="Times New Roman" w:cs="Times New Roman"/>
          <w:sz w:val="24"/>
          <w:szCs w:val="24"/>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0089129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содержание предписания - обязательные требования, которые нарушены;</w:t>
      </w:r>
    </w:p>
    <w:p w14:paraId="259C0EF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6EF7E6B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сроки исполнения;</w:t>
      </w:r>
    </w:p>
    <w:p w14:paraId="375AC18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2FC00FF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76317D7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3A6953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5. ОБЖАЛОВАНИЕ РЕШЕНИЙ КОНТРОЛЬНОГО ОРГАНА,</w:t>
      </w:r>
    </w:p>
    <w:p w14:paraId="08B85E1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lastRenderedPageBreak/>
        <w:t>ДЕЙСТВИЙ (БЕЗДЕЙСТВИЯ) ЕГО ДОЛЖНОСТНЫХ ЛИЦ</w:t>
      </w:r>
    </w:p>
    <w:p w14:paraId="23FE67C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1E02BC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3FFDA15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решение о проведении контрольных мероприятий;</w:t>
      </w:r>
    </w:p>
    <w:p w14:paraId="0022FA8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акт контрольного мероприятия, предписание об устранении выявленных нарушений;</w:t>
      </w:r>
    </w:p>
    <w:p w14:paraId="58F276F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действий (бездействия) должностных лиц контрольного органа в рамках контрольных мероприятий.</w:t>
      </w:r>
    </w:p>
    <w:p w14:paraId="68CAE514"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79. Сроки подачи жалобы определяются в соответствии с частями 5 - 11 статьи 40 Федерального закона N 248-ФЗ.</w:t>
      </w:r>
    </w:p>
    <w:p w14:paraId="4AC3287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80. Жалоба может содержать ходатайство о приостановлении исполнения обжалуемого решения контрольного органа.</w:t>
      </w:r>
    </w:p>
    <w:p w14:paraId="3BF3AB1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0DF7F0CC" w14:textId="0C05FACB" w:rsidR="00C246AD" w:rsidRPr="00C246AD" w:rsidRDefault="00C246AD" w:rsidP="0057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1AC8">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w:t>
      </w:r>
    </w:p>
    <w:p w14:paraId="7BDD683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7" w:name="p300"/>
      <w:bookmarkEnd w:id="7"/>
      <w:r w:rsidRPr="00C246AD">
        <w:rPr>
          <w:rFonts w:ascii="Times New Roman" w:eastAsia="Times New Roman" w:hAnsi="Times New Roman" w:cs="Times New Roman"/>
          <w:sz w:val="24"/>
          <w:szCs w:val="24"/>
          <w:lang w:eastAsia="ru-RU"/>
        </w:rPr>
        <w:t>83. Срок рассмотрения жалобы не позднее 20 рабочих дней со дня регистрации такой жалобы в контрольном органе.</w:t>
      </w:r>
    </w:p>
    <w:p w14:paraId="77F5242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Срок рассмотрения жалобы, установленный </w:t>
      </w:r>
      <w:hyperlink r:id="rId14" w:anchor="p300" w:history="1">
        <w:r w:rsidRPr="00C246AD">
          <w:rPr>
            <w:rFonts w:ascii="Times New Roman" w:eastAsia="Times New Roman" w:hAnsi="Times New Roman" w:cs="Times New Roman"/>
            <w:color w:val="0000FF"/>
            <w:sz w:val="24"/>
            <w:szCs w:val="24"/>
            <w:lang w:eastAsia="ru-RU"/>
          </w:rPr>
          <w:t>абзацем первым</w:t>
        </w:r>
      </w:hyperlink>
      <w:r w:rsidRPr="00C246AD">
        <w:rPr>
          <w:rFonts w:ascii="Times New Roman" w:eastAsia="Times New Roman" w:hAnsi="Times New Roman" w:cs="Times New Roman"/>
          <w:sz w:val="24"/>
          <w:szCs w:val="24"/>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1279FD1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84. По итогам рассмотрения жалобы принимается одно из следующих решений:</w:t>
      </w:r>
    </w:p>
    <w:p w14:paraId="6CEFF38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оставить жалобу без удовлетворения;</w:t>
      </w:r>
    </w:p>
    <w:p w14:paraId="4C5DC85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или частично;</w:t>
      </w:r>
    </w:p>
    <w:p w14:paraId="44DBDD9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отменить решение контрольного органа полностью и принять новое решение;</w:t>
      </w:r>
    </w:p>
    <w:p w14:paraId="41CFD85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5DAB8B8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1915631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86. Досудебный порядок обжалования до 31 декабря 2023 года может осуществляться посредством бумажного документооборота.</w:t>
      </w:r>
    </w:p>
    <w:p w14:paraId="6486112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01A0EFA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bookmarkStart w:id="8" w:name="p311"/>
      <w:bookmarkEnd w:id="8"/>
      <w:r w:rsidRPr="00C246AD">
        <w:rPr>
          <w:rFonts w:ascii="Arial" w:eastAsia="Times New Roman" w:hAnsi="Arial" w:cs="Arial"/>
          <w:b/>
          <w:bCs/>
          <w:sz w:val="24"/>
          <w:szCs w:val="24"/>
          <w:lang w:eastAsia="ru-RU"/>
        </w:rPr>
        <w:t>Раздел 6. ОЦЕНКА РЕЗУЛЬТАТИВНОСТИ И ЭФФЕКТИВНОСТИ</w:t>
      </w:r>
    </w:p>
    <w:p w14:paraId="16171F7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ДЕЯТЕЛЬНОСТИ КОНТРОЛЬНОГО ОРГАНА</w:t>
      </w:r>
    </w:p>
    <w:p w14:paraId="101F798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2868FE5"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1F4AFD7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систему показателей результативности и эффективности деятельности, входят:</w:t>
      </w:r>
    </w:p>
    <w:p w14:paraId="1AEAF2C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ключевые показатели муниципального жилищного контроля;</w:t>
      </w:r>
    </w:p>
    <w:p w14:paraId="42704FAA"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индикативные показатели муниципального жилищного контроля.</w:t>
      </w:r>
    </w:p>
    <w:p w14:paraId="69ACF1A7" w14:textId="2B4E5484" w:rsidR="00C246AD" w:rsidRPr="00C246AD" w:rsidRDefault="00C246AD" w:rsidP="0057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D657E8">
        <w:rPr>
          <w:rFonts w:ascii="Times New Roman" w:eastAsia="Times New Roman" w:hAnsi="Times New Roman" w:cs="Times New Roman"/>
          <w:sz w:val="24"/>
          <w:szCs w:val="24"/>
          <w:lang w:eastAsia="ru-RU"/>
        </w:rPr>
        <w:t xml:space="preserve">Совета депутатов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1AC8">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w:t>
      </w:r>
    </w:p>
    <w:p w14:paraId="2ABF815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14:paraId="0FD2A3A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Организация подготовки доклада возлагается на контрольный орган.</w:t>
      </w:r>
    </w:p>
    <w:p w14:paraId="1EDC1EF9"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D9CF4D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sz w:val="21"/>
          <w:szCs w:val="21"/>
          <w:lang w:eastAsia="ru-RU"/>
        </w:rPr>
      </w:pPr>
      <w:r w:rsidRPr="00C246AD">
        <w:rPr>
          <w:rFonts w:ascii="Arial" w:eastAsia="Times New Roman" w:hAnsi="Arial" w:cs="Arial"/>
          <w:b/>
          <w:bCs/>
          <w:sz w:val="24"/>
          <w:szCs w:val="24"/>
          <w:lang w:eastAsia="ru-RU"/>
        </w:rPr>
        <w:t>Раздел 7. ЗАКЛЮЧИТЕЛЬНЫЕ И ПЕРЕХОДНЫЕ ПОЛОЖЕНИЯ</w:t>
      </w:r>
    </w:p>
    <w:p w14:paraId="096AF49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737109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9" w:name="p324"/>
      <w:bookmarkEnd w:id="9"/>
      <w:r w:rsidRPr="00C246AD">
        <w:rPr>
          <w:rFonts w:ascii="Times New Roman" w:eastAsia="Times New Roman" w:hAnsi="Times New Roman" w:cs="Times New Roman"/>
          <w:sz w:val="24"/>
          <w:szCs w:val="24"/>
          <w:lang w:eastAsia="ru-RU"/>
        </w:rPr>
        <w:t>89. Настоящее Положение вступает в силу с 01.01.2022.</w:t>
      </w:r>
    </w:p>
    <w:p w14:paraId="468342DF" w14:textId="50242D2D"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szCs w:val="24"/>
          <w:lang w:eastAsia="ru-RU"/>
        </w:rPr>
      </w:pPr>
      <w:bookmarkStart w:id="10" w:name="p325"/>
      <w:bookmarkEnd w:id="10"/>
      <w:r w:rsidRPr="00C246AD">
        <w:rPr>
          <w:rFonts w:ascii="Times New Roman" w:eastAsia="Times New Roman" w:hAnsi="Times New Roman" w:cs="Times New Roman"/>
          <w:sz w:val="24"/>
          <w:szCs w:val="24"/>
          <w:lang w:eastAsia="ru-RU"/>
        </w:rPr>
        <w:t xml:space="preserve">90. </w:t>
      </w:r>
      <w:hyperlink r:id="rId15" w:anchor="p311" w:history="1">
        <w:r w:rsidRPr="00C246AD">
          <w:rPr>
            <w:rFonts w:ascii="Times New Roman" w:eastAsia="Times New Roman" w:hAnsi="Times New Roman" w:cs="Times New Roman"/>
            <w:color w:val="0000FF"/>
            <w:sz w:val="24"/>
            <w:szCs w:val="24"/>
            <w:lang w:eastAsia="ru-RU"/>
          </w:rPr>
          <w:t>Раздел 6</w:t>
        </w:r>
      </w:hyperlink>
      <w:r w:rsidRPr="00C246AD">
        <w:rPr>
          <w:rFonts w:ascii="Times New Roman" w:eastAsia="Times New Roman" w:hAnsi="Times New Roman" w:cs="Times New Roman"/>
          <w:sz w:val="24"/>
          <w:szCs w:val="24"/>
          <w:lang w:eastAsia="ru-RU"/>
        </w:rPr>
        <w:t xml:space="preserve"> настоящего Положения вступает в силу с 01.03.2022.</w:t>
      </w:r>
    </w:p>
    <w:p w14:paraId="6AE9E2A4"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9A89761"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3C429FF"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78BF998"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FF333E1"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01A1BA7"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4A39223"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22A1298"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13182ECF"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1C869A8"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08A1D30"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D8E7507"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D2C8F66"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185E74B"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906D44F"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60B86AE"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33ABE74"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FA94640"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BF8E47B"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16623DB8"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1E67936"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11C4DD65"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86E17D3"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294D2F8"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26E3B59"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9E7BB92"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A139BA5"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2D46C6FC"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F4C7450"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316CE79"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1CFBAE48"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7E59CE15"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643E8E0"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649ACED"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37BA184"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8F01F3E"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EEB62A4"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734149A"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4074EC8"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37662BA5"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65A51C60"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0A3E7B00"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1A016699"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42C9CCE1" w14:textId="77777777" w:rsidR="00571AC8" w:rsidRDefault="00571AC8"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p>
    <w:p w14:paraId="598213C9" w14:textId="35C19610"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 Приложение N 2</w:t>
      </w:r>
    </w:p>
    <w:p w14:paraId="56715037" w14:textId="5FC5BCFA"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bookmarkStart w:id="11" w:name="_Hlk82010039"/>
      <w:r w:rsidRPr="00C246AD">
        <w:rPr>
          <w:rFonts w:ascii="Times New Roman" w:eastAsia="Times New Roman" w:hAnsi="Times New Roman" w:cs="Times New Roman"/>
          <w:sz w:val="24"/>
          <w:szCs w:val="24"/>
          <w:lang w:eastAsia="ru-RU"/>
        </w:rPr>
        <w:t>к Решению</w:t>
      </w:r>
      <w:r w:rsidR="00571AC8">
        <w:rPr>
          <w:rFonts w:ascii="Times New Roman" w:eastAsia="Times New Roman" w:hAnsi="Times New Roman" w:cs="Times New Roman"/>
          <w:sz w:val="24"/>
          <w:szCs w:val="24"/>
          <w:lang w:eastAsia="ru-RU"/>
        </w:rPr>
        <w:t xml:space="preserve"> Совета депутатов</w:t>
      </w:r>
    </w:p>
    <w:p w14:paraId="541F27D2" w14:textId="0F88B710"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571AC8">
        <w:rPr>
          <w:rFonts w:ascii="Times New Roman" w:eastAsia="Times New Roman" w:hAnsi="Times New Roman" w:cs="Times New Roman"/>
          <w:sz w:val="24"/>
          <w:szCs w:val="24"/>
          <w:lang w:eastAsia="ru-RU"/>
        </w:rPr>
        <w:t>24.09.</w:t>
      </w:r>
      <w:r w:rsidRPr="00C246AD">
        <w:rPr>
          <w:rFonts w:ascii="Times New Roman" w:eastAsia="Times New Roman" w:hAnsi="Times New Roman" w:cs="Times New Roman"/>
          <w:sz w:val="24"/>
          <w:szCs w:val="24"/>
          <w:lang w:eastAsia="ru-RU"/>
        </w:rPr>
        <w:t>2021 г. N</w:t>
      </w:r>
      <w:r w:rsidR="004E230C">
        <w:rPr>
          <w:rFonts w:ascii="Times New Roman" w:eastAsia="Times New Roman" w:hAnsi="Times New Roman" w:cs="Times New Roman"/>
          <w:sz w:val="24"/>
          <w:szCs w:val="24"/>
          <w:lang w:eastAsia="ru-RU"/>
        </w:rPr>
        <w:t>23</w:t>
      </w:r>
    </w:p>
    <w:bookmarkEnd w:id="11"/>
    <w:p w14:paraId="4A4774F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325EDAC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2" w:name="p336"/>
      <w:bookmarkEnd w:id="12"/>
      <w:r w:rsidRPr="00C246AD">
        <w:rPr>
          <w:rFonts w:ascii="Arial" w:eastAsia="Times New Roman" w:hAnsi="Arial" w:cs="Arial"/>
          <w:b/>
          <w:bCs/>
          <w:sz w:val="24"/>
          <w:szCs w:val="24"/>
          <w:lang w:eastAsia="ru-RU"/>
        </w:rPr>
        <w:t>КЛЮЧЕВЫЕ ПОКАЗАТЕЛИ</w:t>
      </w:r>
    </w:p>
    <w:p w14:paraId="7BFB12B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В СФЕРЕ МУНИЦИПАЛЬНОГО ЖИЛИЩНОГО КОНТРОЛЯ НА ТЕРРИТОРИИ</w:t>
      </w:r>
    </w:p>
    <w:p w14:paraId="6A094F24" w14:textId="6EABDB6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571AC8">
        <w:rPr>
          <w:rFonts w:ascii="Arial" w:eastAsia="Times New Roman" w:hAnsi="Arial" w:cs="Arial"/>
          <w:b/>
          <w:bCs/>
          <w:sz w:val="24"/>
          <w:szCs w:val="24"/>
          <w:lang w:eastAsia="ru-RU"/>
        </w:rPr>
        <w:t>Пречистинский сельсовет</w:t>
      </w:r>
      <w:proofErr w:type="gramStart"/>
      <w:r w:rsidRPr="00C246AD">
        <w:rPr>
          <w:rFonts w:ascii="Arial" w:eastAsia="Times New Roman" w:hAnsi="Arial" w:cs="Arial"/>
          <w:b/>
          <w:bCs/>
          <w:sz w:val="24"/>
          <w:szCs w:val="24"/>
          <w:lang w:eastAsia="ru-RU"/>
        </w:rPr>
        <w:t xml:space="preserve"> И</w:t>
      </w:r>
      <w:proofErr w:type="gramEnd"/>
      <w:r w:rsidRPr="00C246AD">
        <w:rPr>
          <w:rFonts w:ascii="Arial" w:eastAsia="Times New Roman" w:hAnsi="Arial" w:cs="Arial"/>
          <w:b/>
          <w:bCs/>
          <w:sz w:val="24"/>
          <w:szCs w:val="24"/>
          <w:lang w:eastAsia="ru-RU"/>
        </w:rPr>
        <w:t xml:space="preserve"> ИХ ЦЕЛЕВЫЕ ЗНАЧЕНИЯ,</w:t>
      </w:r>
    </w:p>
    <w:p w14:paraId="022E0A7F"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ИНДИКАТИВНЫЕ ПОКАЗАТЕЛИ В СФЕРЕ </w:t>
      </w:r>
      <w:proofErr w:type="gramStart"/>
      <w:r w:rsidRPr="00C246AD">
        <w:rPr>
          <w:rFonts w:ascii="Arial" w:eastAsia="Times New Roman" w:hAnsi="Arial" w:cs="Arial"/>
          <w:b/>
          <w:bCs/>
          <w:sz w:val="24"/>
          <w:szCs w:val="24"/>
          <w:lang w:eastAsia="ru-RU"/>
        </w:rPr>
        <w:t>МУНИЦИПАЛЬНОГО</w:t>
      </w:r>
      <w:proofErr w:type="gramEnd"/>
      <w:r w:rsidRPr="00C246AD">
        <w:rPr>
          <w:rFonts w:ascii="Arial" w:eastAsia="Times New Roman" w:hAnsi="Arial" w:cs="Arial"/>
          <w:b/>
          <w:bCs/>
          <w:sz w:val="24"/>
          <w:szCs w:val="24"/>
          <w:lang w:eastAsia="ru-RU"/>
        </w:rPr>
        <w:t xml:space="preserve"> ЖИЛИЩНОГО</w:t>
      </w:r>
    </w:p>
    <w:p w14:paraId="3B556BA0" w14:textId="2612EE06"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 xml:space="preserve">КОНТРОЛЯ НА ТЕРРИТОРИИ </w:t>
      </w: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571AC8">
        <w:rPr>
          <w:rFonts w:ascii="Arial" w:eastAsia="Times New Roman" w:hAnsi="Arial" w:cs="Arial"/>
          <w:b/>
          <w:bCs/>
          <w:sz w:val="24"/>
          <w:szCs w:val="24"/>
          <w:lang w:eastAsia="ru-RU"/>
        </w:rPr>
        <w:t>Пречистинский сельсовет</w:t>
      </w:r>
    </w:p>
    <w:p w14:paraId="570EA98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88A66B3" w14:textId="55CFDFC3" w:rsidR="00C246AD" w:rsidRPr="00C246AD" w:rsidRDefault="00C246AD" w:rsidP="0057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1. Ключевые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1AC8">
        <w:rPr>
          <w:rFonts w:ascii="Times New Roman" w:eastAsia="Times New Roman" w:hAnsi="Times New Roman" w:cs="Times New Roman"/>
          <w:sz w:val="24"/>
          <w:szCs w:val="24"/>
          <w:lang w:eastAsia="ru-RU"/>
        </w:rPr>
        <w:t>Пречистинский сельсовет</w:t>
      </w:r>
      <w:r w:rsidR="00BA08CD">
        <w:rPr>
          <w:rFonts w:ascii="Times New Roman" w:eastAsia="Times New Roman" w:hAnsi="Times New Roman" w:cs="Times New Roman"/>
          <w:sz w:val="24"/>
          <w:szCs w:val="24"/>
          <w:lang w:eastAsia="ru-RU"/>
        </w:rPr>
        <w:t xml:space="preserve"> </w:t>
      </w:r>
      <w:r w:rsidRPr="00C246AD">
        <w:rPr>
          <w:rFonts w:ascii="Times New Roman" w:eastAsia="Times New Roman" w:hAnsi="Times New Roman" w:cs="Times New Roman"/>
          <w:sz w:val="24"/>
          <w:szCs w:val="24"/>
          <w:lang w:eastAsia="ru-RU"/>
        </w:rPr>
        <w:t>и их целевые значения:</w:t>
      </w:r>
    </w:p>
    <w:p w14:paraId="2092C5E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firstRow="1" w:lastRow="0" w:firstColumn="1" w:lastColumn="0" w:noHBand="0" w:noVBand="1"/>
      </w:tblPr>
      <w:tblGrid>
        <w:gridCol w:w="8070"/>
        <w:gridCol w:w="1010"/>
      </w:tblGrid>
      <w:tr w:rsidR="00C246AD" w:rsidRPr="00C246AD" w14:paraId="6CD45FBE" w14:textId="77777777" w:rsidTr="00C246AD">
        <w:tc>
          <w:tcPr>
            <w:tcW w:w="0" w:type="auto"/>
            <w:tcBorders>
              <w:top w:val="single" w:sz="8" w:space="0" w:color="000000"/>
              <w:left w:val="single" w:sz="8" w:space="0" w:color="000000"/>
              <w:bottom w:val="single" w:sz="8" w:space="0" w:color="000000"/>
              <w:right w:val="single" w:sz="8" w:space="0" w:color="000000"/>
            </w:tcBorders>
            <w:hideMark/>
          </w:tcPr>
          <w:p w14:paraId="39BE354F"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14:paraId="510FF91B"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Целевые значения</w:t>
            </w:r>
            <w:proofErr w:type="gramStart"/>
            <w:r w:rsidRPr="00C246AD">
              <w:rPr>
                <w:rFonts w:ascii="Times New Roman" w:eastAsia="Times New Roman" w:hAnsi="Times New Roman" w:cs="Times New Roman"/>
                <w:sz w:val="24"/>
                <w:szCs w:val="24"/>
                <w:lang w:eastAsia="ru-RU"/>
              </w:rPr>
              <w:t xml:space="preserve"> (%)</w:t>
            </w:r>
            <w:proofErr w:type="gramEnd"/>
          </w:p>
        </w:tc>
      </w:tr>
      <w:tr w:rsidR="00C246AD" w:rsidRPr="00C246AD" w14:paraId="3C41BE5F" w14:textId="77777777" w:rsidTr="00C246AD">
        <w:tc>
          <w:tcPr>
            <w:tcW w:w="0" w:type="auto"/>
            <w:tcBorders>
              <w:top w:val="single" w:sz="8" w:space="0" w:color="000000"/>
              <w:left w:val="single" w:sz="8" w:space="0" w:color="000000"/>
              <w:bottom w:val="single" w:sz="8" w:space="0" w:color="000000"/>
              <w:right w:val="single" w:sz="8" w:space="0" w:color="000000"/>
            </w:tcBorders>
            <w:hideMark/>
          </w:tcPr>
          <w:p w14:paraId="2A69DB2F"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14:paraId="3A0A67ED"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менее 70</w:t>
            </w:r>
          </w:p>
        </w:tc>
      </w:tr>
      <w:tr w:rsidR="00C246AD" w:rsidRPr="00C246AD" w14:paraId="75397BB2" w14:textId="77777777" w:rsidTr="00C246AD">
        <w:tc>
          <w:tcPr>
            <w:tcW w:w="0" w:type="auto"/>
            <w:tcBorders>
              <w:top w:val="single" w:sz="8" w:space="0" w:color="000000"/>
              <w:left w:val="single" w:sz="8" w:space="0" w:color="000000"/>
              <w:bottom w:val="single" w:sz="8" w:space="0" w:color="000000"/>
              <w:right w:val="single" w:sz="8" w:space="0" w:color="000000"/>
            </w:tcBorders>
            <w:hideMark/>
          </w:tcPr>
          <w:p w14:paraId="41312318"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14:paraId="151C2EBB"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14:paraId="5BCA91A5" w14:textId="77777777" w:rsidTr="00C246AD">
        <w:tc>
          <w:tcPr>
            <w:tcW w:w="0" w:type="auto"/>
            <w:tcBorders>
              <w:top w:val="single" w:sz="8" w:space="0" w:color="000000"/>
              <w:left w:val="single" w:sz="8" w:space="0" w:color="000000"/>
              <w:bottom w:val="single" w:sz="8" w:space="0" w:color="000000"/>
              <w:right w:val="single" w:sz="8" w:space="0" w:color="000000"/>
            </w:tcBorders>
            <w:hideMark/>
          </w:tcPr>
          <w:p w14:paraId="394B4B9C"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14:paraId="18A06189"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r w:rsidR="00C246AD" w:rsidRPr="00C246AD" w14:paraId="3D0E0192" w14:textId="77777777" w:rsidTr="00C246AD">
        <w:tc>
          <w:tcPr>
            <w:tcW w:w="0" w:type="auto"/>
            <w:tcBorders>
              <w:top w:val="single" w:sz="8" w:space="0" w:color="000000"/>
              <w:left w:val="single" w:sz="8" w:space="0" w:color="000000"/>
              <w:bottom w:val="single" w:sz="8" w:space="0" w:color="000000"/>
              <w:right w:val="single" w:sz="8" w:space="0" w:color="000000"/>
            </w:tcBorders>
            <w:hideMark/>
          </w:tcPr>
          <w:p w14:paraId="05424EB9" w14:textId="77777777" w:rsidR="00C246AD" w:rsidRPr="00C246AD" w:rsidRDefault="00C246AD" w:rsidP="00C246AD">
            <w:pPr>
              <w:wordWrap w:val="0"/>
              <w:spacing w:before="100" w:after="100" w:line="240" w:lineRule="auto"/>
              <w:ind w:left="60" w:right="60"/>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14:paraId="5BD2B246" w14:textId="77777777" w:rsidR="00C246AD" w:rsidRPr="00C246AD" w:rsidRDefault="00C246AD" w:rsidP="00C246AD">
            <w:pPr>
              <w:wordWrap w:val="0"/>
              <w:spacing w:before="100" w:after="100" w:line="240" w:lineRule="auto"/>
              <w:ind w:left="60" w:right="60"/>
              <w:jc w:val="center"/>
              <w:rPr>
                <w:rFonts w:ascii="Verdana" w:eastAsia="Times New Roman" w:hAnsi="Verdana" w:cs="Segoe UI"/>
                <w:sz w:val="21"/>
                <w:szCs w:val="21"/>
                <w:lang w:eastAsia="ru-RU"/>
              </w:rPr>
            </w:pPr>
            <w:r w:rsidRPr="00C246AD">
              <w:rPr>
                <w:rFonts w:ascii="Times New Roman" w:eastAsia="Times New Roman" w:hAnsi="Times New Roman" w:cs="Times New Roman"/>
                <w:sz w:val="24"/>
                <w:szCs w:val="24"/>
                <w:lang w:eastAsia="ru-RU"/>
              </w:rPr>
              <w:t>Не более 0</w:t>
            </w:r>
          </w:p>
        </w:tc>
      </w:tr>
    </w:tbl>
    <w:p w14:paraId="5D5F053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2158249D" w14:textId="29F6E51C" w:rsidR="00C246AD" w:rsidRPr="00C246AD" w:rsidRDefault="00C246AD" w:rsidP="0057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Индикативные показатели в сфере муниципального жилищного контроля на территории </w:t>
      </w:r>
      <w:r>
        <w:rPr>
          <w:rFonts w:ascii="Times New Roman" w:eastAsia="Times New Roman" w:hAnsi="Times New Roman" w:cs="Times New Roman"/>
          <w:sz w:val="24"/>
          <w:szCs w:val="24"/>
          <w:lang w:eastAsia="ru-RU"/>
        </w:rPr>
        <w:t>МО</w:t>
      </w:r>
      <w:r w:rsidRPr="00C246AD">
        <w:rPr>
          <w:rFonts w:ascii="Times New Roman" w:eastAsia="Times New Roman" w:hAnsi="Times New Roman" w:cs="Times New Roman"/>
          <w:sz w:val="24"/>
          <w:szCs w:val="24"/>
          <w:lang w:eastAsia="ru-RU"/>
        </w:rPr>
        <w:t xml:space="preserve"> </w:t>
      </w:r>
      <w:r w:rsidR="00571AC8">
        <w:rPr>
          <w:rFonts w:ascii="Times New Roman" w:eastAsia="Times New Roman" w:hAnsi="Times New Roman" w:cs="Times New Roman"/>
          <w:sz w:val="24"/>
          <w:szCs w:val="24"/>
          <w:lang w:eastAsia="ru-RU"/>
        </w:rPr>
        <w:t>Пречистинский сельсовет</w:t>
      </w:r>
      <w:r w:rsidRPr="00C246AD">
        <w:rPr>
          <w:rFonts w:ascii="Times New Roman" w:eastAsia="Times New Roman" w:hAnsi="Times New Roman" w:cs="Times New Roman"/>
          <w:sz w:val="24"/>
          <w:szCs w:val="24"/>
          <w:lang w:eastAsia="ru-RU"/>
        </w:rPr>
        <w:t>:</w:t>
      </w:r>
    </w:p>
    <w:p w14:paraId="4D816AC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1) количество обращений граждан и организаций о нарушении обязательных требований, поступивших в контрольный орган;</w:t>
      </w:r>
    </w:p>
    <w:p w14:paraId="78E978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2) количество проведенных контрольным органом внеплановых контрольных мероприятий;</w:t>
      </w:r>
    </w:p>
    <w:p w14:paraId="2FC0D983" w14:textId="570C9416"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146538C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4) количество выявленных контрольным органом нарушений обязательных требований;</w:t>
      </w:r>
    </w:p>
    <w:p w14:paraId="0A3F068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5) количество устраненных нарушений обязательных требований;</w:t>
      </w:r>
    </w:p>
    <w:p w14:paraId="2EE933CB"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6) количество поступивших возражений в отношении акта контрольного мероприятия;</w:t>
      </w:r>
    </w:p>
    <w:p w14:paraId="4374BDA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7) количество выданных контрольным органом предписаний об устранении нарушений обязательных требований.</w:t>
      </w:r>
    </w:p>
    <w:p w14:paraId="709D61E6"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60C19C67"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E9A125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77BE0478" w14:textId="1899FD04" w:rsid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246AD">
        <w:rPr>
          <w:rFonts w:ascii="Times New Roman" w:eastAsia="Times New Roman" w:hAnsi="Times New Roman" w:cs="Times New Roman"/>
          <w:sz w:val="24"/>
          <w:szCs w:val="24"/>
          <w:lang w:eastAsia="ru-RU"/>
        </w:rPr>
        <w:t> </w:t>
      </w:r>
    </w:p>
    <w:p w14:paraId="668C40F1" w14:textId="2DA44A20" w:rsidR="00BA08C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12BC68AC" w14:textId="77777777" w:rsidR="00BA08CD" w:rsidRPr="00C246AD" w:rsidRDefault="00BA08C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p>
    <w:p w14:paraId="4FBE556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w:t>
      </w:r>
    </w:p>
    <w:p w14:paraId="53DFE461"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lastRenderedPageBreak/>
        <w:t>Приложение N 3</w:t>
      </w:r>
    </w:p>
    <w:p w14:paraId="371557A0" w14:textId="455B2DF7" w:rsidR="00BA08CD" w:rsidRPr="00C246A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к Решению </w:t>
      </w:r>
      <w:r w:rsidR="00571AC8">
        <w:rPr>
          <w:rFonts w:ascii="Times New Roman" w:eastAsia="Times New Roman" w:hAnsi="Times New Roman" w:cs="Times New Roman"/>
          <w:sz w:val="24"/>
          <w:szCs w:val="24"/>
          <w:lang w:eastAsia="ru-RU"/>
        </w:rPr>
        <w:t>Совета депутатов</w:t>
      </w:r>
    </w:p>
    <w:p w14:paraId="48CF7376" w14:textId="06F035D8" w:rsidR="00BA08CD" w:rsidRPr="00C246AD" w:rsidRDefault="00BA08C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от </w:t>
      </w:r>
      <w:r w:rsidR="00571AC8">
        <w:rPr>
          <w:rFonts w:ascii="Times New Roman" w:eastAsia="Times New Roman" w:hAnsi="Times New Roman" w:cs="Times New Roman"/>
          <w:sz w:val="24"/>
          <w:szCs w:val="24"/>
          <w:lang w:eastAsia="ru-RU"/>
        </w:rPr>
        <w:t>24.09.</w:t>
      </w:r>
      <w:r w:rsidRPr="00C246AD">
        <w:rPr>
          <w:rFonts w:ascii="Times New Roman" w:eastAsia="Times New Roman" w:hAnsi="Times New Roman" w:cs="Times New Roman"/>
          <w:sz w:val="24"/>
          <w:szCs w:val="24"/>
          <w:lang w:eastAsia="ru-RU"/>
        </w:rPr>
        <w:t xml:space="preserve">2021 г. N </w:t>
      </w:r>
      <w:r w:rsidR="004E230C">
        <w:rPr>
          <w:rFonts w:ascii="Times New Roman" w:eastAsia="Times New Roman" w:hAnsi="Times New Roman" w:cs="Times New Roman"/>
          <w:sz w:val="24"/>
          <w:szCs w:val="24"/>
          <w:lang w:eastAsia="ru-RU"/>
        </w:rPr>
        <w:t>23</w:t>
      </w:r>
      <w:bookmarkStart w:id="13" w:name="_GoBack"/>
      <w:bookmarkEnd w:id="13"/>
    </w:p>
    <w:p w14:paraId="611BBFB4" w14:textId="00EA93B0" w:rsidR="00C246AD" w:rsidRPr="00C246AD"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bookmarkStart w:id="14" w:name="p373"/>
      <w:bookmarkEnd w:id="14"/>
      <w:r w:rsidRPr="00C246AD">
        <w:rPr>
          <w:rFonts w:ascii="Arial" w:eastAsia="Times New Roman" w:hAnsi="Arial" w:cs="Arial"/>
          <w:b/>
          <w:bCs/>
          <w:sz w:val="24"/>
          <w:szCs w:val="24"/>
          <w:lang w:eastAsia="ru-RU"/>
        </w:rPr>
        <w:t>ПЕРЕЧЕНЬ</w:t>
      </w:r>
    </w:p>
    <w:p w14:paraId="0096485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ИНДИКАТОРОВ РИСКА НАРУШЕНИЯ ОБЯЗАТЕЛЬНЫХ ТРЕБОВАНИЙ В СФЕРЕ</w:t>
      </w:r>
    </w:p>
    <w:p w14:paraId="2062E7D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sidRPr="00C246AD">
        <w:rPr>
          <w:rFonts w:ascii="Arial" w:eastAsia="Times New Roman" w:hAnsi="Arial" w:cs="Arial"/>
          <w:b/>
          <w:bCs/>
          <w:sz w:val="24"/>
          <w:szCs w:val="24"/>
          <w:lang w:eastAsia="ru-RU"/>
        </w:rPr>
        <w:t>МУНИЦИПАЛЬНОГО ЖИЛИЩНОГО КОНТРОЛЯ НА ТЕРРИТОРИИ</w:t>
      </w:r>
    </w:p>
    <w:p w14:paraId="483F3F53" w14:textId="25E33155" w:rsidR="00C246AD" w:rsidRPr="00571AC8" w:rsidRDefault="00C246AD" w:rsidP="00571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erdana" w:eastAsia="Times New Roman" w:hAnsi="Verdana" w:cs="Courier New"/>
          <w:b/>
          <w:bCs/>
          <w:sz w:val="21"/>
          <w:szCs w:val="21"/>
          <w:lang w:eastAsia="ru-RU"/>
        </w:rPr>
      </w:pPr>
      <w:r>
        <w:rPr>
          <w:rFonts w:ascii="Arial" w:eastAsia="Times New Roman" w:hAnsi="Arial" w:cs="Arial"/>
          <w:b/>
          <w:bCs/>
          <w:sz w:val="24"/>
          <w:szCs w:val="24"/>
          <w:lang w:eastAsia="ru-RU"/>
        </w:rPr>
        <w:t>МО</w:t>
      </w:r>
      <w:r w:rsidRPr="00C246AD">
        <w:rPr>
          <w:rFonts w:ascii="Arial" w:eastAsia="Times New Roman" w:hAnsi="Arial" w:cs="Arial"/>
          <w:b/>
          <w:bCs/>
          <w:sz w:val="24"/>
          <w:szCs w:val="24"/>
          <w:lang w:eastAsia="ru-RU"/>
        </w:rPr>
        <w:t xml:space="preserve"> </w:t>
      </w:r>
      <w:r w:rsidR="00571AC8">
        <w:rPr>
          <w:rFonts w:ascii="Arial" w:eastAsia="Times New Roman" w:hAnsi="Arial" w:cs="Arial"/>
          <w:b/>
          <w:bCs/>
          <w:sz w:val="24"/>
          <w:szCs w:val="24"/>
          <w:lang w:eastAsia="ru-RU"/>
        </w:rPr>
        <w:t>Пречистинский сельсовет</w:t>
      </w:r>
    </w:p>
    <w:p w14:paraId="3D6D2550"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bookmarkStart w:id="15" w:name="p378"/>
      <w:bookmarkEnd w:id="15"/>
      <w:r w:rsidRPr="00C246AD">
        <w:rPr>
          <w:rFonts w:ascii="Times New Roman" w:eastAsia="Times New Roman" w:hAnsi="Times New Roman" w:cs="Times New Roman"/>
          <w:sz w:val="24"/>
          <w:szCs w:val="24"/>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C246AD">
        <w:rPr>
          <w:rFonts w:ascii="Times New Roman" w:eastAsia="Times New Roman" w:hAnsi="Times New Roman" w:cs="Times New Roman"/>
          <w:sz w:val="24"/>
          <w:szCs w:val="24"/>
          <w:lang w:eastAsia="ru-RU"/>
        </w:rPr>
        <w:t>к</w:t>
      </w:r>
      <w:proofErr w:type="gramEnd"/>
      <w:r w:rsidRPr="00C246AD">
        <w:rPr>
          <w:rFonts w:ascii="Times New Roman" w:eastAsia="Times New Roman" w:hAnsi="Times New Roman" w:cs="Times New Roman"/>
          <w:sz w:val="24"/>
          <w:szCs w:val="24"/>
          <w:lang w:eastAsia="ru-RU"/>
        </w:rPr>
        <w:t>:</w:t>
      </w:r>
    </w:p>
    <w:p w14:paraId="1F3D3B3E"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а) порядку осуществления перевода жилого помещения в нежилое помещение и нежилого помещения в жилое в многоквартирном доме;</w:t>
      </w:r>
    </w:p>
    <w:p w14:paraId="0B167073"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б) порядку осуществления перепланировки и (или) переустройства помещений в многоквартирном доме;</w:t>
      </w:r>
    </w:p>
    <w:p w14:paraId="76E4A4B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в) к предоставлению коммунальных услуг пользователям помещений в многоквартирных домах и жилых домов;</w:t>
      </w:r>
    </w:p>
    <w:p w14:paraId="3C9028D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г) к обеспечению доступности для инвалидов помещений в многоквартирных домах;</w:t>
      </w:r>
    </w:p>
    <w:p w14:paraId="017BC602"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д) к обеспечению безопасности при использовании и содержании внутридомового и внутриквартирного газового оборудования.</w:t>
      </w:r>
    </w:p>
    <w:p w14:paraId="0467DE8C"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14:paraId="1FD14D98"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2. </w:t>
      </w:r>
      <w:proofErr w:type="gramStart"/>
      <w:r w:rsidRPr="00C246AD">
        <w:rPr>
          <w:rFonts w:ascii="Times New Roman" w:eastAsia="Times New Roman" w:hAnsi="Times New Roman" w:cs="Times New Roman"/>
          <w:sz w:val="24"/>
          <w:szCs w:val="24"/>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hyperlink r:id="rId16" w:anchor="p378" w:history="1">
        <w:r w:rsidRPr="00C246AD">
          <w:rPr>
            <w:rFonts w:ascii="Times New Roman" w:eastAsia="Times New Roman" w:hAnsi="Times New Roman" w:cs="Times New Roman"/>
            <w:color w:val="0000FF"/>
            <w:sz w:val="24"/>
            <w:szCs w:val="24"/>
            <w:lang w:eastAsia="ru-RU"/>
          </w:rPr>
          <w:t>пункте 1</w:t>
        </w:r>
      </w:hyperlink>
      <w:r w:rsidRPr="00C246AD">
        <w:rPr>
          <w:rFonts w:ascii="Times New Roman" w:eastAsia="Times New Roman" w:hAnsi="Times New Roman" w:cs="Times New Roman"/>
          <w:sz w:val="24"/>
          <w:szCs w:val="24"/>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C246AD">
        <w:rPr>
          <w:rFonts w:ascii="Times New Roman" w:eastAsia="Times New Roman" w:hAnsi="Times New Roman" w:cs="Times New Roman"/>
          <w:sz w:val="24"/>
          <w:szCs w:val="24"/>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14:paraId="3B9A900D" w14:textId="77777777" w:rsidR="00C246AD" w:rsidRPr="00C246AD" w:rsidRDefault="00C246AD" w:rsidP="00C2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1"/>
          <w:szCs w:val="21"/>
          <w:lang w:eastAsia="ru-RU"/>
        </w:rPr>
      </w:pPr>
      <w:r w:rsidRPr="00C246AD">
        <w:rPr>
          <w:rFonts w:ascii="Times New Roman" w:eastAsia="Times New Roman" w:hAnsi="Times New Roman" w:cs="Times New Roman"/>
          <w:sz w:val="24"/>
          <w:szCs w:val="24"/>
          <w:lang w:eastAsia="ru-RU"/>
        </w:rPr>
        <w:t xml:space="preserve">3. </w:t>
      </w:r>
      <w:proofErr w:type="gramStart"/>
      <w:r w:rsidRPr="00C246AD">
        <w:rPr>
          <w:rFonts w:ascii="Times New Roman" w:eastAsia="Times New Roman" w:hAnsi="Times New Roman" w:cs="Times New Roman"/>
          <w:sz w:val="24"/>
          <w:szCs w:val="24"/>
          <w:lang w:eastAsia="ru-RU"/>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C246AD">
        <w:rPr>
          <w:rFonts w:ascii="Times New Roman" w:eastAsia="Times New Roman" w:hAnsi="Times New Roman" w:cs="Times New Roman"/>
          <w:sz w:val="24"/>
          <w:szCs w:val="24"/>
          <w:lang w:eastAsia="ru-RU"/>
        </w:rPr>
        <w:t xml:space="preserve">, </w:t>
      </w:r>
      <w:proofErr w:type="gramStart"/>
      <w:r w:rsidRPr="00C246AD">
        <w:rPr>
          <w:rFonts w:ascii="Times New Roman" w:eastAsia="Times New Roman" w:hAnsi="Times New Roman" w:cs="Times New Roman"/>
          <w:sz w:val="24"/>
          <w:szCs w:val="24"/>
          <w:lang w:eastAsia="ru-RU"/>
        </w:rPr>
        <w:t>установленных</w:t>
      </w:r>
      <w:proofErr w:type="gramEnd"/>
      <w:r w:rsidRPr="00C246AD">
        <w:rPr>
          <w:rFonts w:ascii="Times New Roman" w:eastAsia="Times New Roman" w:hAnsi="Times New Roman" w:cs="Times New Roman"/>
          <w:sz w:val="24"/>
          <w:szCs w:val="24"/>
          <w:lang w:eastAsia="ru-RU"/>
        </w:rPr>
        <w:t xml:space="preserve"> частью 1 статьи 20 Жилищного кодекса Российской Федерации.</w:t>
      </w:r>
    </w:p>
    <w:p w14:paraId="08AF49BD" w14:textId="6B5D2611" w:rsidR="00AB40E0" w:rsidRDefault="00C246AD" w:rsidP="00BA0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pPr>
      <w:r w:rsidRPr="00C246AD">
        <w:rPr>
          <w:rFonts w:ascii="Times New Roman" w:eastAsia="Times New Roman" w:hAnsi="Times New Roman" w:cs="Times New Roman"/>
          <w:sz w:val="24"/>
          <w:szCs w:val="24"/>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sectPr w:rsidR="00AB40E0" w:rsidSect="00BA08CD">
      <w:pgSz w:w="11906" w:h="16838"/>
      <w:pgMar w:top="1134" w:right="850"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E0"/>
    <w:rsid w:val="00021A07"/>
    <w:rsid w:val="003557D4"/>
    <w:rsid w:val="004E230C"/>
    <w:rsid w:val="00571AC8"/>
    <w:rsid w:val="00922D73"/>
    <w:rsid w:val="009E12A2"/>
    <w:rsid w:val="009F3459"/>
    <w:rsid w:val="00A623FA"/>
    <w:rsid w:val="00AB40E0"/>
    <w:rsid w:val="00B76878"/>
    <w:rsid w:val="00BA08CD"/>
    <w:rsid w:val="00C246AD"/>
    <w:rsid w:val="00D30375"/>
    <w:rsid w:val="00D657E8"/>
    <w:rsid w:val="00F130CD"/>
    <w:rsid w:val="00F9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E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D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D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2D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75904">
      <w:bodyDiv w:val="1"/>
      <w:marLeft w:val="0"/>
      <w:marRight w:val="0"/>
      <w:marTop w:val="0"/>
      <w:marBottom w:val="0"/>
      <w:divBdr>
        <w:top w:val="none" w:sz="0" w:space="0" w:color="auto"/>
        <w:left w:val="none" w:sz="0" w:space="0" w:color="auto"/>
        <w:bottom w:val="none" w:sz="0" w:space="0" w:color="auto"/>
        <w:right w:val="none" w:sz="0" w:space="0" w:color="auto"/>
      </w:divBdr>
      <w:divsChild>
        <w:div w:id="1914193986">
          <w:marLeft w:val="0"/>
          <w:marRight w:val="0"/>
          <w:marTop w:val="0"/>
          <w:marBottom w:val="0"/>
          <w:divBdr>
            <w:top w:val="none" w:sz="0" w:space="0" w:color="auto"/>
            <w:left w:val="none" w:sz="0" w:space="0" w:color="auto"/>
            <w:bottom w:val="none" w:sz="0" w:space="0" w:color="auto"/>
            <w:right w:val="none" w:sz="0" w:space="0" w:color="auto"/>
          </w:divBdr>
        </w:div>
        <w:div w:id="452941567">
          <w:marLeft w:val="0"/>
          <w:marRight w:val="0"/>
          <w:marTop w:val="0"/>
          <w:marBottom w:val="0"/>
          <w:divBdr>
            <w:top w:val="none" w:sz="0" w:space="0" w:color="auto"/>
            <w:left w:val="none" w:sz="0" w:space="0" w:color="auto"/>
            <w:bottom w:val="none" w:sz="0" w:space="0" w:color="auto"/>
            <w:right w:val="none" w:sz="0" w:space="0" w:color="auto"/>
          </w:divBdr>
        </w:div>
        <w:div w:id="462502930">
          <w:marLeft w:val="0"/>
          <w:marRight w:val="0"/>
          <w:marTop w:val="0"/>
          <w:marBottom w:val="0"/>
          <w:divBdr>
            <w:top w:val="none" w:sz="0" w:space="0" w:color="auto"/>
            <w:left w:val="none" w:sz="0" w:space="0" w:color="auto"/>
            <w:bottom w:val="none" w:sz="0" w:space="0" w:color="auto"/>
            <w:right w:val="none" w:sz="0" w:space="0" w:color="auto"/>
          </w:divBdr>
        </w:div>
        <w:div w:id="468477903">
          <w:marLeft w:val="0"/>
          <w:marRight w:val="0"/>
          <w:marTop w:val="0"/>
          <w:marBottom w:val="0"/>
          <w:divBdr>
            <w:top w:val="none" w:sz="0" w:space="0" w:color="auto"/>
            <w:left w:val="none" w:sz="0" w:space="0" w:color="auto"/>
            <w:bottom w:val="none" w:sz="0" w:space="0" w:color="auto"/>
            <w:right w:val="none" w:sz="0" w:space="0" w:color="auto"/>
          </w:divBdr>
        </w:div>
        <w:div w:id="673193427">
          <w:marLeft w:val="0"/>
          <w:marRight w:val="0"/>
          <w:marTop w:val="0"/>
          <w:marBottom w:val="0"/>
          <w:divBdr>
            <w:top w:val="none" w:sz="0" w:space="0" w:color="auto"/>
            <w:left w:val="none" w:sz="0" w:space="0" w:color="auto"/>
            <w:bottom w:val="none" w:sz="0" w:space="0" w:color="auto"/>
            <w:right w:val="none" w:sz="0" w:space="0" w:color="auto"/>
          </w:divBdr>
        </w:div>
        <w:div w:id="915896171">
          <w:marLeft w:val="0"/>
          <w:marRight w:val="0"/>
          <w:marTop w:val="0"/>
          <w:marBottom w:val="0"/>
          <w:divBdr>
            <w:top w:val="none" w:sz="0" w:space="0" w:color="auto"/>
            <w:left w:val="none" w:sz="0" w:space="0" w:color="auto"/>
            <w:bottom w:val="none" w:sz="0" w:space="0" w:color="auto"/>
            <w:right w:val="none" w:sz="0" w:space="0" w:color="auto"/>
          </w:divBdr>
        </w:div>
        <w:div w:id="1654606113">
          <w:marLeft w:val="0"/>
          <w:marRight w:val="0"/>
          <w:marTop w:val="0"/>
          <w:marBottom w:val="0"/>
          <w:divBdr>
            <w:top w:val="none" w:sz="0" w:space="0" w:color="auto"/>
            <w:left w:val="none" w:sz="0" w:space="0" w:color="auto"/>
            <w:bottom w:val="none" w:sz="0" w:space="0" w:color="auto"/>
            <w:right w:val="none" w:sz="0" w:space="0" w:color="auto"/>
          </w:divBdr>
        </w:div>
        <w:div w:id="593442717">
          <w:marLeft w:val="0"/>
          <w:marRight w:val="0"/>
          <w:marTop w:val="0"/>
          <w:marBottom w:val="0"/>
          <w:divBdr>
            <w:top w:val="none" w:sz="0" w:space="0" w:color="auto"/>
            <w:left w:val="none" w:sz="0" w:space="0" w:color="auto"/>
            <w:bottom w:val="none" w:sz="0" w:space="0" w:color="auto"/>
            <w:right w:val="none" w:sz="0" w:space="0" w:color="auto"/>
          </w:divBdr>
        </w:div>
        <w:div w:id="423457521">
          <w:marLeft w:val="0"/>
          <w:marRight w:val="0"/>
          <w:marTop w:val="0"/>
          <w:marBottom w:val="0"/>
          <w:divBdr>
            <w:top w:val="none" w:sz="0" w:space="0" w:color="auto"/>
            <w:left w:val="none" w:sz="0" w:space="0" w:color="auto"/>
            <w:bottom w:val="none" w:sz="0" w:space="0" w:color="auto"/>
            <w:right w:val="none" w:sz="0" w:space="0" w:color="auto"/>
          </w:divBdr>
        </w:div>
        <w:div w:id="876965770">
          <w:marLeft w:val="0"/>
          <w:marRight w:val="0"/>
          <w:marTop w:val="0"/>
          <w:marBottom w:val="0"/>
          <w:divBdr>
            <w:top w:val="none" w:sz="0" w:space="0" w:color="auto"/>
            <w:left w:val="none" w:sz="0" w:space="0" w:color="auto"/>
            <w:bottom w:val="none" w:sz="0" w:space="0" w:color="auto"/>
            <w:right w:val="none" w:sz="0" w:space="0" w:color="auto"/>
          </w:divBdr>
        </w:div>
        <w:div w:id="902252691">
          <w:marLeft w:val="0"/>
          <w:marRight w:val="0"/>
          <w:marTop w:val="0"/>
          <w:marBottom w:val="0"/>
          <w:divBdr>
            <w:top w:val="none" w:sz="0" w:space="0" w:color="auto"/>
            <w:left w:val="none" w:sz="0" w:space="0" w:color="auto"/>
            <w:bottom w:val="none" w:sz="0" w:space="0" w:color="auto"/>
            <w:right w:val="none" w:sz="0" w:space="0" w:color="auto"/>
          </w:divBdr>
        </w:div>
        <w:div w:id="1465930092">
          <w:marLeft w:val="0"/>
          <w:marRight w:val="0"/>
          <w:marTop w:val="0"/>
          <w:marBottom w:val="0"/>
          <w:divBdr>
            <w:top w:val="none" w:sz="0" w:space="0" w:color="auto"/>
            <w:left w:val="none" w:sz="0" w:space="0" w:color="auto"/>
            <w:bottom w:val="none" w:sz="0" w:space="0" w:color="auto"/>
            <w:right w:val="none" w:sz="0" w:space="0" w:color="auto"/>
          </w:divBdr>
        </w:div>
        <w:div w:id="1315909680">
          <w:marLeft w:val="0"/>
          <w:marRight w:val="0"/>
          <w:marTop w:val="0"/>
          <w:marBottom w:val="0"/>
          <w:divBdr>
            <w:top w:val="none" w:sz="0" w:space="0" w:color="auto"/>
            <w:left w:val="none" w:sz="0" w:space="0" w:color="auto"/>
            <w:bottom w:val="none" w:sz="0" w:space="0" w:color="auto"/>
            <w:right w:val="none" w:sz="0" w:space="0" w:color="auto"/>
          </w:divBdr>
        </w:div>
        <w:div w:id="978339743">
          <w:marLeft w:val="0"/>
          <w:marRight w:val="0"/>
          <w:marTop w:val="0"/>
          <w:marBottom w:val="0"/>
          <w:divBdr>
            <w:top w:val="none" w:sz="0" w:space="0" w:color="auto"/>
            <w:left w:val="none" w:sz="0" w:space="0" w:color="auto"/>
            <w:bottom w:val="none" w:sz="0" w:space="0" w:color="auto"/>
            <w:right w:val="none" w:sz="0" w:space="0" w:color="auto"/>
          </w:divBdr>
        </w:div>
        <w:div w:id="1156335468">
          <w:marLeft w:val="0"/>
          <w:marRight w:val="0"/>
          <w:marTop w:val="0"/>
          <w:marBottom w:val="0"/>
          <w:divBdr>
            <w:top w:val="none" w:sz="0" w:space="0" w:color="auto"/>
            <w:left w:val="none" w:sz="0" w:space="0" w:color="auto"/>
            <w:bottom w:val="none" w:sz="0" w:space="0" w:color="auto"/>
            <w:right w:val="none" w:sz="0" w:space="0" w:color="auto"/>
          </w:divBdr>
        </w:div>
        <w:div w:id="394933612">
          <w:marLeft w:val="0"/>
          <w:marRight w:val="0"/>
          <w:marTop w:val="0"/>
          <w:marBottom w:val="0"/>
          <w:divBdr>
            <w:top w:val="none" w:sz="0" w:space="0" w:color="auto"/>
            <w:left w:val="none" w:sz="0" w:space="0" w:color="auto"/>
            <w:bottom w:val="none" w:sz="0" w:space="0" w:color="auto"/>
            <w:right w:val="none" w:sz="0" w:space="0" w:color="auto"/>
          </w:divBdr>
        </w:div>
        <w:div w:id="229853956">
          <w:marLeft w:val="0"/>
          <w:marRight w:val="0"/>
          <w:marTop w:val="0"/>
          <w:marBottom w:val="0"/>
          <w:divBdr>
            <w:top w:val="none" w:sz="0" w:space="0" w:color="auto"/>
            <w:left w:val="none" w:sz="0" w:space="0" w:color="auto"/>
            <w:bottom w:val="none" w:sz="0" w:space="0" w:color="auto"/>
            <w:right w:val="none" w:sz="0" w:space="0" w:color="auto"/>
          </w:divBdr>
        </w:div>
        <w:div w:id="2070297940">
          <w:marLeft w:val="0"/>
          <w:marRight w:val="0"/>
          <w:marTop w:val="0"/>
          <w:marBottom w:val="0"/>
          <w:divBdr>
            <w:top w:val="none" w:sz="0" w:space="0" w:color="auto"/>
            <w:left w:val="none" w:sz="0" w:space="0" w:color="auto"/>
            <w:bottom w:val="none" w:sz="0" w:space="0" w:color="auto"/>
            <w:right w:val="none" w:sz="0" w:space="0" w:color="auto"/>
          </w:divBdr>
        </w:div>
        <w:div w:id="1584871673">
          <w:marLeft w:val="0"/>
          <w:marRight w:val="0"/>
          <w:marTop w:val="0"/>
          <w:marBottom w:val="0"/>
          <w:divBdr>
            <w:top w:val="none" w:sz="0" w:space="0" w:color="auto"/>
            <w:left w:val="none" w:sz="0" w:space="0" w:color="auto"/>
            <w:bottom w:val="none" w:sz="0" w:space="0" w:color="auto"/>
            <w:right w:val="none" w:sz="0" w:space="0" w:color="auto"/>
          </w:divBdr>
        </w:div>
        <w:div w:id="977303474">
          <w:marLeft w:val="0"/>
          <w:marRight w:val="0"/>
          <w:marTop w:val="0"/>
          <w:marBottom w:val="0"/>
          <w:divBdr>
            <w:top w:val="none" w:sz="0" w:space="0" w:color="auto"/>
            <w:left w:val="none" w:sz="0" w:space="0" w:color="auto"/>
            <w:bottom w:val="none" w:sz="0" w:space="0" w:color="auto"/>
            <w:right w:val="none" w:sz="0" w:space="0" w:color="auto"/>
          </w:divBdr>
        </w:div>
        <w:div w:id="630789716">
          <w:marLeft w:val="0"/>
          <w:marRight w:val="0"/>
          <w:marTop w:val="0"/>
          <w:marBottom w:val="0"/>
          <w:divBdr>
            <w:top w:val="none" w:sz="0" w:space="0" w:color="auto"/>
            <w:left w:val="none" w:sz="0" w:space="0" w:color="auto"/>
            <w:bottom w:val="none" w:sz="0" w:space="0" w:color="auto"/>
            <w:right w:val="none" w:sz="0" w:space="0" w:color="auto"/>
          </w:divBdr>
        </w:div>
        <w:div w:id="755516987">
          <w:marLeft w:val="0"/>
          <w:marRight w:val="0"/>
          <w:marTop w:val="0"/>
          <w:marBottom w:val="0"/>
          <w:divBdr>
            <w:top w:val="none" w:sz="0" w:space="0" w:color="auto"/>
            <w:left w:val="none" w:sz="0" w:space="0" w:color="auto"/>
            <w:bottom w:val="none" w:sz="0" w:space="0" w:color="auto"/>
            <w:right w:val="none" w:sz="0" w:space="0" w:color="auto"/>
          </w:divBdr>
        </w:div>
        <w:div w:id="1780753181">
          <w:marLeft w:val="0"/>
          <w:marRight w:val="0"/>
          <w:marTop w:val="0"/>
          <w:marBottom w:val="0"/>
          <w:divBdr>
            <w:top w:val="none" w:sz="0" w:space="0" w:color="auto"/>
            <w:left w:val="none" w:sz="0" w:space="0" w:color="auto"/>
            <w:bottom w:val="none" w:sz="0" w:space="0" w:color="auto"/>
            <w:right w:val="none" w:sz="0" w:space="0" w:color="auto"/>
          </w:divBdr>
        </w:div>
        <w:div w:id="774595862">
          <w:marLeft w:val="0"/>
          <w:marRight w:val="0"/>
          <w:marTop w:val="0"/>
          <w:marBottom w:val="0"/>
          <w:divBdr>
            <w:top w:val="none" w:sz="0" w:space="0" w:color="auto"/>
            <w:left w:val="none" w:sz="0" w:space="0" w:color="auto"/>
            <w:bottom w:val="none" w:sz="0" w:space="0" w:color="auto"/>
            <w:right w:val="none" w:sz="0" w:space="0" w:color="auto"/>
          </w:divBdr>
        </w:div>
        <w:div w:id="855000138">
          <w:marLeft w:val="0"/>
          <w:marRight w:val="0"/>
          <w:marTop w:val="0"/>
          <w:marBottom w:val="0"/>
          <w:divBdr>
            <w:top w:val="none" w:sz="0" w:space="0" w:color="auto"/>
            <w:left w:val="none" w:sz="0" w:space="0" w:color="auto"/>
            <w:bottom w:val="none" w:sz="0" w:space="0" w:color="auto"/>
            <w:right w:val="none" w:sz="0" w:space="0" w:color="auto"/>
          </w:divBdr>
        </w:div>
        <w:div w:id="1954820417">
          <w:marLeft w:val="0"/>
          <w:marRight w:val="0"/>
          <w:marTop w:val="0"/>
          <w:marBottom w:val="0"/>
          <w:divBdr>
            <w:top w:val="none" w:sz="0" w:space="0" w:color="auto"/>
            <w:left w:val="none" w:sz="0" w:space="0" w:color="auto"/>
            <w:bottom w:val="none" w:sz="0" w:space="0" w:color="auto"/>
            <w:right w:val="none" w:sz="0" w:space="0" w:color="auto"/>
          </w:divBdr>
        </w:div>
        <w:div w:id="275715370">
          <w:marLeft w:val="0"/>
          <w:marRight w:val="0"/>
          <w:marTop w:val="0"/>
          <w:marBottom w:val="0"/>
          <w:divBdr>
            <w:top w:val="none" w:sz="0" w:space="0" w:color="auto"/>
            <w:left w:val="none" w:sz="0" w:space="0" w:color="auto"/>
            <w:bottom w:val="none" w:sz="0" w:space="0" w:color="auto"/>
            <w:right w:val="none" w:sz="0" w:space="0" w:color="auto"/>
          </w:divBdr>
        </w:div>
        <w:div w:id="1978493046">
          <w:marLeft w:val="0"/>
          <w:marRight w:val="0"/>
          <w:marTop w:val="0"/>
          <w:marBottom w:val="0"/>
          <w:divBdr>
            <w:top w:val="none" w:sz="0" w:space="0" w:color="auto"/>
            <w:left w:val="none" w:sz="0" w:space="0" w:color="auto"/>
            <w:bottom w:val="none" w:sz="0" w:space="0" w:color="auto"/>
            <w:right w:val="none" w:sz="0" w:space="0" w:color="auto"/>
          </w:divBdr>
        </w:div>
        <w:div w:id="486358770">
          <w:marLeft w:val="0"/>
          <w:marRight w:val="0"/>
          <w:marTop w:val="0"/>
          <w:marBottom w:val="0"/>
          <w:divBdr>
            <w:top w:val="none" w:sz="0" w:space="0" w:color="auto"/>
            <w:left w:val="none" w:sz="0" w:space="0" w:color="auto"/>
            <w:bottom w:val="none" w:sz="0" w:space="0" w:color="auto"/>
            <w:right w:val="none" w:sz="0" w:space="0" w:color="auto"/>
          </w:divBdr>
        </w:div>
        <w:div w:id="1380472358">
          <w:marLeft w:val="0"/>
          <w:marRight w:val="0"/>
          <w:marTop w:val="0"/>
          <w:marBottom w:val="0"/>
          <w:divBdr>
            <w:top w:val="none" w:sz="0" w:space="0" w:color="auto"/>
            <w:left w:val="none" w:sz="0" w:space="0" w:color="auto"/>
            <w:bottom w:val="none" w:sz="0" w:space="0" w:color="auto"/>
            <w:right w:val="none" w:sz="0" w:space="0" w:color="auto"/>
          </w:divBdr>
        </w:div>
        <w:div w:id="212039149">
          <w:marLeft w:val="0"/>
          <w:marRight w:val="0"/>
          <w:marTop w:val="0"/>
          <w:marBottom w:val="0"/>
          <w:divBdr>
            <w:top w:val="none" w:sz="0" w:space="0" w:color="auto"/>
            <w:left w:val="none" w:sz="0" w:space="0" w:color="auto"/>
            <w:bottom w:val="none" w:sz="0" w:space="0" w:color="auto"/>
            <w:right w:val="none" w:sz="0" w:space="0" w:color="auto"/>
          </w:divBdr>
        </w:div>
        <w:div w:id="709500025">
          <w:marLeft w:val="0"/>
          <w:marRight w:val="0"/>
          <w:marTop w:val="0"/>
          <w:marBottom w:val="0"/>
          <w:divBdr>
            <w:top w:val="none" w:sz="0" w:space="0" w:color="auto"/>
            <w:left w:val="none" w:sz="0" w:space="0" w:color="auto"/>
            <w:bottom w:val="none" w:sz="0" w:space="0" w:color="auto"/>
            <w:right w:val="none" w:sz="0" w:space="0" w:color="auto"/>
          </w:divBdr>
        </w:div>
        <w:div w:id="1346903871">
          <w:marLeft w:val="0"/>
          <w:marRight w:val="0"/>
          <w:marTop w:val="0"/>
          <w:marBottom w:val="0"/>
          <w:divBdr>
            <w:top w:val="none" w:sz="0" w:space="0" w:color="auto"/>
            <w:left w:val="none" w:sz="0" w:space="0" w:color="auto"/>
            <w:bottom w:val="none" w:sz="0" w:space="0" w:color="auto"/>
            <w:right w:val="none" w:sz="0" w:space="0" w:color="auto"/>
          </w:divBdr>
        </w:div>
        <w:div w:id="1097091555">
          <w:marLeft w:val="0"/>
          <w:marRight w:val="0"/>
          <w:marTop w:val="0"/>
          <w:marBottom w:val="0"/>
          <w:divBdr>
            <w:top w:val="none" w:sz="0" w:space="0" w:color="auto"/>
            <w:left w:val="none" w:sz="0" w:space="0" w:color="auto"/>
            <w:bottom w:val="none" w:sz="0" w:space="0" w:color="auto"/>
            <w:right w:val="none" w:sz="0" w:space="0" w:color="auto"/>
          </w:divBdr>
        </w:div>
        <w:div w:id="948507408">
          <w:marLeft w:val="0"/>
          <w:marRight w:val="0"/>
          <w:marTop w:val="0"/>
          <w:marBottom w:val="0"/>
          <w:divBdr>
            <w:top w:val="none" w:sz="0" w:space="0" w:color="auto"/>
            <w:left w:val="none" w:sz="0" w:space="0" w:color="auto"/>
            <w:bottom w:val="none" w:sz="0" w:space="0" w:color="auto"/>
            <w:right w:val="none" w:sz="0" w:space="0" w:color="auto"/>
          </w:divBdr>
        </w:div>
        <w:div w:id="1530878557">
          <w:marLeft w:val="0"/>
          <w:marRight w:val="0"/>
          <w:marTop w:val="0"/>
          <w:marBottom w:val="0"/>
          <w:divBdr>
            <w:top w:val="none" w:sz="0" w:space="0" w:color="auto"/>
            <w:left w:val="none" w:sz="0" w:space="0" w:color="auto"/>
            <w:bottom w:val="none" w:sz="0" w:space="0" w:color="auto"/>
            <w:right w:val="none" w:sz="0" w:space="0" w:color="auto"/>
          </w:divBdr>
        </w:div>
        <w:div w:id="1245334484">
          <w:marLeft w:val="0"/>
          <w:marRight w:val="0"/>
          <w:marTop w:val="0"/>
          <w:marBottom w:val="0"/>
          <w:divBdr>
            <w:top w:val="none" w:sz="0" w:space="0" w:color="auto"/>
            <w:left w:val="none" w:sz="0" w:space="0" w:color="auto"/>
            <w:bottom w:val="none" w:sz="0" w:space="0" w:color="auto"/>
            <w:right w:val="none" w:sz="0" w:space="0" w:color="auto"/>
          </w:divBdr>
        </w:div>
        <w:div w:id="482164982">
          <w:marLeft w:val="0"/>
          <w:marRight w:val="0"/>
          <w:marTop w:val="0"/>
          <w:marBottom w:val="0"/>
          <w:divBdr>
            <w:top w:val="none" w:sz="0" w:space="0" w:color="auto"/>
            <w:left w:val="none" w:sz="0" w:space="0" w:color="auto"/>
            <w:bottom w:val="none" w:sz="0" w:space="0" w:color="auto"/>
            <w:right w:val="none" w:sz="0" w:space="0" w:color="auto"/>
          </w:divBdr>
        </w:div>
        <w:div w:id="731077118">
          <w:marLeft w:val="0"/>
          <w:marRight w:val="0"/>
          <w:marTop w:val="0"/>
          <w:marBottom w:val="0"/>
          <w:divBdr>
            <w:top w:val="none" w:sz="0" w:space="0" w:color="auto"/>
            <w:left w:val="none" w:sz="0" w:space="0" w:color="auto"/>
            <w:bottom w:val="none" w:sz="0" w:space="0" w:color="auto"/>
            <w:right w:val="none" w:sz="0" w:space="0" w:color="auto"/>
          </w:divBdr>
        </w:div>
        <w:div w:id="299120674">
          <w:marLeft w:val="0"/>
          <w:marRight w:val="0"/>
          <w:marTop w:val="0"/>
          <w:marBottom w:val="0"/>
          <w:divBdr>
            <w:top w:val="none" w:sz="0" w:space="0" w:color="auto"/>
            <w:left w:val="none" w:sz="0" w:space="0" w:color="auto"/>
            <w:bottom w:val="none" w:sz="0" w:space="0" w:color="auto"/>
            <w:right w:val="none" w:sz="0" w:space="0" w:color="auto"/>
          </w:divBdr>
        </w:div>
        <w:div w:id="265432888">
          <w:marLeft w:val="0"/>
          <w:marRight w:val="0"/>
          <w:marTop w:val="0"/>
          <w:marBottom w:val="0"/>
          <w:divBdr>
            <w:top w:val="none" w:sz="0" w:space="0" w:color="auto"/>
            <w:left w:val="none" w:sz="0" w:space="0" w:color="auto"/>
            <w:bottom w:val="none" w:sz="0" w:space="0" w:color="auto"/>
            <w:right w:val="none" w:sz="0" w:space="0" w:color="auto"/>
          </w:divBdr>
        </w:div>
        <w:div w:id="339505052">
          <w:marLeft w:val="0"/>
          <w:marRight w:val="0"/>
          <w:marTop w:val="0"/>
          <w:marBottom w:val="0"/>
          <w:divBdr>
            <w:top w:val="none" w:sz="0" w:space="0" w:color="auto"/>
            <w:left w:val="none" w:sz="0" w:space="0" w:color="auto"/>
            <w:bottom w:val="none" w:sz="0" w:space="0" w:color="auto"/>
            <w:right w:val="none" w:sz="0" w:space="0" w:color="auto"/>
          </w:divBdr>
        </w:div>
        <w:div w:id="1288508837">
          <w:marLeft w:val="0"/>
          <w:marRight w:val="0"/>
          <w:marTop w:val="0"/>
          <w:marBottom w:val="0"/>
          <w:divBdr>
            <w:top w:val="none" w:sz="0" w:space="0" w:color="auto"/>
            <w:left w:val="none" w:sz="0" w:space="0" w:color="auto"/>
            <w:bottom w:val="none" w:sz="0" w:space="0" w:color="auto"/>
            <w:right w:val="none" w:sz="0" w:space="0" w:color="auto"/>
          </w:divBdr>
        </w:div>
        <w:div w:id="1955363511">
          <w:marLeft w:val="0"/>
          <w:marRight w:val="0"/>
          <w:marTop w:val="0"/>
          <w:marBottom w:val="0"/>
          <w:divBdr>
            <w:top w:val="none" w:sz="0" w:space="0" w:color="auto"/>
            <w:left w:val="none" w:sz="0" w:space="0" w:color="auto"/>
            <w:bottom w:val="none" w:sz="0" w:space="0" w:color="auto"/>
            <w:right w:val="none" w:sz="0" w:space="0" w:color="auto"/>
          </w:divBdr>
        </w:div>
        <w:div w:id="2107265200">
          <w:marLeft w:val="0"/>
          <w:marRight w:val="0"/>
          <w:marTop w:val="0"/>
          <w:marBottom w:val="0"/>
          <w:divBdr>
            <w:top w:val="none" w:sz="0" w:space="0" w:color="auto"/>
            <w:left w:val="none" w:sz="0" w:space="0" w:color="auto"/>
            <w:bottom w:val="none" w:sz="0" w:space="0" w:color="auto"/>
            <w:right w:val="none" w:sz="0" w:space="0" w:color="auto"/>
          </w:divBdr>
        </w:div>
        <w:div w:id="487945960">
          <w:marLeft w:val="0"/>
          <w:marRight w:val="0"/>
          <w:marTop w:val="0"/>
          <w:marBottom w:val="0"/>
          <w:divBdr>
            <w:top w:val="none" w:sz="0" w:space="0" w:color="auto"/>
            <w:left w:val="none" w:sz="0" w:space="0" w:color="auto"/>
            <w:bottom w:val="none" w:sz="0" w:space="0" w:color="auto"/>
            <w:right w:val="none" w:sz="0" w:space="0" w:color="auto"/>
          </w:divBdr>
        </w:div>
        <w:div w:id="1160461469">
          <w:marLeft w:val="0"/>
          <w:marRight w:val="0"/>
          <w:marTop w:val="0"/>
          <w:marBottom w:val="0"/>
          <w:divBdr>
            <w:top w:val="none" w:sz="0" w:space="0" w:color="auto"/>
            <w:left w:val="none" w:sz="0" w:space="0" w:color="auto"/>
            <w:bottom w:val="none" w:sz="0" w:space="0" w:color="auto"/>
            <w:right w:val="none" w:sz="0" w:space="0" w:color="auto"/>
          </w:divBdr>
        </w:div>
        <w:div w:id="1889491179">
          <w:marLeft w:val="0"/>
          <w:marRight w:val="0"/>
          <w:marTop w:val="0"/>
          <w:marBottom w:val="0"/>
          <w:divBdr>
            <w:top w:val="none" w:sz="0" w:space="0" w:color="auto"/>
            <w:left w:val="none" w:sz="0" w:space="0" w:color="auto"/>
            <w:bottom w:val="none" w:sz="0" w:space="0" w:color="auto"/>
            <w:right w:val="none" w:sz="0" w:space="0" w:color="auto"/>
          </w:divBdr>
        </w:div>
        <w:div w:id="1620330474">
          <w:marLeft w:val="0"/>
          <w:marRight w:val="0"/>
          <w:marTop w:val="0"/>
          <w:marBottom w:val="0"/>
          <w:divBdr>
            <w:top w:val="none" w:sz="0" w:space="0" w:color="auto"/>
            <w:left w:val="none" w:sz="0" w:space="0" w:color="auto"/>
            <w:bottom w:val="none" w:sz="0" w:space="0" w:color="auto"/>
            <w:right w:val="none" w:sz="0" w:space="0" w:color="auto"/>
          </w:divBdr>
        </w:div>
        <w:div w:id="1912692202">
          <w:marLeft w:val="0"/>
          <w:marRight w:val="0"/>
          <w:marTop w:val="0"/>
          <w:marBottom w:val="0"/>
          <w:divBdr>
            <w:top w:val="none" w:sz="0" w:space="0" w:color="auto"/>
            <w:left w:val="none" w:sz="0" w:space="0" w:color="auto"/>
            <w:bottom w:val="none" w:sz="0" w:space="0" w:color="auto"/>
            <w:right w:val="none" w:sz="0" w:space="0" w:color="auto"/>
          </w:divBdr>
        </w:div>
        <w:div w:id="1982348164">
          <w:marLeft w:val="0"/>
          <w:marRight w:val="0"/>
          <w:marTop w:val="0"/>
          <w:marBottom w:val="0"/>
          <w:divBdr>
            <w:top w:val="none" w:sz="0" w:space="0" w:color="auto"/>
            <w:left w:val="none" w:sz="0" w:space="0" w:color="auto"/>
            <w:bottom w:val="none" w:sz="0" w:space="0" w:color="auto"/>
            <w:right w:val="none" w:sz="0" w:space="0" w:color="auto"/>
          </w:divBdr>
        </w:div>
        <w:div w:id="1087311702">
          <w:marLeft w:val="0"/>
          <w:marRight w:val="0"/>
          <w:marTop w:val="0"/>
          <w:marBottom w:val="0"/>
          <w:divBdr>
            <w:top w:val="none" w:sz="0" w:space="0" w:color="auto"/>
            <w:left w:val="none" w:sz="0" w:space="0" w:color="auto"/>
            <w:bottom w:val="none" w:sz="0" w:space="0" w:color="auto"/>
            <w:right w:val="none" w:sz="0" w:space="0" w:color="auto"/>
          </w:divBdr>
        </w:div>
        <w:div w:id="1788616679">
          <w:marLeft w:val="0"/>
          <w:marRight w:val="0"/>
          <w:marTop w:val="0"/>
          <w:marBottom w:val="0"/>
          <w:divBdr>
            <w:top w:val="none" w:sz="0" w:space="0" w:color="auto"/>
            <w:left w:val="none" w:sz="0" w:space="0" w:color="auto"/>
            <w:bottom w:val="none" w:sz="0" w:space="0" w:color="auto"/>
            <w:right w:val="none" w:sz="0" w:space="0" w:color="auto"/>
          </w:divBdr>
        </w:div>
        <w:div w:id="1760053590">
          <w:marLeft w:val="0"/>
          <w:marRight w:val="0"/>
          <w:marTop w:val="0"/>
          <w:marBottom w:val="0"/>
          <w:divBdr>
            <w:top w:val="none" w:sz="0" w:space="0" w:color="auto"/>
            <w:left w:val="none" w:sz="0" w:space="0" w:color="auto"/>
            <w:bottom w:val="none" w:sz="0" w:space="0" w:color="auto"/>
            <w:right w:val="none" w:sz="0" w:space="0" w:color="auto"/>
          </w:divBdr>
        </w:div>
        <w:div w:id="16738012">
          <w:marLeft w:val="0"/>
          <w:marRight w:val="0"/>
          <w:marTop w:val="0"/>
          <w:marBottom w:val="0"/>
          <w:divBdr>
            <w:top w:val="none" w:sz="0" w:space="0" w:color="auto"/>
            <w:left w:val="none" w:sz="0" w:space="0" w:color="auto"/>
            <w:bottom w:val="none" w:sz="0" w:space="0" w:color="auto"/>
            <w:right w:val="none" w:sz="0" w:space="0" w:color="auto"/>
          </w:divBdr>
        </w:div>
      </w:divsChild>
    </w:div>
    <w:div w:id="1049769612">
      <w:bodyDiv w:val="1"/>
      <w:marLeft w:val="0"/>
      <w:marRight w:val="0"/>
      <w:marTop w:val="0"/>
      <w:marBottom w:val="0"/>
      <w:divBdr>
        <w:top w:val="none" w:sz="0" w:space="0" w:color="auto"/>
        <w:left w:val="none" w:sz="0" w:space="0" w:color="auto"/>
        <w:bottom w:val="none" w:sz="0" w:space="0" w:color="auto"/>
        <w:right w:val="none" w:sz="0" w:space="0" w:color="auto"/>
      </w:divBdr>
    </w:div>
    <w:div w:id="18990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consultant.op.ru/region/static4018_00_50_492669/document_notes_inner.htm?" TargetMode="External"/><Relationship Id="rId1" Type="http://schemas.openxmlformats.org/officeDocument/2006/relationships/styles" Target="styles.xml"/><Relationship Id="rId6" Type="http://schemas.openxmlformats.org/officeDocument/2006/relationships/hyperlink" Target="http://consultant.op.ru/region/static4018_00_50_492669/document_notes_inner.htm?" TargetMode="External"/><Relationship Id="rId11" Type="http://schemas.openxmlformats.org/officeDocument/2006/relationships/hyperlink" Target="http://consultant.op.ru/region/static4018_00_50_492669/document_notes_inner.htm?" TargetMode="External"/><Relationship Id="rId5" Type="http://schemas.openxmlformats.org/officeDocument/2006/relationships/hyperlink" Target="http://consultant.op.ru/region/static4018_00_50_492669/document_notes_inner.htm?" TargetMode="Externa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4" Type="http://schemas.openxmlformats.org/officeDocument/2006/relationships/webSettings" Target="webSetting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8113</Words>
  <Characters>46250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GLBuh</cp:lastModifiedBy>
  <cp:revision>15</cp:revision>
  <cp:lastPrinted>2021-09-24T07:17:00Z</cp:lastPrinted>
  <dcterms:created xsi:type="dcterms:W3CDTF">2021-09-08T10:08:00Z</dcterms:created>
  <dcterms:modified xsi:type="dcterms:W3CDTF">2021-09-27T04:57:00Z</dcterms:modified>
</cp:coreProperties>
</file>