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5A" w:rsidRDefault="0047215A"/>
    <w:p w:rsidR="00307A67" w:rsidRDefault="00307A67"/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216"/>
        <w:gridCol w:w="4604"/>
      </w:tblGrid>
      <w:tr w:rsidR="00674839" w:rsidRPr="008E150E" w:rsidTr="00CD50C1">
        <w:trPr>
          <w:trHeight w:hRule="exact" w:val="397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74839" w:rsidRPr="008E150E" w:rsidRDefault="00674839" w:rsidP="001944A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74839" w:rsidRDefault="0007176B" w:rsidP="001944AD">
            <w:pPr>
              <w:pStyle w:val="a8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76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_x0000_s1134" style="position:absolute;left:0;text-align:left;margin-left:-6pt;margin-top:169.7pt;width:222.45pt;height:18.05pt;z-index:251658240" coordorigin="1727,4555" coordsize="4114,289">
                  <v:line id="_x0000_s1135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136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137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138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</w:p>
          <w:p w:rsidR="00300E7F" w:rsidRDefault="00300E7F" w:rsidP="00300E7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00E7F" w:rsidRDefault="00300E7F" w:rsidP="00300E7F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CD50C1" w:rsidRDefault="00300E7F" w:rsidP="00CD50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300E7F" w:rsidRPr="00CD50C1" w:rsidRDefault="00300E7F" w:rsidP="00CD50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50C1">
              <w:rPr>
                <w:rFonts w:ascii="Times New Roman" w:hAnsi="Times New Roman" w:cs="Times New Roman"/>
                <w:b/>
                <w:sz w:val="27"/>
                <w:szCs w:val="27"/>
              </w:rPr>
              <w:t>ПРЕЧИСТИНСКИЙ СЕЛЬС</w:t>
            </w:r>
            <w:r w:rsidR="00CD50C1" w:rsidRPr="00CD50C1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CD50C1">
              <w:rPr>
                <w:rFonts w:ascii="Times New Roman" w:hAnsi="Times New Roman" w:cs="Times New Roman"/>
                <w:b/>
                <w:sz w:val="27"/>
                <w:szCs w:val="27"/>
              </w:rPr>
              <w:t>ВЕТ</w:t>
            </w:r>
          </w:p>
          <w:p w:rsidR="00300E7F" w:rsidRDefault="00300E7F" w:rsidP="00300E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</w:t>
            </w:r>
            <w:r w:rsidRPr="00163016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300E7F" w:rsidRDefault="00300E7F" w:rsidP="00300E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</w:t>
            </w:r>
            <w:r w:rsidRPr="0016301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области</w:t>
            </w:r>
          </w:p>
          <w:p w:rsidR="00300E7F" w:rsidRPr="00163016" w:rsidRDefault="00300E7F" w:rsidP="00300E7F">
            <w:pPr>
              <w:jc w:val="center"/>
              <w:rPr>
                <w:b/>
                <w:sz w:val="28"/>
                <w:szCs w:val="28"/>
              </w:rPr>
            </w:pPr>
          </w:p>
          <w:p w:rsidR="00300E7F" w:rsidRPr="007A1173" w:rsidRDefault="00300E7F" w:rsidP="00300E7F">
            <w:pPr>
              <w:jc w:val="center"/>
              <w:rPr>
                <w:b/>
                <w:bCs/>
                <w:sz w:val="28"/>
                <w:szCs w:val="28"/>
              </w:rPr>
            </w:pPr>
            <w:r w:rsidRPr="007A1173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300E7F" w:rsidRDefault="003651EE" w:rsidP="00300E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19.12.2016 г</w:t>
            </w:r>
            <w:r w:rsidR="00300E7F">
              <w:rPr>
                <w:b/>
                <w:bCs/>
                <w:sz w:val="32"/>
                <w:szCs w:val="32"/>
              </w:rPr>
              <w:t>№</w:t>
            </w:r>
            <w:r>
              <w:rPr>
                <w:b/>
                <w:bCs/>
                <w:sz w:val="32"/>
                <w:szCs w:val="32"/>
              </w:rPr>
              <w:t>69-п</w:t>
            </w:r>
          </w:p>
          <w:p w:rsidR="00674839" w:rsidRPr="008E150E" w:rsidRDefault="00674839" w:rsidP="001944AD">
            <w:pPr>
              <w:ind w:left="-68" w:right="-74"/>
              <w:jc w:val="center"/>
              <w:rPr>
                <w:bCs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674839" w:rsidRPr="008E150E" w:rsidRDefault="00674839" w:rsidP="001944AD">
            <w:pPr>
              <w:jc w:val="center"/>
              <w:rPr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516567" w:rsidRDefault="00516567" w:rsidP="00A11F92">
            <w:pPr>
              <w:ind w:firstLine="71"/>
              <w:jc w:val="right"/>
              <w:rPr>
                <w:sz w:val="28"/>
                <w:szCs w:val="28"/>
              </w:rPr>
            </w:pPr>
          </w:p>
          <w:p w:rsidR="00674839" w:rsidRPr="008E150E" w:rsidRDefault="00674839" w:rsidP="00A11F92">
            <w:pPr>
              <w:ind w:firstLine="71"/>
              <w:jc w:val="right"/>
              <w:rPr>
                <w:sz w:val="26"/>
                <w:szCs w:val="26"/>
              </w:rPr>
            </w:pPr>
            <w:r w:rsidRPr="008E150E">
              <w:rPr>
                <w:sz w:val="28"/>
                <w:szCs w:val="28"/>
              </w:rPr>
              <w:t xml:space="preserve"> </w:t>
            </w:r>
          </w:p>
        </w:tc>
      </w:tr>
    </w:tbl>
    <w:p w:rsidR="009773DE" w:rsidRPr="00527E5A" w:rsidRDefault="00527E5A" w:rsidP="00CD50C1">
      <w:pPr>
        <w:pStyle w:val="11"/>
        <w:widowControl w:val="0"/>
        <w:suppressAutoHyphens/>
        <w:ind w:right="5103"/>
        <w:jc w:val="both"/>
        <w:rPr>
          <w:sz w:val="28"/>
          <w:szCs w:val="28"/>
        </w:rPr>
      </w:pPr>
      <w:r w:rsidRPr="004A0BA2">
        <w:rPr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 w:rsidR="00AC6A58" w:rsidRPr="008711C9">
        <w:rPr>
          <w:noProof/>
          <w:sz w:val="28"/>
          <w:szCs w:val="28"/>
        </w:rPr>
        <w:t xml:space="preserve">органов местного самоуправления муниципального образования </w:t>
      </w:r>
      <w:r w:rsidR="00CD50C1">
        <w:rPr>
          <w:noProof/>
          <w:sz w:val="28"/>
          <w:szCs w:val="28"/>
        </w:rPr>
        <w:t>Пречистинский сельсовет</w:t>
      </w:r>
      <w:r w:rsidR="00AC6A58" w:rsidRPr="008711C9">
        <w:rPr>
          <w:noProof/>
          <w:sz w:val="28"/>
          <w:szCs w:val="28"/>
        </w:rPr>
        <w:t>,</w:t>
      </w:r>
      <w:r w:rsidR="00AC6A58">
        <w:rPr>
          <w:noProof/>
          <w:sz w:val="28"/>
          <w:szCs w:val="28"/>
        </w:rPr>
        <w:t xml:space="preserve"> </w:t>
      </w:r>
      <w:r w:rsidR="00027E3A">
        <w:rPr>
          <w:sz w:val="28"/>
          <w:szCs w:val="28"/>
        </w:rPr>
        <w:t xml:space="preserve"> наделенных правами юридического лица,</w:t>
      </w:r>
      <w:r>
        <w:rPr>
          <w:sz w:val="28"/>
          <w:szCs w:val="28"/>
        </w:rPr>
        <w:t xml:space="preserve"> и подведомственных им казенных учреждений </w:t>
      </w:r>
    </w:p>
    <w:p w:rsidR="009773DE" w:rsidRDefault="009773DE" w:rsidP="009773DE">
      <w:pPr>
        <w:pStyle w:val="11"/>
        <w:ind w:right="5526"/>
        <w:jc w:val="both"/>
        <w:rPr>
          <w:sz w:val="28"/>
          <w:szCs w:val="28"/>
        </w:rPr>
      </w:pPr>
      <w:r w:rsidRPr="000D3FE2">
        <w:rPr>
          <w:spacing w:val="-12"/>
          <w:sz w:val="28"/>
          <w:szCs w:val="28"/>
        </w:rPr>
        <w:t xml:space="preserve"> </w:t>
      </w:r>
    </w:p>
    <w:p w:rsidR="001D70E4" w:rsidRPr="00EB77A4" w:rsidRDefault="008711C9" w:rsidP="0030766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A0BA2">
        <w:rPr>
          <w:sz w:val="28"/>
          <w:szCs w:val="28"/>
        </w:rPr>
        <w:t>Во исполнение требований пункта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E6147">
        <w:rPr>
          <w:sz w:val="28"/>
          <w:szCs w:val="28"/>
        </w:rPr>
        <w:t xml:space="preserve">, </w:t>
      </w:r>
      <w:r w:rsidR="00347F60">
        <w:rPr>
          <w:sz w:val="28"/>
          <w:szCs w:val="28"/>
        </w:rPr>
        <w:t xml:space="preserve">в соответствии с постановлением </w:t>
      </w:r>
      <w:r w:rsidR="006E6147">
        <w:rPr>
          <w:sz w:val="28"/>
          <w:szCs w:val="28"/>
        </w:rPr>
        <w:t>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</w:t>
      </w:r>
      <w:proofErr w:type="gramEnd"/>
      <w:r w:rsidR="006E6147">
        <w:rPr>
          <w:sz w:val="28"/>
          <w:szCs w:val="28"/>
        </w:rPr>
        <w:t xml:space="preserve"> их исполнения»</w:t>
      </w:r>
      <w:r w:rsidR="00347F60">
        <w:rPr>
          <w:sz w:val="28"/>
          <w:szCs w:val="28"/>
        </w:rPr>
        <w:t>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</w:t>
      </w:r>
      <w:r w:rsidR="00851D3A">
        <w:rPr>
          <w:sz w:val="28"/>
          <w:szCs w:val="28"/>
        </w:rPr>
        <w:t>:</w:t>
      </w:r>
      <w:r w:rsidR="001D70E4" w:rsidRPr="00EB77A4">
        <w:rPr>
          <w:sz w:val="28"/>
          <w:szCs w:val="28"/>
        </w:rPr>
        <w:t xml:space="preserve"> </w:t>
      </w:r>
    </w:p>
    <w:p w:rsidR="002000AF" w:rsidRPr="00946E71" w:rsidRDefault="003E45EC" w:rsidP="00946E71">
      <w:pPr>
        <w:pStyle w:val="afffff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46E7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Утвердить </w:t>
      </w:r>
      <w:r w:rsidR="008711C9"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>правил</w:t>
      </w:r>
      <w:r w:rsid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>а</w:t>
      </w:r>
      <w:r w:rsidR="008711C9"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определения нормативных затрат на обеспечение функций </w:t>
      </w:r>
      <w:r w:rsidR="002E1DE1"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CD50C1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Пречистиснкий сельсовет</w:t>
      </w:r>
      <w:r w:rsidR="002E1DE1"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>,</w:t>
      </w:r>
      <w:r w:rsidR="008711C9"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9668E7">
        <w:rPr>
          <w:rFonts w:ascii="Times New Roman" w:eastAsia="Times New Roman" w:hAnsi="Times New Roman"/>
          <w:noProof/>
          <w:sz w:val="28"/>
          <w:szCs w:val="28"/>
          <w:lang w:eastAsia="ru-RU"/>
        </w:rPr>
        <w:t>наделенных правами юридического лица,</w:t>
      </w:r>
      <w:r w:rsidR="008711C9"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подведомственных им казенных учреждений</w:t>
      </w:r>
      <w:r w:rsid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711C9"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>(далее</w:t>
      </w:r>
      <w:r w:rsidR="00EF702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711C9"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>-</w:t>
      </w:r>
      <w:r w:rsidR="00EF702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711C9"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>Правила)</w:t>
      </w:r>
      <w:r w:rsidRPr="00946E71">
        <w:rPr>
          <w:rFonts w:ascii="Times New Roman" w:eastAsia="Times New Roman" w:hAnsi="Times New Roman"/>
          <w:noProof/>
          <w:sz w:val="28"/>
          <w:szCs w:val="28"/>
          <w:lang w:eastAsia="ru-RU"/>
        </w:rPr>
        <w:t>, согласно приложению.</w:t>
      </w:r>
    </w:p>
    <w:p w:rsidR="00714F13" w:rsidRPr="00946E71" w:rsidRDefault="00841DEC" w:rsidP="00946E71">
      <w:pPr>
        <w:pStyle w:val="afffff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</w:t>
      </w:r>
      <w:r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>траслевы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м</w:t>
      </w:r>
      <w:r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(функциональны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м</w:t>
      </w:r>
      <w:r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>) орган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ам</w:t>
      </w:r>
      <w:r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администрации муниципального образования </w:t>
      </w:r>
      <w:r w:rsidR="00CD50C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Пречистинский сельсовет </w:t>
      </w:r>
      <w:r w:rsidR="00C61957">
        <w:rPr>
          <w:rFonts w:ascii="Times New Roman" w:eastAsia="Times New Roman" w:hAnsi="Times New Roman"/>
          <w:noProof/>
          <w:sz w:val="28"/>
          <w:szCs w:val="28"/>
          <w:lang w:eastAsia="ru-RU"/>
        </w:rPr>
        <w:t>, наделенны</w:t>
      </w:r>
      <w:r w:rsidR="00516567">
        <w:rPr>
          <w:rFonts w:ascii="Times New Roman" w:eastAsia="Times New Roman" w:hAnsi="Times New Roman"/>
          <w:noProof/>
          <w:sz w:val="28"/>
          <w:szCs w:val="28"/>
          <w:lang w:eastAsia="ru-RU"/>
        </w:rPr>
        <w:t>м</w:t>
      </w:r>
      <w:r w:rsidR="00C619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правами юридического лица, </w:t>
      </w:r>
      <w:r w:rsidR="00EF7022" w:rsidRPr="00EF702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срок до </w:t>
      </w:r>
      <w:r w:rsidR="00CD50C1">
        <w:rPr>
          <w:rFonts w:ascii="Times New Roman" w:eastAsia="Times New Roman" w:hAnsi="Times New Roman"/>
          <w:noProof/>
          <w:sz w:val="28"/>
          <w:szCs w:val="28"/>
          <w:lang w:eastAsia="ru-RU"/>
        </w:rPr>
        <w:t>30</w:t>
      </w:r>
      <w:r w:rsidR="00EF7022" w:rsidRPr="00EF702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E6147">
        <w:rPr>
          <w:rFonts w:ascii="Times New Roman" w:eastAsia="Times New Roman" w:hAnsi="Times New Roman"/>
          <w:noProof/>
          <w:sz w:val="28"/>
          <w:szCs w:val="28"/>
          <w:lang w:eastAsia="ru-RU"/>
        </w:rPr>
        <w:t>дека</w:t>
      </w:r>
      <w:r w:rsidR="00C61957">
        <w:rPr>
          <w:rFonts w:ascii="Times New Roman" w:eastAsia="Times New Roman" w:hAnsi="Times New Roman"/>
          <w:noProof/>
          <w:sz w:val="28"/>
          <w:szCs w:val="28"/>
          <w:lang w:eastAsia="ru-RU"/>
        </w:rPr>
        <w:t>бря</w:t>
      </w:r>
      <w:r w:rsidR="00EF7022" w:rsidRPr="00EF702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2016 года утвердить </w:t>
      </w:r>
      <w:r w:rsidR="00EF7022" w:rsidRPr="00EF7022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нормативные затраты на обеспечение своих функций и функций подведомственных казенных учреждений</w:t>
      </w:r>
      <w:r w:rsidR="00714F13" w:rsidRPr="00946E7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</w:p>
    <w:p w:rsidR="008B5090" w:rsidRDefault="008B5090" w:rsidP="00946E71">
      <w:pPr>
        <w:pStyle w:val="afffff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CD50C1" w:rsidRPr="00CD50C1" w:rsidRDefault="00CD50C1" w:rsidP="00CD50C1">
      <w:pPr>
        <w:pStyle w:val="afffff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CD50C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D50C1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CD50C1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постановления возложить на ведущего специалиста-главного бухгалтера администрации – Воробьеву Н.П.</w:t>
      </w:r>
    </w:p>
    <w:p w:rsidR="00CD50C1" w:rsidRPr="00CD50C1" w:rsidRDefault="00CD50C1" w:rsidP="00CD50C1">
      <w:pPr>
        <w:pStyle w:val="afffff5"/>
        <w:rPr>
          <w:rFonts w:ascii="Times New Roman" w:hAnsi="Times New Roman"/>
          <w:color w:val="auto"/>
          <w:sz w:val="28"/>
          <w:szCs w:val="28"/>
        </w:rPr>
      </w:pPr>
      <w:r w:rsidRPr="00CD50C1">
        <w:rPr>
          <w:rFonts w:ascii="Times New Roman" w:hAnsi="Times New Roman"/>
          <w:sz w:val="28"/>
          <w:szCs w:val="28"/>
        </w:rPr>
        <w:t xml:space="preserve">          5.  Обнародовать данное постановление в администрации МО Пречи</w:t>
      </w:r>
      <w:r w:rsidRPr="00CD50C1">
        <w:rPr>
          <w:rFonts w:ascii="Times New Roman" w:hAnsi="Times New Roman"/>
          <w:sz w:val="28"/>
          <w:szCs w:val="28"/>
        </w:rPr>
        <w:t>с</w:t>
      </w:r>
      <w:r w:rsidRPr="00CD50C1">
        <w:rPr>
          <w:rFonts w:ascii="Times New Roman" w:hAnsi="Times New Roman"/>
          <w:sz w:val="28"/>
          <w:szCs w:val="28"/>
        </w:rPr>
        <w:t>тинский сельсовет Оренбургского района Оренбургской области и СДК с. Пречистинка на стендах информации</w:t>
      </w:r>
      <w:r w:rsidRPr="00CD50C1">
        <w:rPr>
          <w:rFonts w:ascii="Times New Roman" w:hAnsi="Times New Roman"/>
          <w:color w:val="000000"/>
          <w:sz w:val="28"/>
          <w:szCs w:val="28"/>
        </w:rPr>
        <w:t>.</w:t>
      </w:r>
    </w:p>
    <w:p w:rsidR="00CD50C1" w:rsidRPr="00CD50C1" w:rsidRDefault="00CD50C1" w:rsidP="00CD50C1">
      <w:pPr>
        <w:spacing w:before="100" w:beforeAutospacing="1"/>
        <w:rPr>
          <w:sz w:val="28"/>
          <w:szCs w:val="28"/>
        </w:rPr>
      </w:pPr>
      <w:r w:rsidRPr="00CD50C1">
        <w:rPr>
          <w:color w:val="000000"/>
          <w:sz w:val="28"/>
          <w:szCs w:val="28"/>
        </w:rPr>
        <w:t xml:space="preserve">         6.Постановление вступает в силу со дня его подписания.</w:t>
      </w:r>
    </w:p>
    <w:p w:rsidR="004F07F9" w:rsidRPr="00CD50C1" w:rsidRDefault="004F07F9" w:rsidP="004F07F9">
      <w:pPr>
        <w:jc w:val="both"/>
        <w:rPr>
          <w:sz w:val="28"/>
          <w:szCs w:val="28"/>
        </w:rPr>
      </w:pPr>
    </w:p>
    <w:p w:rsidR="00946E71" w:rsidRPr="00427C67" w:rsidRDefault="00946E71" w:rsidP="004F07F9">
      <w:pPr>
        <w:jc w:val="both"/>
        <w:rPr>
          <w:sz w:val="28"/>
          <w:szCs w:val="28"/>
        </w:rPr>
      </w:pPr>
    </w:p>
    <w:p w:rsidR="00224DB1" w:rsidRDefault="00A8531A" w:rsidP="00224DB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07F9" w:rsidRPr="00427C6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F07F9" w:rsidRPr="00427C67">
        <w:rPr>
          <w:sz w:val="28"/>
          <w:szCs w:val="28"/>
        </w:rPr>
        <w:t xml:space="preserve"> </w:t>
      </w:r>
      <w:r w:rsidR="004F07F9">
        <w:rPr>
          <w:sz w:val="28"/>
          <w:szCs w:val="28"/>
        </w:rPr>
        <w:t xml:space="preserve">муниципального </w:t>
      </w:r>
      <w:r w:rsidR="004F07F9" w:rsidRPr="00427C67">
        <w:rPr>
          <w:sz w:val="28"/>
          <w:szCs w:val="28"/>
        </w:rPr>
        <w:t xml:space="preserve">образования </w:t>
      </w:r>
      <w:r w:rsidR="004F07F9">
        <w:rPr>
          <w:sz w:val="28"/>
          <w:szCs w:val="28"/>
        </w:rPr>
        <w:t xml:space="preserve">              </w:t>
      </w:r>
      <w:r w:rsidR="004F07F9" w:rsidRPr="00427C67">
        <w:rPr>
          <w:sz w:val="28"/>
          <w:szCs w:val="28"/>
        </w:rPr>
        <w:t xml:space="preserve">     </w:t>
      </w:r>
      <w:r w:rsidR="004F07F9">
        <w:rPr>
          <w:sz w:val="28"/>
          <w:szCs w:val="28"/>
        </w:rPr>
        <w:t xml:space="preserve">                            </w:t>
      </w:r>
      <w:r w:rsidR="00CD50C1">
        <w:rPr>
          <w:sz w:val="28"/>
          <w:szCs w:val="28"/>
        </w:rPr>
        <w:t>В.Г.Алексеев</w:t>
      </w:r>
      <w:r w:rsidR="004F07F9" w:rsidRPr="00427C67">
        <w:rPr>
          <w:sz w:val="28"/>
          <w:szCs w:val="28"/>
        </w:rPr>
        <w:t xml:space="preserve"> </w:t>
      </w:r>
    </w:p>
    <w:p w:rsidR="00D31883" w:rsidRDefault="00D31883" w:rsidP="004F2C5C">
      <w:pPr>
        <w:jc w:val="both"/>
        <w:rPr>
          <w:sz w:val="28"/>
          <w:szCs w:val="28"/>
        </w:rPr>
      </w:pPr>
    </w:p>
    <w:p w:rsidR="00B33037" w:rsidRDefault="00B33037" w:rsidP="004F2C5C">
      <w:pPr>
        <w:jc w:val="both"/>
        <w:rPr>
          <w:sz w:val="28"/>
          <w:szCs w:val="28"/>
        </w:rPr>
      </w:pPr>
    </w:p>
    <w:p w:rsidR="00D31883" w:rsidRPr="00C917D5" w:rsidRDefault="00D31883" w:rsidP="004F2C5C">
      <w:pPr>
        <w:jc w:val="both"/>
        <w:rPr>
          <w:sz w:val="28"/>
          <w:szCs w:val="28"/>
        </w:rPr>
      </w:pPr>
    </w:p>
    <w:p w:rsidR="00946E71" w:rsidRPr="00C917D5" w:rsidRDefault="00946E71" w:rsidP="007A29D2">
      <w:pPr>
        <w:pStyle w:val="11"/>
        <w:ind w:left="960" w:hanging="960"/>
        <w:jc w:val="both"/>
        <w:rPr>
          <w:sz w:val="22"/>
          <w:szCs w:val="22"/>
        </w:rPr>
      </w:pPr>
    </w:p>
    <w:p w:rsidR="00946E71" w:rsidRPr="00C917D5" w:rsidRDefault="00946E71" w:rsidP="007A29D2">
      <w:pPr>
        <w:pStyle w:val="11"/>
        <w:ind w:left="960" w:hanging="960"/>
        <w:jc w:val="both"/>
        <w:rPr>
          <w:spacing w:val="-12"/>
          <w:sz w:val="22"/>
          <w:szCs w:val="22"/>
        </w:rPr>
      </w:pPr>
    </w:p>
    <w:p w:rsidR="00946E71" w:rsidRDefault="00946E71" w:rsidP="007A29D2">
      <w:pPr>
        <w:pStyle w:val="11"/>
        <w:ind w:left="960" w:hanging="960"/>
        <w:jc w:val="both"/>
        <w:rPr>
          <w:spacing w:val="-12"/>
          <w:sz w:val="22"/>
          <w:szCs w:val="22"/>
        </w:rPr>
      </w:pPr>
    </w:p>
    <w:p w:rsidR="00917E15" w:rsidRDefault="002451D0" w:rsidP="00A57771">
      <w:pPr>
        <w:pStyle w:val="11"/>
        <w:ind w:left="5529"/>
        <w:jc w:val="both"/>
        <w:rPr>
          <w:spacing w:val="-12"/>
          <w:sz w:val="28"/>
          <w:szCs w:val="28"/>
        </w:rPr>
      </w:pPr>
      <w:r>
        <w:rPr>
          <w:spacing w:val="-12"/>
          <w:sz w:val="22"/>
          <w:szCs w:val="22"/>
        </w:rPr>
        <w:br w:type="page"/>
      </w:r>
      <w:r w:rsidR="00917E15" w:rsidRPr="00A57771">
        <w:rPr>
          <w:spacing w:val="-12"/>
          <w:sz w:val="28"/>
          <w:szCs w:val="28"/>
        </w:rPr>
        <w:lastRenderedPageBreak/>
        <w:t xml:space="preserve">Приложение </w:t>
      </w:r>
    </w:p>
    <w:p w:rsidR="00917E15" w:rsidRPr="00AB3132" w:rsidRDefault="00917E15" w:rsidP="00917E15">
      <w:pPr>
        <w:pStyle w:val="11"/>
        <w:ind w:left="5529"/>
        <w:jc w:val="both"/>
        <w:rPr>
          <w:spacing w:val="-12"/>
          <w:sz w:val="28"/>
          <w:szCs w:val="28"/>
        </w:rPr>
      </w:pPr>
      <w:r w:rsidRPr="00AB3132">
        <w:rPr>
          <w:spacing w:val="-12"/>
          <w:sz w:val="28"/>
          <w:szCs w:val="28"/>
        </w:rPr>
        <w:t>к постановлению администрации</w:t>
      </w:r>
    </w:p>
    <w:p w:rsidR="00917E15" w:rsidRDefault="00917E15" w:rsidP="00917E15">
      <w:pPr>
        <w:pStyle w:val="11"/>
        <w:ind w:left="552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муниципального образования</w:t>
      </w:r>
    </w:p>
    <w:p w:rsidR="00917E15" w:rsidRDefault="00CD50C1" w:rsidP="00917E15">
      <w:pPr>
        <w:pStyle w:val="11"/>
        <w:ind w:left="552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Пречистинский сельсовет</w:t>
      </w:r>
    </w:p>
    <w:p w:rsidR="00917E15" w:rsidRDefault="00917E15" w:rsidP="00917E15">
      <w:pPr>
        <w:pStyle w:val="11"/>
        <w:ind w:left="552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от_____________ № _________</w:t>
      </w:r>
    </w:p>
    <w:p w:rsidR="009773DE" w:rsidRDefault="009773DE" w:rsidP="009773DE">
      <w:pPr>
        <w:pStyle w:val="11"/>
        <w:tabs>
          <w:tab w:val="left" w:pos="9000"/>
          <w:tab w:val="left" w:pos="9354"/>
        </w:tabs>
        <w:ind w:left="1418" w:hanging="1418"/>
        <w:jc w:val="righ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</w:p>
    <w:p w:rsidR="00FC7CD4" w:rsidRDefault="00FC7CD4" w:rsidP="00C46252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FC7CD4" w:rsidRDefault="00FC7CD4" w:rsidP="00FC7CD4"/>
    <w:p w:rsidR="00FC7CD4" w:rsidRDefault="00FC7CD4" w:rsidP="00FC7CD4"/>
    <w:p w:rsidR="007B480E" w:rsidRDefault="007B480E" w:rsidP="00934D78">
      <w:pPr>
        <w:widowControl w:val="0"/>
        <w:suppressAutoHyphens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Pr="008711C9">
        <w:rPr>
          <w:noProof/>
          <w:sz w:val="28"/>
          <w:szCs w:val="28"/>
        </w:rPr>
        <w:t>равил</w:t>
      </w:r>
      <w:r>
        <w:rPr>
          <w:noProof/>
          <w:sz w:val="28"/>
          <w:szCs w:val="28"/>
        </w:rPr>
        <w:t>а</w:t>
      </w:r>
    </w:p>
    <w:p w:rsidR="003B053F" w:rsidRDefault="007B480E" w:rsidP="00934D78">
      <w:pPr>
        <w:widowControl w:val="0"/>
        <w:suppressAutoHyphens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8711C9">
        <w:rPr>
          <w:noProof/>
          <w:sz w:val="28"/>
          <w:szCs w:val="28"/>
        </w:rPr>
        <w:t xml:space="preserve"> определения нормативных затрат на обеспечение функций органов </w:t>
      </w:r>
    </w:p>
    <w:p w:rsidR="00FC7CD4" w:rsidRPr="00DB06DB" w:rsidRDefault="007B480E" w:rsidP="00934D7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711C9">
        <w:rPr>
          <w:noProof/>
          <w:sz w:val="28"/>
          <w:szCs w:val="28"/>
        </w:rPr>
        <w:t xml:space="preserve">местного самоуправления муниципального образования </w:t>
      </w:r>
      <w:r w:rsidR="00CD50C1">
        <w:rPr>
          <w:noProof/>
          <w:sz w:val="28"/>
          <w:szCs w:val="28"/>
        </w:rPr>
        <w:t>Пречистинский сельсовет</w:t>
      </w:r>
      <w:r w:rsidRPr="008711C9">
        <w:rPr>
          <w:noProof/>
          <w:sz w:val="28"/>
          <w:szCs w:val="28"/>
        </w:rPr>
        <w:t xml:space="preserve">, </w:t>
      </w:r>
      <w:r w:rsidR="00291F9B">
        <w:rPr>
          <w:noProof/>
          <w:sz w:val="28"/>
          <w:szCs w:val="28"/>
        </w:rPr>
        <w:t xml:space="preserve"> наделенных правами юридического лица,</w:t>
      </w:r>
      <w:r w:rsidRPr="008711C9">
        <w:rPr>
          <w:noProof/>
          <w:sz w:val="28"/>
          <w:szCs w:val="28"/>
        </w:rPr>
        <w:t xml:space="preserve"> и подведомственных им казенных учреждений</w:t>
      </w:r>
    </w:p>
    <w:p w:rsidR="00FC7CD4" w:rsidRPr="00DB06DB" w:rsidRDefault="00FC7CD4" w:rsidP="00DB06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7CD4" w:rsidRPr="00DB06DB" w:rsidRDefault="00FC7CD4" w:rsidP="00DB06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7CD4" w:rsidRPr="00DB06DB" w:rsidRDefault="00FC7CD4" w:rsidP="00DB06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AF0" w:rsidRPr="002451D0" w:rsidRDefault="00DE3D56" w:rsidP="002451D0">
      <w:pPr>
        <w:pStyle w:val="afffff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E3D5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Настоящие Правила устанавливают порядок определения нормативных затрат на обеспечение функций </w:t>
      </w:r>
      <w:r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>органов местного самоуправления муниципального образования Оренбургский район, отраслевых (функциональных) органов администрации муниципального образования Оренбургский район</w:t>
      </w:r>
      <w:r w:rsidR="00291F9B">
        <w:rPr>
          <w:rFonts w:ascii="Times New Roman" w:eastAsia="Times New Roman" w:hAnsi="Times New Roman"/>
          <w:noProof/>
          <w:sz w:val="28"/>
          <w:szCs w:val="28"/>
          <w:lang w:eastAsia="ru-RU"/>
        </w:rPr>
        <w:t>, наделенных правами юридического лица,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3D5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(далее – </w:t>
      </w:r>
      <w:r w:rsidR="00291F9B">
        <w:rPr>
          <w:rFonts w:ascii="Times New Roman" w:eastAsia="Times New Roman" w:hAnsi="Times New Roman"/>
          <w:noProof/>
          <w:sz w:val="28"/>
          <w:szCs w:val="28"/>
          <w:lang w:eastAsia="ru-RU"/>
        </w:rPr>
        <w:t>главные распорядители бюджетных средств</w:t>
      </w:r>
      <w:r w:rsidRPr="00DE3D56"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Pr="008711C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подведомственных им казенных учреждений</w:t>
      </w:r>
      <w:r w:rsidRPr="00DE3D5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 части закупок товаров, работ, услуг (далее - нормативные затраты)</w:t>
      </w:r>
      <w:r w:rsidR="00B51AF0" w:rsidRPr="002451D0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B51AF0" w:rsidRPr="002451D0" w:rsidRDefault="00DE3D56" w:rsidP="002451D0">
      <w:pPr>
        <w:pStyle w:val="afffff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E0B1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Нормативные затраты применяются для обоснования объекта и (или) объектов закупки соответствующего </w:t>
      </w:r>
      <w:r w:rsidR="00291F9B">
        <w:rPr>
          <w:rFonts w:ascii="Times New Roman" w:eastAsia="Times New Roman" w:hAnsi="Times New Roman"/>
          <w:noProof/>
          <w:sz w:val="28"/>
          <w:szCs w:val="28"/>
          <w:lang w:eastAsia="ru-RU"/>
        </w:rPr>
        <w:t>главного распорядителя бюджетных средств</w:t>
      </w:r>
      <w:r w:rsidRPr="00EE0B1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подведомственных им казенных учреждений</w:t>
      </w:r>
      <w:r w:rsidR="00B51AF0" w:rsidRPr="002451D0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EE0B14" w:rsidRPr="00EE0B14" w:rsidRDefault="00EE0B14" w:rsidP="002451D0">
      <w:pPr>
        <w:pStyle w:val="afffff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E0B1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Нормативные затраты, порядок определения которых не установлен </w:t>
      </w:r>
      <w:hyperlink w:anchor="Par93" w:tooltip="Правила" w:history="1">
        <w:r w:rsidR="003B053F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методикой</w:t>
        </w:r>
      </w:hyperlink>
      <w:r w:rsidRPr="00EE0B1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определения нормативных затрат на обеспечение функций </w:t>
      </w:r>
      <w:r w:rsidR="00A96CD1">
        <w:rPr>
          <w:rFonts w:ascii="Times New Roman" w:eastAsia="Times New Roman" w:hAnsi="Times New Roman"/>
          <w:noProof/>
          <w:sz w:val="28"/>
          <w:szCs w:val="28"/>
          <w:lang w:eastAsia="ru-RU"/>
        </w:rPr>
        <w:t>главных распорядителей бюдж</w:t>
      </w:r>
      <w:r w:rsidR="00516567"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="00A96CD1">
        <w:rPr>
          <w:rFonts w:ascii="Times New Roman" w:eastAsia="Times New Roman" w:hAnsi="Times New Roman"/>
          <w:noProof/>
          <w:sz w:val="28"/>
          <w:szCs w:val="28"/>
          <w:lang w:eastAsia="ru-RU"/>
        </w:rPr>
        <w:t>тных средств</w:t>
      </w:r>
      <w:r w:rsidRPr="00EE0B14">
        <w:rPr>
          <w:rFonts w:ascii="Times New Roman" w:eastAsia="Times New Roman" w:hAnsi="Times New Roman"/>
          <w:noProof/>
          <w:sz w:val="28"/>
          <w:szCs w:val="28"/>
          <w:lang w:eastAsia="ru-RU"/>
        </w:rPr>
        <w:t>, в том числе подведомственных им казенных учреждений, согласно приложению</w:t>
      </w:r>
      <w:r w:rsidR="009C485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3B053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(далее – </w:t>
      </w:r>
      <w:r w:rsidR="009C4851">
        <w:rPr>
          <w:rFonts w:ascii="Times New Roman" w:eastAsia="Times New Roman" w:hAnsi="Times New Roman"/>
          <w:noProof/>
          <w:sz w:val="28"/>
          <w:szCs w:val="28"/>
          <w:lang w:eastAsia="ru-RU"/>
        </w:rPr>
        <w:t>м</w:t>
      </w:r>
      <w:r w:rsidR="003B053F">
        <w:rPr>
          <w:rFonts w:ascii="Times New Roman" w:eastAsia="Times New Roman" w:hAnsi="Times New Roman"/>
          <w:noProof/>
          <w:sz w:val="28"/>
          <w:szCs w:val="28"/>
          <w:lang w:eastAsia="ru-RU"/>
        </w:rPr>
        <w:t>етодика)</w:t>
      </w:r>
      <w:r w:rsidRPr="00EE0B1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определяются в порядке, устанавливаемом </w:t>
      </w:r>
      <w:r w:rsidR="00A96CD1">
        <w:rPr>
          <w:rFonts w:ascii="Times New Roman" w:eastAsia="Times New Roman" w:hAnsi="Times New Roman"/>
          <w:noProof/>
          <w:sz w:val="28"/>
          <w:szCs w:val="28"/>
          <w:lang w:eastAsia="ru-RU"/>
        </w:rPr>
        <w:t>главными распорядителями бюджетных средств</w:t>
      </w:r>
      <w:r w:rsidRPr="00EE0B1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EE0B14" w:rsidRPr="00EE0B14" w:rsidRDefault="00EE0B14" w:rsidP="00EE0B14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E0B1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При утверждении нормативных затрат в отношении проведения текущего ремонта </w:t>
      </w:r>
      <w:r w:rsidR="00A96CD1">
        <w:rPr>
          <w:rFonts w:ascii="Times New Roman" w:eastAsia="Times New Roman" w:hAnsi="Times New Roman"/>
          <w:noProof/>
          <w:sz w:val="28"/>
          <w:szCs w:val="28"/>
          <w:lang w:eastAsia="ru-RU"/>
        </w:rPr>
        <w:t>главные распорядители бюджтных средств</w:t>
      </w:r>
      <w:r w:rsidRPr="00EE0B1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учитывают его периодичность</w:t>
      </w:r>
      <w:r w:rsidR="009C4851" w:rsidRPr="009C485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предусмотренную </w:t>
      </w:r>
      <w:hyperlink w:anchor="Par682" w:tooltip="61. Затраты на проведение текущего ремонта помещения (_) определяются исходя из установленной федеральным государственным органом нормы проведения ремонта, но не более 1 раза в 3 года, с учетом требований Положения об организации и проведении реконструкции, ре" w:history="1">
        <w:r w:rsidR="009C4851" w:rsidRPr="009C4851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пунктом 61</w:t>
        </w:r>
      </w:hyperlink>
      <w:r w:rsidR="009C4851" w:rsidRPr="009C485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методики</w:t>
      </w:r>
      <w:r w:rsidRPr="00EE0B1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EE0B14" w:rsidRPr="00EE0B14" w:rsidRDefault="00FF387D" w:rsidP="00EE0B14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Par50"/>
      <w:bookmarkEnd w:id="0"/>
      <w:r w:rsidRPr="00FF387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Общий объем затрат, связанный с закупкой товаров, работ, услуг, рассчитанный на основе нормативных затрат, не может превышать объем доведенных </w:t>
      </w:r>
      <w:r w:rsidR="00ED4177">
        <w:rPr>
          <w:rFonts w:ascii="Times New Roman" w:eastAsia="Times New Roman" w:hAnsi="Times New Roman"/>
          <w:noProof/>
          <w:sz w:val="28"/>
          <w:szCs w:val="28"/>
          <w:lang w:eastAsia="ru-RU"/>
        </w:rPr>
        <w:t>главным распорядителям бюджетных средств</w:t>
      </w:r>
      <w:r w:rsidRPr="00FF387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в том числе подведомственным им казенным учреждениям, как получателям бюджетных средств, лимитов бюджетных обязательств на закупку товаров, работ, услуг в рамках исполнения бюджета муниципального образования </w:t>
      </w:r>
      <w:r w:rsidR="00CD50C1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Пречистинский сельсовет</w:t>
      </w:r>
      <w:r w:rsidR="00EE0B14" w:rsidRPr="00EE0B1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EE0B14" w:rsidRPr="00EE0B14" w:rsidRDefault="00FF387D" w:rsidP="00EE0B14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F387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При определении нормативных затрат </w:t>
      </w:r>
      <w:r w:rsidR="00E01B9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главные распорядители </w:t>
      </w:r>
      <w:r w:rsidR="00E01B9B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бюдж</w:t>
      </w:r>
      <w:r w:rsidR="00516567"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="00E01B9B">
        <w:rPr>
          <w:rFonts w:ascii="Times New Roman" w:eastAsia="Times New Roman" w:hAnsi="Times New Roman"/>
          <w:noProof/>
          <w:sz w:val="28"/>
          <w:szCs w:val="28"/>
          <w:lang w:eastAsia="ru-RU"/>
        </w:rPr>
        <w:t>тных средств</w:t>
      </w:r>
      <w:r w:rsidRPr="00FF387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C83C9B" w:rsidRDefault="00CF0AB6" w:rsidP="002451D0">
      <w:pPr>
        <w:pStyle w:val="afffff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674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Для определения нормативных затрат в соответствии с </w:t>
      </w:r>
      <w:r w:rsidR="00D6747E">
        <w:rPr>
          <w:rFonts w:ascii="Times New Roman" w:eastAsia="Times New Roman" w:hAnsi="Times New Roman"/>
          <w:noProof/>
          <w:sz w:val="28"/>
          <w:szCs w:val="28"/>
          <w:lang w:eastAsia="ru-RU"/>
        </w:rPr>
        <w:t>методикой</w:t>
      </w:r>
      <w:r w:rsidR="00B948A0" w:rsidRPr="00B948A0">
        <w:rPr>
          <w:bCs/>
          <w:sz w:val="28"/>
          <w:szCs w:val="28"/>
        </w:rPr>
        <w:t xml:space="preserve"> </w:t>
      </w:r>
      <w:r w:rsidR="00B948A0" w:rsidRPr="00B948A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определения нормативных затрат на обеспечение функций </w:t>
      </w:r>
      <w:r w:rsidR="00066D44">
        <w:rPr>
          <w:rFonts w:ascii="Times New Roman" w:eastAsia="Times New Roman" w:hAnsi="Times New Roman"/>
          <w:noProof/>
          <w:sz w:val="28"/>
          <w:szCs w:val="28"/>
          <w:lang w:eastAsia="ru-RU"/>
        </w:rPr>
        <w:t>главных распорядителей бюджетных средств</w:t>
      </w:r>
      <w:r w:rsidR="00B948A0" w:rsidRPr="00B948A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подведомственных им казенных учреждений</w:t>
      </w:r>
      <w:r w:rsidR="00C87A4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674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формулах используются нормативы цены товаров, работ, услуг, устанавливаемые </w:t>
      </w:r>
      <w:r w:rsidR="00066D44">
        <w:rPr>
          <w:rFonts w:ascii="Times New Roman" w:eastAsia="Times New Roman" w:hAnsi="Times New Roman"/>
          <w:noProof/>
          <w:sz w:val="28"/>
          <w:szCs w:val="28"/>
          <w:lang w:eastAsia="ru-RU"/>
        </w:rPr>
        <w:t>главными распорядителями бюджетных средств</w:t>
      </w:r>
      <w:r w:rsidRPr="00D674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если эти нормативы не предусмотрены </w:t>
      </w:r>
      <w:hyperlink w:anchor="Par880" w:tooltip="НОРМАТИВЫ" w:history="1">
        <w:r w:rsidRPr="00D6747E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 xml:space="preserve">приложениями </w:t>
        </w:r>
        <w:r w:rsidR="00D6747E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№</w:t>
        </w:r>
        <w:r w:rsidRPr="00D6747E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 xml:space="preserve"> 1</w:t>
        </w:r>
      </w:hyperlink>
      <w:r w:rsidRPr="00D674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</w:t>
      </w:r>
      <w:hyperlink w:anchor="Par929" w:tooltip="НОРМАТИВЫ" w:history="1">
        <w:r w:rsidR="00D6747E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№</w:t>
        </w:r>
        <w:r w:rsidRPr="00D6747E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 xml:space="preserve"> 2</w:t>
        </w:r>
      </w:hyperlink>
      <w:r w:rsidRPr="00D674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к </w:t>
      </w:r>
      <w:r w:rsidR="00C87A45">
        <w:rPr>
          <w:rFonts w:ascii="Times New Roman" w:eastAsia="Times New Roman" w:hAnsi="Times New Roman"/>
          <w:noProof/>
          <w:sz w:val="28"/>
          <w:szCs w:val="28"/>
          <w:lang w:eastAsia="ru-RU"/>
        </w:rPr>
        <w:t>м</w:t>
      </w:r>
      <w:r w:rsidR="00B948A0">
        <w:rPr>
          <w:rFonts w:ascii="Times New Roman" w:eastAsia="Times New Roman" w:hAnsi="Times New Roman"/>
          <w:noProof/>
          <w:sz w:val="28"/>
          <w:szCs w:val="28"/>
          <w:lang w:eastAsia="ru-RU"/>
        </w:rPr>
        <w:t>етодике</w:t>
      </w:r>
      <w:r w:rsidR="00D53C26" w:rsidRPr="00D53C26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CF0AB6" w:rsidRDefault="00CF0AB6" w:rsidP="00CF0AB6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F0AB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Для определения нормативных затрат в соответствии с </w:t>
      </w:r>
      <w:r w:rsidR="00C87A45">
        <w:rPr>
          <w:rFonts w:ascii="Times New Roman" w:eastAsia="Times New Roman" w:hAnsi="Times New Roman"/>
          <w:noProof/>
          <w:sz w:val="28"/>
          <w:szCs w:val="28"/>
          <w:lang w:eastAsia="ru-RU"/>
        </w:rPr>
        <w:t>м</w:t>
      </w:r>
      <w:r w:rsidR="00D6747E">
        <w:rPr>
          <w:rFonts w:ascii="Times New Roman" w:eastAsia="Times New Roman" w:hAnsi="Times New Roman"/>
          <w:noProof/>
          <w:sz w:val="28"/>
          <w:szCs w:val="28"/>
          <w:lang w:eastAsia="ru-RU"/>
        </w:rPr>
        <w:t>етодикой</w:t>
      </w:r>
      <w:r w:rsidRPr="00CF0AB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 формулах используются нормативы количества товаров, работ, услуг, устанавливаемые </w:t>
      </w:r>
      <w:r w:rsidR="00066D44">
        <w:rPr>
          <w:rFonts w:ascii="Times New Roman" w:eastAsia="Times New Roman" w:hAnsi="Times New Roman"/>
          <w:noProof/>
          <w:sz w:val="28"/>
          <w:szCs w:val="28"/>
          <w:lang w:eastAsia="ru-RU"/>
        </w:rPr>
        <w:t>главными распорядителями бюджетных средств</w:t>
      </w:r>
      <w:r w:rsidR="00D6747E" w:rsidRPr="00D674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если эти нормативы не предусмотрены </w:t>
      </w:r>
      <w:hyperlink w:anchor="Par880" w:tooltip="НОРМАТИВЫ" w:history="1">
        <w:r w:rsidR="00D6747E" w:rsidRPr="00D6747E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 xml:space="preserve">приложениями </w:t>
        </w:r>
        <w:r w:rsidR="00D6747E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№</w:t>
        </w:r>
        <w:r w:rsidR="00D6747E" w:rsidRPr="00D6747E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 xml:space="preserve"> 1</w:t>
        </w:r>
      </w:hyperlink>
      <w:r w:rsidR="00D6747E" w:rsidRPr="00D674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</w:t>
      </w:r>
      <w:hyperlink w:anchor="Par929" w:tooltip="НОРМАТИВЫ" w:history="1">
        <w:r w:rsidR="00D6747E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№</w:t>
        </w:r>
        <w:r w:rsidR="00D6747E" w:rsidRPr="00D6747E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 xml:space="preserve"> 2</w:t>
        </w:r>
      </w:hyperlink>
      <w:r w:rsidR="00D6747E" w:rsidRPr="00D674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к </w:t>
      </w:r>
      <w:r w:rsidR="00C87A45">
        <w:rPr>
          <w:rFonts w:ascii="Times New Roman" w:eastAsia="Times New Roman" w:hAnsi="Times New Roman"/>
          <w:noProof/>
          <w:sz w:val="28"/>
          <w:szCs w:val="28"/>
          <w:lang w:eastAsia="ru-RU"/>
        </w:rPr>
        <w:t>м</w:t>
      </w:r>
      <w:r w:rsidR="00B948A0">
        <w:rPr>
          <w:rFonts w:ascii="Times New Roman" w:eastAsia="Times New Roman" w:hAnsi="Times New Roman"/>
          <w:noProof/>
          <w:sz w:val="28"/>
          <w:szCs w:val="28"/>
          <w:lang w:eastAsia="ru-RU"/>
        </w:rPr>
        <w:t>етодике</w:t>
      </w:r>
      <w:r w:rsidRPr="00CF0AB6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5011BC" w:rsidRDefault="00066D44" w:rsidP="002451D0">
      <w:pPr>
        <w:pStyle w:val="afffff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Главные распорядители бюджетных средств</w:t>
      </w:r>
      <w:r w:rsidR="00F239EA"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</w:t>
      </w:r>
      <w:r w:rsidR="00C57B61">
        <w:rPr>
          <w:rFonts w:ascii="Times New Roman" w:eastAsia="Times New Roman" w:hAnsi="Times New Roman"/>
          <w:noProof/>
          <w:sz w:val="28"/>
          <w:szCs w:val="28"/>
          <w:lang w:eastAsia="ru-RU"/>
        </w:rPr>
        <w:t>главного распорядителя бюджетных средств</w:t>
      </w:r>
      <w:r w:rsidR="00F239EA"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, должностных обязанностей его работников) нормативы</w:t>
      </w:r>
      <w:r w:rsidR="005011BC" w:rsidRPr="005011BC">
        <w:rPr>
          <w:rFonts w:ascii="Times New Roman" w:eastAsia="Times New Roman" w:hAnsi="Times New Roman"/>
          <w:noProof/>
          <w:sz w:val="28"/>
          <w:szCs w:val="28"/>
          <w:lang w:eastAsia="ru-RU"/>
        </w:rPr>
        <w:t>:</w:t>
      </w:r>
    </w:p>
    <w:p w:rsidR="005011BC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F239EA" w:rsidRP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б) цены услуг подвижной связи с учетом </w:t>
      </w:r>
      <w:hyperlink w:anchor="Par880" w:tooltip="НОРМАТИВЫ" w:history="1">
        <w:r w:rsidRPr="00F239EA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нормативов</w:t>
        </w:r>
      </w:hyperlink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предусмотренных приложением </w:t>
      </w:r>
      <w:r w:rsidR="00700728">
        <w:rPr>
          <w:rFonts w:ascii="Times New Roman" w:eastAsia="Times New Roman" w:hAnsi="Times New Roman"/>
          <w:noProof/>
          <w:sz w:val="28"/>
          <w:szCs w:val="28"/>
          <w:lang w:eastAsia="ru-RU"/>
        </w:rPr>
        <w:t>№</w:t>
      </w: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 к </w:t>
      </w:r>
      <w:r w:rsidR="008D4111">
        <w:rPr>
          <w:rFonts w:ascii="Times New Roman" w:eastAsia="Times New Roman" w:hAnsi="Times New Roman"/>
          <w:noProof/>
          <w:sz w:val="28"/>
          <w:szCs w:val="28"/>
          <w:lang w:eastAsia="ru-RU"/>
        </w:rPr>
        <w:t>методике</w:t>
      </w: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;</w:t>
      </w:r>
    </w:p>
    <w:p w:rsidR="00F239EA" w:rsidRP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в) количества SIM-карт;</w:t>
      </w:r>
    </w:p>
    <w:p w:rsidR="00F239EA" w:rsidRP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г) цены и количества принтеров, многофункциональных устройств и копировальных аппаратов (оргтехники);</w:t>
      </w:r>
    </w:p>
    <w:p w:rsidR="00F239EA" w:rsidRP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д) количества и цены средств подвижной связи с учетом </w:t>
      </w:r>
      <w:hyperlink w:anchor="Par880" w:tooltip="НОРМАТИВЫ" w:history="1">
        <w:r w:rsidRPr="00F239EA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нормативов</w:t>
        </w:r>
      </w:hyperlink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предусмотренных приложением </w:t>
      </w:r>
      <w:r w:rsidR="00700728">
        <w:rPr>
          <w:rFonts w:ascii="Times New Roman" w:eastAsia="Times New Roman" w:hAnsi="Times New Roman"/>
          <w:noProof/>
          <w:sz w:val="28"/>
          <w:szCs w:val="28"/>
          <w:lang w:eastAsia="ru-RU"/>
        </w:rPr>
        <w:t>№</w:t>
      </w: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 к </w:t>
      </w:r>
      <w:r w:rsidR="008D4111">
        <w:rPr>
          <w:rFonts w:ascii="Times New Roman" w:eastAsia="Times New Roman" w:hAnsi="Times New Roman"/>
          <w:noProof/>
          <w:sz w:val="28"/>
          <w:szCs w:val="28"/>
          <w:lang w:eastAsia="ru-RU"/>
        </w:rPr>
        <w:t>методике</w:t>
      </w: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;</w:t>
      </w:r>
    </w:p>
    <w:p w:rsidR="00F239EA" w:rsidRP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е) количества и цены планшетных компьютеров;</w:t>
      </w:r>
    </w:p>
    <w:p w:rsidR="00F239EA" w:rsidRP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ж) количества и цены носителей информации;</w:t>
      </w:r>
    </w:p>
    <w:p w:rsidR="00F239EA" w:rsidRP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239EA" w:rsidRP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и) перечня периодических печатных изданий и справочной литературы;</w:t>
      </w:r>
    </w:p>
    <w:p w:rsidR="00F239EA" w:rsidRP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к) количества и цены транспортных средств с учетом </w:t>
      </w:r>
      <w:hyperlink w:anchor="Par929" w:tooltip="НОРМАТИВЫ" w:history="1">
        <w:r w:rsidRPr="00F239EA">
          <w:rPr>
            <w:rFonts w:ascii="Times New Roman" w:eastAsia="Times New Roman" w:hAnsi="Times New Roman"/>
            <w:noProof/>
            <w:sz w:val="28"/>
            <w:szCs w:val="28"/>
            <w:lang w:eastAsia="ru-RU"/>
          </w:rPr>
          <w:t>нормативов</w:t>
        </w:r>
      </w:hyperlink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предусмотренных приложением </w:t>
      </w:r>
      <w:r w:rsidR="00700728">
        <w:rPr>
          <w:rFonts w:ascii="Times New Roman" w:eastAsia="Times New Roman" w:hAnsi="Times New Roman"/>
          <w:noProof/>
          <w:sz w:val="28"/>
          <w:szCs w:val="28"/>
          <w:lang w:eastAsia="ru-RU"/>
        </w:rPr>
        <w:t>№</w:t>
      </w: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 к </w:t>
      </w:r>
      <w:r w:rsidR="00AD0134">
        <w:rPr>
          <w:rFonts w:ascii="Times New Roman" w:eastAsia="Times New Roman" w:hAnsi="Times New Roman"/>
          <w:noProof/>
          <w:sz w:val="28"/>
          <w:szCs w:val="28"/>
          <w:lang w:eastAsia="ru-RU"/>
        </w:rPr>
        <w:t>методике</w:t>
      </w: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;</w:t>
      </w:r>
    </w:p>
    <w:p w:rsidR="00F239EA" w:rsidRP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л) количества и цены мебели;</w:t>
      </w:r>
    </w:p>
    <w:p w:rsidR="00F239EA" w:rsidRP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м) количества и цены канцелярских принадлежностей;</w:t>
      </w:r>
    </w:p>
    <w:p w:rsidR="00F239EA" w:rsidRP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н) количества и цены хозяйственных товаров и принадлежностей;</w:t>
      </w:r>
    </w:p>
    <w:p w:rsidR="00F239EA" w:rsidRP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о) количества и цены материальных запасов для нужд гражданской обороны;</w:t>
      </w:r>
    </w:p>
    <w:p w:rsidR="00F239EA" w:rsidRDefault="00F239EA" w:rsidP="00F239EA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39EA">
        <w:rPr>
          <w:rFonts w:ascii="Times New Roman" w:eastAsia="Times New Roman" w:hAnsi="Times New Roman"/>
          <w:noProof/>
          <w:sz w:val="28"/>
          <w:szCs w:val="28"/>
          <w:lang w:eastAsia="ru-RU"/>
        </w:rPr>
        <w:t>п) иных товаров и услуг.</w:t>
      </w:r>
    </w:p>
    <w:p w:rsidR="005011BC" w:rsidRDefault="00DE639F" w:rsidP="005011BC">
      <w:pPr>
        <w:pStyle w:val="afffff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E639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C57B6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главного </w:t>
      </w:r>
      <w:r w:rsidR="00C57B61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распорядителя бюджетных средств</w:t>
      </w:r>
      <w:r w:rsidRPr="00DE639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подведомственных ему казенных учреждений</w:t>
      </w:r>
      <w:r w:rsidR="000145A4" w:rsidRPr="000145A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0145A4" w:rsidRDefault="00B90CEA" w:rsidP="005011BC">
      <w:pPr>
        <w:pStyle w:val="afffff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90CEA">
        <w:rPr>
          <w:rFonts w:ascii="Times New Roman" w:eastAsia="Times New Roman" w:hAnsi="Times New Roman"/>
          <w:noProof/>
          <w:sz w:val="28"/>
          <w:szCs w:val="28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</w:t>
      </w:r>
      <w:r w:rsidR="00333D67" w:rsidRPr="00333D67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1D6AB1" w:rsidRDefault="00C53C0A" w:rsidP="001D6AB1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Главными распорядителями бюджтных средств</w:t>
      </w:r>
      <w:r w:rsidR="001D6AB1" w:rsidRPr="001D6A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может быть установлена периодичность выполнения работ (оказания услуг), если такая периодичность в отношении соответствующих работ (услуг) не определена нормативными правовыми  актами</w:t>
      </w:r>
      <w:r w:rsidR="006D3ED6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333D67" w:rsidRDefault="004A00BE" w:rsidP="005011BC">
      <w:pPr>
        <w:pStyle w:val="afffff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A00BE">
        <w:rPr>
          <w:rFonts w:ascii="Times New Roman" w:eastAsia="Times New Roman" w:hAnsi="Times New Roman"/>
          <w:noProof/>
          <w:sz w:val="28"/>
          <w:szCs w:val="28"/>
          <w:lang w:eastAsia="ru-RU"/>
        </w:rPr>
        <w:t>Нормативные затраты подлежат размещению в единой информационной системе в сфере закупок</w:t>
      </w:r>
      <w:r w:rsidR="00E404A3" w:rsidRPr="00E404A3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E95A9D" w:rsidRDefault="00E95A9D" w:rsidP="00E95A9D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95A9D" w:rsidRDefault="00E95A9D" w:rsidP="00E95A9D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FC7CD4" w:rsidRPr="00DB06DB" w:rsidRDefault="00E95A9D" w:rsidP="00066DB6">
      <w:pPr>
        <w:pStyle w:val="afffff3"/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____________</w:t>
      </w:r>
    </w:p>
    <w:p w:rsidR="00FC7CD4" w:rsidRPr="00DB06DB" w:rsidRDefault="00FC7CD4" w:rsidP="00DB06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7CD4" w:rsidRPr="00DB06DB" w:rsidRDefault="00FC7CD4" w:rsidP="00DB06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C7CD4" w:rsidRPr="00DB06DB" w:rsidRDefault="00FC7CD4" w:rsidP="00DB06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215" w:rsidRDefault="00684215" w:rsidP="00684215">
      <w:pPr>
        <w:pStyle w:val="11"/>
        <w:ind w:left="5529"/>
        <w:jc w:val="both"/>
        <w:rPr>
          <w:sz w:val="28"/>
          <w:szCs w:val="28"/>
        </w:rPr>
      </w:pPr>
    </w:p>
    <w:p w:rsidR="00684215" w:rsidRDefault="00684215" w:rsidP="00684215">
      <w:pPr>
        <w:pStyle w:val="11"/>
        <w:ind w:left="5529"/>
        <w:jc w:val="both"/>
        <w:rPr>
          <w:sz w:val="28"/>
          <w:szCs w:val="28"/>
        </w:rPr>
      </w:pPr>
    </w:p>
    <w:p w:rsidR="00684215" w:rsidRDefault="00684215" w:rsidP="00684215">
      <w:pPr>
        <w:pStyle w:val="11"/>
        <w:ind w:left="5529"/>
        <w:jc w:val="both"/>
        <w:rPr>
          <w:sz w:val="28"/>
          <w:szCs w:val="28"/>
        </w:rPr>
      </w:pPr>
    </w:p>
    <w:p w:rsidR="00684215" w:rsidRDefault="00684215" w:rsidP="00684215">
      <w:pPr>
        <w:pStyle w:val="11"/>
        <w:ind w:left="5529"/>
        <w:jc w:val="both"/>
        <w:rPr>
          <w:sz w:val="28"/>
          <w:szCs w:val="28"/>
        </w:rPr>
      </w:pPr>
    </w:p>
    <w:p w:rsidR="00684215" w:rsidRDefault="00684215" w:rsidP="00684215">
      <w:pPr>
        <w:pStyle w:val="11"/>
        <w:ind w:left="5529"/>
        <w:jc w:val="both"/>
        <w:rPr>
          <w:sz w:val="28"/>
          <w:szCs w:val="28"/>
        </w:rPr>
      </w:pPr>
    </w:p>
    <w:p w:rsidR="00917E15" w:rsidRDefault="00FC7CD4" w:rsidP="006142AA">
      <w:pPr>
        <w:pStyle w:val="11"/>
        <w:ind w:left="5529"/>
        <w:rPr>
          <w:spacing w:val="-12"/>
          <w:sz w:val="28"/>
          <w:szCs w:val="28"/>
        </w:rPr>
      </w:pPr>
      <w:r w:rsidRPr="00DB06DB">
        <w:rPr>
          <w:sz w:val="28"/>
          <w:szCs w:val="28"/>
        </w:rPr>
        <w:br w:type="page"/>
      </w:r>
      <w:r w:rsidR="00917E15" w:rsidRPr="009409D7">
        <w:rPr>
          <w:sz w:val="28"/>
          <w:szCs w:val="28"/>
          <w:lang w:eastAsia="en-US"/>
        </w:rPr>
        <w:lastRenderedPageBreak/>
        <w:t xml:space="preserve">Приложение </w:t>
      </w:r>
    </w:p>
    <w:p w:rsidR="00917E15" w:rsidRDefault="00917E15" w:rsidP="006142AA">
      <w:pPr>
        <w:pStyle w:val="11"/>
        <w:ind w:left="5529"/>
        <w:rPr>
          <w:spacing w:val="-12"/>
          <w:sz w:val="28"/>
          <w:szCs w:val="28"/>
        </w:rPr>
      </w:pPr>
      <w:r w:rsidRPr="006142AA">
        <w:rPr>
          <w:sz w:val="28"/>
          <w:szCs w:val="28"/>
          <w:lang w:eastAsia="en-US"/>
        </w:rPr>
        <w:t xml:space="preserve">к </w:t>
      </w:r>
      <w:r w:rsidR="006142AA">
        <w:rPr>
          <w:sz w:val="28"/>
          <w:szCs w:val="28"/>
          <w:lang w:eastAsia="en-US"/>
        </w:rPr>
        <w:t>П</w:t>
      </w:r>
      <w:r w:rsidR="006142AA" w:rsidRPr="008711C9">
        <w:rPr>
          <w:sz w:val="28"/>
          <w:szCs w:val="28"/>
          <w:lang w:eastAsia="en-US"/>
        </w:rPr>
        <w:t>равил</w:t>
      </w:r>
      <w:r w:rsidR="006142AA">
        <w:rPr>
          <w:sz w:val="28"/>
          <w:szCs w:val="28"/>
          <w:lang w:eastAsia="en-US"/>
        </w:rPr>
        <w:t xml:space="preserve">ам </w:t>
      </w:r>
      <w:r w:rsidR="006142AA" w:rsidRPr="008711C9">
        <w:rPr>
          <w:noProof/>
          <w:sz w:val="28"/>
          <w:szCs w:val="28"/>
        </w:rPr>
        <w:t xml:space="preserve">определения нормативных затрат на обеспечение функций органов местного самоуправления муниципального образования </w:t>
      </w:r>
      <w:r w:rsidR="006B6120">
        <w:rPr>
          <w:noProof/>
          <w:sz w:val="28"/>
          <w:szCs w:val="28"/>
        </w:rPr>
        <w:t>Пречистинский сельсовет</w:t>
      </w:r>
      <w:r w:rsidR="006142AA" w:rsidRPr="008711C9">
        <w:rPr>
          <w:noProof/>
          <w:sz w:val="28"/>
          <w:szCs w:val="28"/>
        </w:rPr>
        <w:t xml:space="preserve">, </w:t>
      </w:r>
      <w:r w:rsidR="00D70B21">
        <w:rPr>
          <w:noProof/>
          <w:sz w:val="28"/>
          <w:szCs w:val="28"/>
        </w:rPr>
        <w:t xml:space="preserve"> </w:t>
      </w:r>
      <w:r w:rsidR="00D70B21">
        <w:rPr>
          <w:sz w:val="28"/>
          <w:szCs w:val="28"/>
        </w:rPr>
        <w:t>н</w:t>
      </w:r>
      <w:r w:rsidR="00D70B21">
        <w:rPr>
          <w:sz w:val="28"/>
          <w:szCs w:val="28"/>
        </w:rPr>
        <w:t>а</w:t>
      </w:r>
      <w:r w:rsidR="00D70B21">
        <w:rPr>
          <w:sz w:val="28"/>
          <w:szCs w:val="28"/>
        </w:rPr>
        <w:t>деленных правами юридич</w:t>
      </w:r>
      <w:r w:rsidR="00D70B21">
        <w:rPr>
          <w:sz w:val="28"/>
          <w:szCs w:val="28"/>
        </w:rPr>
        <w:t>е</w:t>
      </w:r>
      <w:r w:rsidR="00D70B21">
        <w:rPr>
          <w:sz w:val="28"/>
          <w:szCs w:val="28"/>
        </w:rPr>
        <w:t>ского лица,</w:t>
      </w:r>
      <w:r w:rsidR="006142AA" w:rsidRPr="008711C9">
        <w:rPr>
          <w:noProof/>
          <w:sz w:val="28"/>
          <w:szCs w:val="28"/>
        </w:rPr>
        <w:t xml:space="preserve"> и подведомственных им казенных учреждений</w:t>
      </w:r>
    </w:p>
    <w:p w:rsidR="00684215" w:rsidRDefault="00684215" w:rsidP="00917E15">
      <w:pPr>
        <w:pStyle w:val="11"/>
        <w:ind w:left="5529"/>
        <w:jc w:val="both"/>
        <w:rPr>
          <w:spacing w:val="-12"/>
          <w:sz w:val="28"/>
          <w:szCs w:val="28"/>
        </w:rPr>
      </w:pPr>
    </w:p>
    <w:p w:rsidR="00684215" w:rsidRDefault="00684215" w:rsidP="00684215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684215" w:rsidRDefault="00684215" w:rsidP="00684215"/>
    <w:p w:rsidR="00684215" w:rsidRDefault="00684215" w:rsidP="00684215"/>
    <w:p w:rsidR="004A00BE" w:rsidRDefault="004A00BE" w:rsidP="004A00BE">
      <w:pPr>
        <w:spacing w:line="21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</w:t>
      </w:r>
    </w:p>
    <w:p w:rsidR="00684215" w:rsidRPr="00DB06DB" w:rsidRDefault="004A00BE" w:rsidP="004A00B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определения</w:t>
      </w:r>
      <w:r w:rsidRPr="004A0BA2">
        <w:rPr>
          <w:bCs/>
          <w:sz w:val="28"/>
          <w:szCs w:val="28"/>
        </w:rPr>
        <w:t xml:space="preserve"> нормативных затрат на обеспечение функций </w:t>
      </w:r>
      <w:r w:rsidR="00BE0533">
        <w:rPr>
          <w:bCs/>
          <w:sz w:val="28"/>
          <w:szCs w:val="28"/>
        </w:rPr>
        <w:t>главных распорядителей бюджетных средств</w:t>
      </w:r>
      <w:r>
        <w:rPr>
          <w:sz w:val="28"/>
          <w:szCs w:val="28"/>
        </w:rPr>
        <w:t xml:space="preserve"> и подведомственных им казенных учреждений</w:t>
      </w:r>
    </w:p>
    <w:p w:rsidR="00684215" w:rsidRPr="00DB06DB" w:rsidRDefault="00684215" w:rsidP="006842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215" w:rsidRPr="00DB06DB" w:rsidRDefault="00684215" w:rsidP="006842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4215" w:rsidRDefault="00684215" w:rsidP="006842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38B" w:rsidRPr="0098238B" w:rsidRDefault="0098238B" w:rsidP="0098238B">
      <w:pPr>
        <w:pStyle w:val="ConsPlusNormal"/>
        <w:jc w:val="center"/>
        <w:outlineLvl w:val="2"/>
        <w:rPr>
          <w:rFonts w:ascii="Times New Roman" w:hAnsi="Times New Roman" w:cs="Times New Roman"/>
          <w:noProof/>
          <w:sz w:val="28"/>
          <w:szCs w:val="28"/>
        </w:rPr>
      </w:pPr>
      <w:r w:rsidRPr="0098238B">
        <w:rPr>
          <w:rFonts w:ascii="Times New Roman" w:hAnsi="Times New Roman" w:cs="Times New Roman"/>
          <w:noProof/>
          <w:sz w:val="28"/>
          <w:szCs w:val="28"/>
        </w:rPr>
        <w:t>I. Затраты на информационно-коммуникационные технологии</w:t>
      </w:r>
    </w:p>
    <w:p w:rsidR="0098238B" w:rsidRPr="0098238B" w:rsidRDefault="0098238B" w:rsidP="0098238B">
      <w:pPr>
        <w:pStyle w:val="ConsPlusNormal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8238B" w:rsidRPr="0098238B" w:rsidRDefault="0098238B" w:rsidP="0098238B">
      <w:pPr>
        <w:pStyle w:val="ConsPlusNormal"/>
        <w:jc w:val="center"/>
        <w:outlineLvl w:val="3"/>
        <w:rPr>
          <w:rFonts w:ascii="Times New Roman" w:hAnsi="Times New Roman" w:cs="Times New Roman"/>
          <w:noProof/>
          <w:sz w:val="28"/>
          <w:szCs w:val="28"/>
        </w:rPr>
      </w:pPr>
      <w:r w:rsidRPr="0098238B">
        <w:rPr>
          <w:rFonts w:ascii="Times New Roman" w:hAnsi="Times New Roman" w:cs="Times New Roman"/>
          <w:noProof/>
          <w:sz w:val="28"/>
          <w:szCs w:val="28"/>
        </w:rPr>
        <w:t>Затраты на услуги связи</w:t>
      </w:r>
    </w:p>
    <w:p w:rsidR="0098238B" w:rsidRPr="0098238B" w:rsidRDefault="0098238B" w:rsidP="0098238B">
      <w:pPr>
        <w:pStyle w:val="ConsPlusNormal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8238B" w:rsidRPr="0098238B" w:rsidRDefault="0098238B" w:rsidP="0098238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238B">
        <w:rPr>
          <w:rFonts w:ascii="Times New Roman" w:hAnsi="Times New Roman" w:cs="Times New Roman"/>
          <w:noProof/>
          <w:sz w:val="28"/>
          <w:szCs w:val="28"/>
        </w:rPr>
        <w:t>1. Затраты на абонентскую плату (Заб) определяются по формуле:</w:t>
      </w:r>
    </w:p>
    <w:p w:rsidR="0098238B" w:rsidRPr="0098238B" w:rsidRDefault="0098238B" w:rsidP="0098238B">
      <w:pPr>
        <w:pStyle w:val="ConsPlusNormal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8238B" w:rsidRPr="0098238B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3100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38B" w:rsidRPr="0098238B" w:rsidRDefault="0098238B" w:rsidP="0098238B">
      <w:pPr>
        <w:pStyle w:val="ConsPlusNormal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8238B" w:rsidRPr="0098238B" w:rsidRDefault="0098238B" w:rsidP="0098238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238B">
        <w:rPr>
          <w:rFonts w:ascii="Times New Roman" w:hAnsi="Times New Roman" w:cs="Times New Roman"/>
          <w:noProof/>
          <w:sz w:val="28"/>
          <w:szCs w:val="28"/>
        </w:rPr>
        <w:t>Qiаб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98238B" w:rsidRPr="0098238B" w:rsidRDefault="0098238B" w:rsidP="0098238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238B">
        <w:rPr>
          <w:rFonts w:ascii="Times New Roman" w:hAnsi="Times New Roman" w:cs="Times New Roman"/>
          <w:noProof/>
          <w:sz w:val="28"/>
          <w:szCs w:val="28"/>
        </w:rPr>
        <w:t>Hiаб - ежемесячная i-я абонентская плата в расчете на 1 абонентский номер для передачи голосовой информации;</w:t>
      </w:r>
    </w:p>
    <w:p w:rsidR="0098238B" w:rsidRPr="0098238B" w:rsidRDefault="0098238B" w:rsidP="0098238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8238B">
        <w:rPr>
          <w:rFonts w:ascii="Times New Roman" w:hAnsi="Times New Roman" w:cs="Times New Roman"/>
          <w:noProof/>
          <w:sz w:val="28"/>
          <w:szCs w:val="28"/>
        </w:rPr>
        <w:t>Niаб - количество месяцев предоставления услуги с i-й абонентской платой.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2. Затраты на повременную оплату местных, междугородних и международных телефонных соединений (Зпов) определяются по формуле: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21BB" w:rsidRPr="004721BB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62550" cy="51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где: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Qgм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Sgm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Рgm - цена минуты разговора при местных телефонных соединениях по g-му тарифу;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Ngm - количество месяцев предоставления услуги местной телефонной связи по g-му тарифу;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Qiмг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Siмг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Рiмг - цена минуты разговора при междугородних телефонных соединениях по i-му тарифу;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Niмг - количество месяцев предоставления услуги междугородней телефонной связи по i-му тарифу;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Qjмн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Sjмн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Рjмн - цена минуты разговора при международных телефонных соединениях по j-му тарифу;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Njмн - количество месяцев предоставления услуги международной телефонной связи по j-му тарифу.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721BB">
        <w:rPr>
          <w:rFonts w:ascii="Times New Roman" w:hAnsi="Times New Roman" w:cs="Times New Roman"/>
          <w:noProof/>
          <w:sz w:val="28"/>
          <w:szCs w:val="28"/>
        </w:rPr>
        <w:t>3. Затраты на оплату услуг подвижной связи (Зсот) определяются по формуле:</w:t>
      </w:r>
    </w:p>
    <w:p w:rsidR="004721BB" w:rsidRPr="004721BB" w:rsidRDefault="004721BB" w:rsidP="004721BB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21BB" w:rsidRPr="004721BB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0" cy="495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6B8" w:rsidRDefault="008126B8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Qiсот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определяемыми </w:t>
      </w:r>
      <w:r w:rsidR="00BE0533">
        <w:rPr>
          <w:rFonts w:ascii="Times New Roman" w:hAnsi="Times New Roman" w:cs="Times New Roman"/>
          <w:noProof/>
          <w:sz w:val="28"/>
          <w:szCs w:val="28"/>
        </w:rPr>
        <w:t>главными распорядителями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в соответствии с </w:t>
      </w:r>
      <w:hyperlink w:anchor="Par54" w:tooltip="5. Государственные органы Оренбургской области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пунктом 5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472A">
        <w:rPr>
          <w:rFonts w:ascii="Times New Roman" w:hAnsi="Times New Roman" w:cs="Times New Roman"/>
          <w:noProof/>
          <w:sz w:val="28"/>
          <w:szCs w:val="28"/>
        </w:rPr>
        <w:t>правил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к определению нормативных затрат на обеспечение функций </w:t>
      </w:r>
      <w:r w:rsidR="00BE0533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, в том числе подведомственных им казенных учреждений (далее - нормативы </w:t>
      </w:r>
      <w:r w:rsidR="00BE0533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), с учетом</w:t>
      </w:r>
      <w:proofErr w:type="gramEnd"/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hyperlink w:anchor="Par880" w:tooltip="НОРМАТИВЫ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нормативов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обеспечения функций </w:t>
      </w:r>
      <w:r w:rsidR="00BE0533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приложением </w:t>
      </w:r>
      <w:r w:rsidR="0081472A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1 к </w:t>
      </w:r>
      <w:r w:rsidR="0081472A">
        <w:rPr>
          <w:rFonts w:ascii="Times New Roman" w:hAnsi="Times New Roman" w:cs="Times New Roman"/>
          <w:noProof/>
          <w:sz w:val="28"/>
          <w:szCs w:val="28"/>
        </w:rPr>
        <w:t>Методике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(далее - нормативы затрат на приобретение средств связи);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Piсот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625608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, определенными с учетом нормативов затрат на приобретение средств связи;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Niсот - количество месяцев предоставления услуги подвижной связи по i-й должности.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4. Затраты на передачу данных с использованием сети Интернет и услуги интернет-провайдеров для планшетных компьютеров (Зип)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62150" cy="5143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Default="00482F16" w:rsidP="00482F16">
      <w:pPr>
        <w:pStyle w:val="ConsPlusNormal"/>
        <w:jc w:val="both"/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Qiип - количество SIM-карт по i-й должности в соответствии с нормативами </w:t>
      </w:r>
      <w:r w:rsidR="00B501E5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Piип - ежемесячная цена в расчете на 1 SIM-карту по i-й должности;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Niип - количество месяцев предоставления услуги передачи данных по i-й должности.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5. Затраты на сеть Интернет и услуги интернет-провайдеров (Зи) определяются по формуле:</w:t>
      </w: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3575" cy="53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Qiи - количество каналов передачи данных сети Интернет с i-й пропускной способностью;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Piи - месячная цена аренды канала передачи данных сети Интернет с i-й пропускной способностью;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Niи - количество месяцев аренды канала передачи данных сети Интернет с i-й пропускной способностью.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(Зрпс),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8325" cy="3048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Qрпс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Ррпс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Nрпс - количество месяцев предоставления услуги.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7. Затраты на электросвязь, относящуюся к связи специального назначения, используемой на федеральном уровне (Зпс),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Зпс = Qпс x Рпс, где: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Qпс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Рпс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8. Затраты на оплату услуг по предоставлению цифровых потоков для коммутируемых телефонных соединений (Зцп)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95475" cy="5048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Qiцп - количество организованных цифровых потоков с i-й абонентской платой;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Piцп - ежемесячная i-я абонентская плата за цифровой поток;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Niцп - количество месяцев предоставления услуги с i-й абонентской платой.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9. Затраты на оплату иных услуг связи в сфере информационно-коммуникационных технологий (Зпр)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5334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Рiпр - цена по i-й иной услуге связи, определяемая по фактическим данным отчетного финансового года.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содержание имущества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82F16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10. При определении затрат на техническое обслуживание и регламентно-профилактический ремонт, указанный в </w:t>
      </w:r>
      <w:hyperlink w:anchor="Par179" w:tooltip="11. Затраты на техническое обслуживание и регламентно-профилактический ремонт вычислительной техники (Зрвт) определяются по формуле: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пунктах 11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hyperlink w:anchor="Par214" w:tooltip="1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рпм) определяются по формуле: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16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настоящ</w:t>
      </w:r>
      <w:r w:rsidR="0081472A">
        <w:rPr>
          <w:rFonts w:ascii="Times New Roman" w:hAnsi="Times New Roman" w:cs="Times New Roman"/>
          <w:noProof/>
          <w:sz w:val="28"/>
          <w:szCs w:val="28"/>
        </w:rPr>
        <w:t>ей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472A">
        <w:rPr>
          <w:rFonts w:ascii="Times New Roman" w:hAnsi="Times New Roman" w:cs="Times New Roman"/>
          <w:noProof/>
          <w:sz w:val="28"/>
          <w:szCs w:val="28"/>
        </w:rPr>
        <w:t>Методик</w:t>
      </w:r>
      <w:r w:rsidR="00B85093">
        <w:rPr>
          <w:rFonts w:ascii="Times New Roman" w:hAnsi="Times New Roman" w:cs="Times New Roman"/>
          <w:noProof/>
          <w:sz w:val="28"/>
          <w:szCs w:val="28"/>
        </w:rPr>
        <w:t>и</w:t>
      </w:r>
      <w:r w:rsidRPr="004C59C3">
        <w:rPr>
          <w:rFonts w:ascii="Times New Roman" w:hAnsi="Times New Roman" w:cs="Times New Roman"/>
          <w:noProof/>
          <w:sz w:val="28"/>
          <w:szCs w:val="28"/>
        </w:rPr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</w:t>
      </w:r>
      <w:r w:rsidR="00AA671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59C3">
        <w:rPr>
          <w:rFonts w:ascii="Times New Roman" w:hAnsi="Times New Roman" w:cs="Times New Roman"/>
          <w:noProof/>
          <w:sz w:val="28"/>
          <w:szCs w:val="28"/>
        </w:rPr>
        <w:t>таких работ.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1" w:name="Par179"/>
      <w:bookmarkEnd w:id="1"/>
      <w:r w:rsidRPr="004C59C3">
        <w:rPr>
          <w:rFonts w:ascii="Times New Roman" w:hAnsi="Times New Roman" w:cs="Times New Roman"/>
          <w:noProof/>
          <w:sz w:val="28"/>
          <w:szCs w:val="28"/>
        </w:rPr>
        <w:t>11. Затраты на техническое обслуживание и регламентно-профилактический ремонт вычислительной техники (Зрвт)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Qiрвт - фактическое количество i-x рабочих станций, но не более предельного количества i-x рабочих станций;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Рiрвт - цена технического обслуживания и регламентно-профилактического ремонта в расчете на 1 i-ю рабочую станцию в год.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Предельное количество i-x рабочих станций (Qiрвт предел) определяется с округлением до целого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Qiрвт предел = Чоп x 1,5, где: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Чоп - расчетная численность основных работников, определяемая в соответствии с </w:t>
      </w:r>
      <w:hyperlink r:id="rId17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пунктами 17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hyperlink r:id="rId18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22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года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и муниципальных органов" (далее - общие требования к определению нормативных затрат).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12. Затраты на техническое обслуживание и регламентно-профилактический ремонт оборудования по обеспечению безопасности информации (Зсби)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552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Qiсби - количество единиц i-го оборудования по обеспечению безопасности информации;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Рiсби - цена технического обслуживания и регламентно-профилактического ремонта 1 единицы i-го оборудования в год.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(Зстс)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3075" cy="5334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Qiстс - количество автоматизированных телефонных станций i-го вида;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Рiстс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14. Затраты на техническое обслуживание и регламентно-профилактический ремонт локальных вычислительных сетей (Злвс)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450" cy="504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Qiлвс - количество устройств локальных вычислительных сетей i-го вида;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Рiлвс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15. Затраты на техническое обслуживание и регламентно-профилактический ремонт систем бесперебойного питания (Зсбп) определяются по формуле:</w:t>
      </w: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7350" cy="5048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Qiсбп - количество модулей бесперебойного питания i-го вида;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Рiсбп - цена технического обслуживания и регламентно-профилактического ремонта 1 модуля бесперебойного питания i-го вида в год.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2" w:name="Par214"/>
      <w:bookmarkEnd w:id="2"/>
      <w:r w:rsidRPr="004C59C3">
        <w:rPr>
          <w:rFonts w:ascii="Times New Roman" w:hAnsi="Times New Roman" w:cs="Times New Roman"/>
          <w:noProof/>
          <w:sz w:val="28"/>
          <w:szCs w:val="28"/>
        </w:rPr>
        <w:t>16.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(Зрпм)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43075" cy="5143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Qiрпм - количество i-x принтеров, многофункциональных устройств и копировальных аппаратов (оргтехники) в соответствии с нормативами </w:t>
      </w:r>
      <w:r w:rsidR="0081472A">
        <w:rPr>
          <w:rFonts w:ascii="Times New Roman" w:hAnsi="Times New Roman" w:cs="Times New Roman"/>
          <w:noProof/>
          <w:sz w:val="28"/>
          <w:szCs w:val="28"/>
        </w:rPr>
        <w:t>муниципальных органов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Рiрпм - цена технического обслуживания и регламентно-профилактического ремонта i-x принтеров, многофункциональных устройств и копировальных аппаратов (оргтехники) в год.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приобретение прочих работ и услуг,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не относящиеся к затратам на услуги связи, аренду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и содержание имущества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(Зспо)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Зспо = Зсспс + Зсип, где: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Зсспс - затраты на оплату услуг по сопровождению справочно-правовых систем;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Зсип - затраты на оплату услуг по сопровождению и приобретению иного программного обеспечения.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18. Затраты на оплату услуг по сопровождению справочно-правовых систем (Зсспс)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9700" cy="5238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Рiсспс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19. Затраты на оплату услуг по сопровождению и приобретению иного программного обеспечения (Зсип)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6425" cy="5524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Рgипо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Pjпнл - цена простых (неисключительных) лицензий на использование 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программного обеспечения на j-е программное обеспечение, за исключением справочно-правовых систем.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20. Затраты на оплату услуг, связанных с обеспечением безопасности информации (Зоби),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Зоби = Зат + Знп, где: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 - затраты на проведение аттестационных, проверочных и контрольных мероприятий;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Знп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21. Затраты на проведение аттестационных, проверочных и контрольных мероприятий (Зат)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47925" cy="5143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Qiоб - количество аттестуемых i-x объектов (помещений);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Piоб - цена проведения аттестации 1 i-го объекта (помещения);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Qjус - количество единиц j-го оборудования (устройств), требующих проверки;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Pjус - цена проведения проверки 1 единицы j-го оборудования (устройства).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22. Затраты на приобретение простых (неисключительных) лицензий на использование программного обеспечения по защите информации (Знп)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5238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Qiнп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Рiнп - цена единицы простой (неисключительной) лицензии на использование i-го программного обеспечения по защите информации.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23. Затраты на оплату работ по монтажу (установке), дооборудованию и наладке оборудования (Зм)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5048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Qiм - количество i-го оборудования, подлежащего монтажу (установке), дооборудованию и наладке;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Piм - цена монтажа (установки), дооборудования и наладки 1 единицы i-го оборудования.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приобретение основных средств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24. Затраты на приобретение рабочих станций (Зрст)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52387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Qiрст предел - предельное количество рабочих станций по i-й должности;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Qiрст факт - фактическое количество рабочих станций по i-й должности;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Рiрст - цена приобретения 1 рабочей станции по i-й должности в соответствии с нормативами </w:t>
      </w:r>
      <w:r w:rsidR="00C92C12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="0081472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Предельное количество рабочих станций по i-й должности (Qiрст предел) определяется по формуле:</w:t>
      </w:r>
    </w:p>
    <w:p w:rsidR="00482F16" w:rsidRPr="004C59C3" w:rsidRDefault="00482F16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Qiрст предел = Чоп x 1,5, где:</w:t>
      </w:r>
    </w:p>
    <w:p w:rsidR="00CA5809" w:rsidRDefault="00CA5809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Чоп - расчетная численность основных работников, определяемая в соответствии с </w:t>
      </w:r>
      <w:hyperlink r:id="rId30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пунктами 17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hyperlink r:id="rId31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22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общих требований к определению нормативных затрат.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25. Затраты на приобретение принтеров, многофункциональных устройств и копировальных аппаратов (оргтехники) (Зпм)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4762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Qiпм порог -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="00C92C12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Qiпм факт - фактическое количество i-го типа принтера, многофункционального устройства и копировального аппарата (оргтехники);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Рiпм - цена 1 i-го типа принтера, многофункционального устройства и копировального аппарата (оргтехники) в соответствии с нормативами </w:t>
      </w:r>
      <w:r w:rsidR="00C92C12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26. Затраты на приобретение средств подвижной связи (Зпрсот)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05000" cy="514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Qiпрсот - планируемое к приобретению количество средств подвижной связи по i-й должности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, определенными с учетом нормативов затрат на приобретение средств связи;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Piпрсот - стоимость 1 средства подвижной связи для i-й должности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, определенными с учетом нормативов затрат на приобретение средств связи.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27. Затраты на приобретение планшетных компьютеров (Зпрпк)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0" cy="4953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Qiпрпк - планируемое к приобретению количество планшетных компьютеров по i-й должности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Piпрпк - цена 1 планшетного компьютера по i-й должности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28. Затраты на приобретение оборудования по обеспечению безопасности информации (Зобин)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0" cy="4857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Qiобин - планируемое к приобретению количество i-го оборудования по обеспечению безопасности информации;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Piобин - цена приобретаемого i-го оборудования по обеспечению безопасности информации.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приобретение материальных запасов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29. Затраты на приобретение мониторов (Змон)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8238B" w:rsidRPr="004721BB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0" cy="4762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Qiмон - планируемое к приобретению количество мониторов для i-й должности;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Piмон - цена одного монитора для i-й должности.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30. Затраты на приобретение системных блоков (Зсб) определяются по 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514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Qiсб - планируемое к приобретению количество i-x системных блоков;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Рiсб - цена одного i-го системного блока.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31. Затраты на приобретение других запасных частей для вычислительной техники (Здвт)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7350" cy="5048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4C59C3">
        <w:rPr>
          <w:rFonts w:ascii="Times New Roman" w:hAnsi="Times New Roman" w:cs="Times New Roman"/>
          <w:noProof/>
          <w:sz w:val="28"/>
          <w:szCs w:val="28"/>
        </w:rPr>
        <w:t>Qiдвт - планируемое к приобретению количество i-x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Рiдвт - цена 1 единицы i-й запасной части для вычислительной техники.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32. Затраты на приобретение магнитных и оптических носителей информации (Змн)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523B0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4953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Qiмн - планируемое к приобретению количество i-го носителя информации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Piмн - цена 1 единицы i-го носителя информации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33. Затраты на приобретение деталей для содержания принтеров, многофункциональных устройств и копировальных аппаратов (оргтехники) (Здсо)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B91FE6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Здсо = Зрм + Ззп, где: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Зрм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Ззп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34. Затраты на приобретение расходных материалов для принтеров, многофункциональных устройств и копировальных аппаратов (оргтехники) (Зрм)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B91FE6">
      <w:pPr>
        <w:pStyle w:val="ConsPlusNormal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019300" cy="51435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Qiрм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Niрм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AE3D8B">
        <w:rPr>
          <w:rFonts w:ascii="Times New Roman" w:hAnsi="Times New Roman" w:cs="Times New Roman"/>
          <w:noProof/>
          <w:sz w:val="28"/>
          <w:szCs w:val="28"/>
        </w:rPr>
        <w:t>муниципальных органов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Piрм - цена расходного материала по i-му типу принтеров, многофункциональных устройств и копировальных аппаратов (оргтехники)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35. Затраты на приобретение запасных частей для принтеров, многофункциональных устройств и копировальных аппаратов (оргтехники) (Ззп)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4857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Qiзп - планируемое к приобретению количество i-x запасных частей для принтеров, многофункциональных устройств и копировальных аппаратов (оргтехники);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Piзп - цена 1 единицы i-й запасной части.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36. Затраты на приобретение материальных запасов по обеспечению безопасности информации (Змби)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5143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Qiмби - планируемое к приобретению количество i-го материального запаса;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Рiмби - цена 1 единицы i-го материального запаса.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AE3D8B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3" w:name="Par362"/>
      <w:bookmarkEnd w:id="3"/>
      <w:r w:rsidRPr="004C59C3">
        <w:rPr>
          <w:rFonts w:ascii="Times New Roman" w:hAnsi="Times New Roman" w:cs="Times New Roman"/>
          <w:noProof/>
          <w:sz w:val="28"/>
          <w:szCs w:val="28"/>
        </w:rPr>
        <w:t>II. Прочие затраты</w:t>
      </w:r>
    </w:p>
    <w:p w:rsidR="00482F16" w:rsidRPr="004C59C3" w:rsidRDefault="00482F16" w:rsidP="00AE3D8B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AE3D8B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услуги связи, не отнесенные к затратам на услуги</w:t>
      </w:r>
    </w:p>
    <w:p w:rsidR="00482F16" w:rsidRPr="004C59C3" w:rsidRDefault="00482F16" w:rsidP="00AE3D8B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связи в рамках затрат на информационно-коммуникационные</w:t>
      </w:r>
    </w:p>
    <w:p w:rsidR="00482F16" w:rsidRPr="004C59C3" w:rsidRDefault="00482F16" w:rsidP="00AE3D8B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технологии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37. Затраты на услуги связи </w:t>
      </w:r>
      <w:r w:rsidR="006E61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5717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0" cy="2857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Зп - затраты на оплату услуг почтовой связи;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Зсс - затраты на оплату услуг специальной связи.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38. Затраты на оплату услуг почтовой связи (Зп)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4762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Qiп - планируемое количество i-x почтовых отправлений в год;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Рiп - цена 1 i-го почтового отправления.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39. Затраты на оплату услуг специальной связи (Зсс)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Зсс = Qсс x Рсс, где: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Qсс - планируемое количество листов (пакетов) исходящей информации в год;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Рсс - цена 1 листа (пакета) исходящей информации, отправляемой по каналам специальной связи.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транспортные услуги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40. Затраты по договору об оказании услуг перевозки (транспортировки) грузов (Здг)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52387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Qiдг - планируемое к приобретению количество i-x услуг перевозки (транспортировки) грузов;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Piдг - цена 1 i-й услуги перевозки (транспортировки) груза.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41. Затраты на оплату услуг аренды транспортных средств (Заут)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0" cy="51435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Qiаут - планируемое к аренде количество i-x транспортных средств. </w:t>
      </w:r>
      <w:proofErr w:type="gramStart"/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929" w:tooltip="НОРМАТИВЫ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нормативами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обеспечения функций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, применяемыми при расчете нормативных затрат на приобретение служебного легкового автотранспорта, предусмотренными приложением </w:t>
      </w:r>
      <w:r w:rsidR="00144200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2 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к настоящ</w:t>
      </w:r>
      <w:r w:rsidR="00AE3D8B">
        <w:rPr>
          <w:rFonts w:ascii="Times New Roman" w:hAnsi="Times New Roman" w:cs="Times New Roman"/>
          <w:noProof/>
          <w:sz w:val="28"/>
          <w:szCs w:val="28"/>
        </w:rPr>
        <w:t>ей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E3D8B">
        <w:rPr>
          <w:rFonts w:ascii="Times New Roman" w:hAnsi="Times New Roman" w:cs="Times New Roman"/>
          <w:noProof/>
          <w:sz w:val="28"/>
          <w:szCs w:val="28"/>
        </w:rPr>
        <w:t>Методике</w:t>
      </w:r>
      <w:r w:rsidRPr="004C59C3">
        <w:rPr>
          <w:rFonts w:ascii="Times New Roman" w:hAnsi="Times New Roman" w:cs="Times New Roman"/>
          <w:noProof/>
          <w:sz w:val="28"/>
          <w:szCs w:val="28"/>
        </w:rPr>
        <w:t>;</w:t>
      </w:r>
      <w:proofErr w:type="gramEnd"/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Piаут - цена аренды i-го транспортного средства в месяц;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Niаут - планируемое количество месяцев аренды i-го транспортного средства.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42. Затраты на оплату разовых услуг пассажирских перевозок при проведении совещания (Зпп)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1650" cy="5143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Qiу - планируемое количество к приобретению i-x разовых услуг пассажирских перевозок;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Qiч - среднее количество часов аренды транспортного средства по i-й разовой услуге;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Piч - цена 1 часа аренды транспортного средства по i-й разовой услуге.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43. Затраты на оплату проезда работника к месту нахождения учебного заведения и обратно (Зтру)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7375" cy="495300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Qiтру - количество работников, имеющих право на компенсацию расходов, по i-му направлению;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Piтру - цена проезда к месту нахождения учебного заведения по i-му направлению.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AE3D8B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оплату расходов по договорам об оказании услуг,</w:t>
      </w:r>
    </w:p>
    <w:p w:rsidR="00482F16" w:rsidRPr="004C59C3" w:rsidRDefault="00482F16" w:rsidP="00AE3D8B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связанных с проездом и наймом жилого помещения</w:t>
      </w:r>
    </w:p>
    <w:p w:rsidR="00482F16" w:rsidRPr="004C59C3" w:rsidRDefault="00482F16" w:rsidP="00AE3D8B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в связи с командированием работников, заключаемым</w:t>
      </w:r>
    </w:p>
    <w:p w:rsidR="00482F16" w:rsidRPr="004C59C3" w:rsidRDefault="00482F16" w:rsidP="00AE3D8B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со сторонними организациями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(Зкр),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Зкр = Зпроезд + Знайм, где: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Зпроезд - затраты по договору на проезд к месту командирования и обратно;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Знайм - затраты по договору на найм жилого помещения на период командирования.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45. Затраты по договору на проезд к месту командирования и обратно (Зпроезд)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53340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Qiпроезд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Piпроезд - цена проезда по i-му направлению командирования</w:t>
      </w:r>
      <w:r w:rsidR="00AE3D8B">
        <w:rPr>
          <w:rFonts w:ascii="Times New Roman" w:hAnsi="Times New Roman" w:cs="Times New Roman"/>
          <w:noProof/>
          <w:sz w:val="28"/>
          <w:szCs w:val="28"/>
        </w:rPr>
        <w:t>.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46. Затраты по договору на найм жилого помещения на период командирования (Знайм)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4100" cy="5429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Qiнайм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Рiнайм - цена найма жилого помещения в сутки по i-му направлению командирования;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Niнайм - количество суток нахождения в командировке по i-му направлению командирования.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коммунальные услуги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47. Затраты на коммунальные услуги (Зком)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Зком = Згс + Зэс + Зтс + Згв + Зхв + Звнск, где: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Згс - затраты на газоснабжение и иные виды топлива;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Зэс - затраты на электроснабжение;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Зтс - затраты на теплоснабжение;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Згв - затраты на горячее водоснабжение;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Зхв - затраты на холодное водоснабжение и водоотведение;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Звнск - затраты на оплату услуг лиц, привлекаемых на основании гражданско-правовых договоров (далее - внештатный сотрудник).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48. Затраты на газоснабжение и иные виды топлива (Згс)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7850" cy="5143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Пiгс - расчетная потребность в i-м виде топлива (газе и ином виде топлива);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Тiгс - тариф на i-й вид топлива, утвержденный в установленном порядке органом государственного регулирования тарифов (далее - регулируемый тариф)</w:t>
      </w:r>
      <w:r w:rsidR="00BB1F77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4C59C3">
        <w:rPr>
          <w:rFonts w:ascii="Times New Roman" w:hAnsi="Times New Roman" w:cs="Times New Roman"/>
          <w:noProof/>
          <w:sz w:val="28"/>
          <w:szCs w:val="28"/>
        </w:rPr>
        <w:t>если тарифы на соответствующий вид топлива подлежат государственному регулированию;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kiгс - поправочный коэффициент, учитывающий затраты на транспортировку i-го вида топлива.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49. Затраты на электроснабжение (Зэс)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514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Тiэс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Пiэс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50. Затраты на теплоснабжение (Зтс)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Зтс = Птопл x Ттс, где: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Птопл - расчетная потребность в теплоэнергии на отопление зданий, помещений и сооружений;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Ттс - регулируемый тариф на теплоснабжение.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51. Затраты на горячее водоснабжение (Згв)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Згв = Пгв x Тгв, где: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Пгв - расчетная потребность в горячей воде;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Тгв - регулируемый тариф на горячее водоснабжение.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52. Затраты на холодное водоснабжение и водоотведение (Зхв)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Зхв = Пхв x Тхв + Пво x Тво, где: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Пхв - расчетная потребность в холодном водоснабжении;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Тхв - регулируемый тариф на холодное водоснабжение;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Пво - расчетная потребность в водоотведении;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Тво - регулируемый тариф на водоотведение.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53. Затраты на оплату услуг внештатных сотрудников (Звнск)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5143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Miвнск - планируемое количество месяцев работы внештатного сотрудника по i-й должности;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Piвнск - стоимость 1 месяца работы внештатного сотрудника по i-й должности;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tiвнск - процентная ставка страховых взносов в государственные внебюджетные фонды.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аренду помещений и оборудования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54. Затраты на аренду помещений (Зап)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6450" cy="5429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Чiап - численность работников, размещаемых на i-й арендуемой площади;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S - площадь для размещения одного работника в соответствии с нормативами </w:t>
      </w:r>
      <w:r w:rsidR="00FB0309">
        <w:rPr>
          <w:rFonts w:ascii="Times New Roman" w:hAnsi="Times New Roman" w:cs="Times New Roman"/>
          <w:noProof/>
          <w:sz w:val="28"/>
          <w:szCs w:val="28"/>
        </w:rPr>
        <w:t>муниципальных органов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, установленными в соответствии с требованиями СанПин;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Piап - цена ежемесячной аренды за 1 кв. метр i-й арендуемой площади;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Niап - планируемое количество месяцев аренды i-й арендуемой площади.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55. Затраты на аренду помещения (зала) для проведения совещания (Закз) определяются по формуле: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8300" cy="5429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Qiакз - планируемое количество суток аренды i-го помещения (зала);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Piакз - цена аренды i-го помещения (зала) в сутки.</w:t>
      </w:r>
    </w:p>
    <w:p w:rsidR="00482F16" w:rsidRPr="004C59C3" w:rsidRDefault="00482F1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56. Затраты на аренду оборудования для проведения совещания (Заоб) определяются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8238B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8375" cy="523875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Qiоб - количество арендуемого i-го оборудования;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Qiдн - количество дней аренды i-го оборудования;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Qiч - количество часов аренды в день i-го оборудования;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Рiч - цена 1 часа аренды i-го оборудования.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FB0309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содержание имущества,</w:t>
      </w:r>
    </w:p>
    <w:p w:rsidR="00326EF6" w:rsidRPr="004C59C3" w:rsidRDefault="00326EF6" w:rsidP="00FB0309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не отнесенные к затратам на содержание имущества в рамках</w:t>
      </w:r>
    </w:p>
    <w:p w:rsidR="00326EF6" w:rsidRPr="004C59C3" w:rsidRDefault="00326EF6" w:rsidP="00FB0309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 на информационно-коммуникационные технологии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57. Затраты на содержание и техническое обслуживание помещений (Зсп) определяются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Зсп = Зос + Зтр + Зэз + Заутп + Зтбо + Зл + Звнсв + Звнсп + Зитп + Заэз, где: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Зос - затраты на техническое обслуживание и регламентно-профилактический ремонт систем охранно-тревожной сигнализации;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Зтр - затраты на проведение текущего ремонта помещения;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Зэз - затраты на содержание прилегающей территории;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Заутп - затраты на оплату услуг по обслуживанию и уборке помещения;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Зтбо - затраты на вывоз твердых бытовых отходов;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Зл - затраты на техническое обслуживание и регламентно-профилактический ремонт лифтов;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Звнсв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Звнсп - затраты на техническое обслуживание и регламентно-профилактический ремонт водонапорной насосной станции пожаротушения;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Зитп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Заэз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58. Затраты на закупку услуг управляющей компании (Зук) определяются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24050" cy="5334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Qiук - объем i-й услуги управляющей компании;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Piук - цена i-й услуги управляющей компании в месяц;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Niук - планируемое количество месяцев использования i-й услуги управляющей компании.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59. </w:t>
      </w:r>
      <w:proofErr w:type="gramStart"/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В формулах для расчета затрат, указанных в </w:t>
      </w:r>
      <w:hyperlink w:anchor="Par554" w:tooltip="61. Затраты на проведение текущего ремонта помещения (Зтр) определяются исходя из установленной государственным органом Оренбургской области нормы проведения ремонта, но не реже 1 раза в 3 года с учетом требований положения об организации и проведении реконстр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пунктах 61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hyperlink w:anchor="Par567" w:tooltip="63. Затраты на оплату услуг по обслуживанию и уборке помещения (Заутп) определяются по формуле: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63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hyperlink w:anchor="Par586" w:tooltip="66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внсв) определяются по формуле: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66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hyperlink w:anchor="Par598" w:tooltip="68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итп), определяются по формуле: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68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hyperlink r:id="rId59" w:tooltip="Постановление Правительства РФ от 05.01.1998 N 3 (ред. от 26.12.2011) &quot;О порядке закрепления и использования находящихся в федеральной собственности административных зданий, строений и нежилых помещений&quot;{КонсультантПлюс}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постановлением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Правительства Российской Федерации от 5 января 1998 г. </w:t>
      </w:r>
      <w:r w:rsidR="00F334B6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>3 "О порядке закрепления и использования находящихся в федеральной собственности административных зданий, строений и нежилых помещений".</w:t>
      </w:r>
      <w:proofErr w:type="gramEnd"/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60. Затраты на техническое обслуживание и регламентно-профилактический ремонт систем охранно-тревожной сигнализации (Зос) определяются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3525" cy="523875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Qiос - количество i-x обслуживаемых устройств в составе системы охранно-тревожной сигнализации; Рiос - цена обслуживания 1 i-го устройства.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4" w:name="Par554"/>
      <w:bookmarkEnd w:id="4"/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61. </w:t>
      </w:r>
      <w:proofErr w:type="gramStart"/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Затраты на проведение текущего ремонта помещения (Зтр) определяются исходя из установленной </w:t>
      </w:r>
      <w:r w:rsidR="00FB0309">
        <w:rPr>
          <w:rFonts w:ascii="Times New Roman" w:hAnsi="Times New Roman" w:cs="Times New Roman"/>
          <w:noProof/>
          <w:sz w:val="28"/>
          <w:szCs w:val="28"/>
        </w:rPr>
        <w:t>муниципальны</w:t>
      </w:r>
      <w:r w:rsidR="00FB0AF4">
        <w:rPr>
          <w:rFonts w:ascii="Times New Roman" w:hAnsi="Times New Roman" w:cs="Times New Roman"/>
          <w:noProof/>
          <w:sz w:val="28"/>
          <w:szCs w:val="28"/>
        </w:rPr>
        <w:t>м</w:t>
      </w:r>
      <w:r w:rsidR="00FB0309">
        <w:rPr>
          <w:rFonts w:ascii="Times New Roman" w:hAnsi="Times New Roman" w:cs="Times New Roman"/>
          <w:noProof/>
          <w:sz w:val="28"/>
          <w:szCs w:val="28"/>
        </w:rPr>
        <w:t xml:space="preserve"> органо</w:t>
      </w:r>
      <w:r w:rsidR="00FB0AF4">
        <w:rPr>
          <w:rFonts w:ascii="Times New Roman" w:hAnsi="Times New Roman" w:cs="Times New Roman"/>
          <w:noProof/>
          <w:sz w:val="28"/>
          <w:szCs w:val="28"/>
        </w:rPr>
        <w:t>м</w:t>
      </w:r>
      <w:r w:rsidR="00FB0309" w:rsidRPr="004C59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нормы проведения ремонта, но не реже 1 раза в 3 года с учетом требований </w:t>
      </w:r>
      <w:hyperlink r:id="rId61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положения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ноября 1988 года </w:t>
      </w:r>
      <w:r w:rsidR="00FB0AF4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312,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3525" cy="52387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Siтр - площадь i-го здания, планируемая к проведению текущего ремонта;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Piтр - цена текущего ремонта 1 кв. метра площади i-го здания.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62. Затраты на содержание прилегающей территории (Зэз) определяются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275" cy="50482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Siэз - площадь закрепленной i-й прилегающей территории;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Рiэз - цена содержания i-й прилегающей территории в месяц в расчете на 1 кв. метр площади;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Niэз - планируемое количество месяцев содержания i-й прилегающей территории в очередном финансовом году.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5" w:name="Par567"/>
      <w:bookmarkEnd w:id="5"/>
      <w:r w:rsidRPr="004C59C3">
        <w:rPr>
          <w:rFonts w:ascii="Times New Roman" w:hAnsi="Times New Roman" w:cs="Times New Roman"/>
          <w:noProof/>
          <w:sz w:val="28"/>
          <w:szCs w:val="28"/>
        </w:rPr>
        <w:t>63. Затраты на оплату услуг по обслуживанию и уборке помещения (Заутп) определяются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275" cy="514350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Siаутп - площадь в i-м помещении, в отношении которой планируется заключение договора (контракта) на обслуживание и уборку;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Piаутп - цена услуги по обслуживанию и уборке i-го помещения в месяц;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Niаутп - количество месяцев использования услуги по обслуживанию и уборке i-го помещения в месяц.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64. Затраты на вывоз твердых бытовых отходов (Зтбо) определяются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Зтбо = Qтбо x Ртбо, где: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Qтбо - количество куб. метров твердых бытовых отходов в год;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Ртбо - цена вывоза 1 куб. метра твердых бытовых отходов.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65. Затраты на техническое обслуживание и регламентно-профилактический ремонт лифтов (Зл) определяются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1435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Qiл - количество лифтов i-го типа;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Рiл - цена технического обслуживания и текущего ремонта 1 лифта i-го типа в год.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6" w:name="Par586"/>
      <w:bookmarkEnd w:id="6"/>
      <w:r w:rsidRPr="004C59C3">
        <w:rPr>
          <w:rFonts w:ascii="Times New Roman" w:hAnsi="Times New Roman" w:cs="Times New Roman"/>
          <w:noProof/>
          <w:sz w:val="28"/>
          <w:szCs w:val="28"/>
        </w:rPr>
        <w:t>66.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(Звнсв) определяются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Звнсв = Sвнсв x Рвнсв, где: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Sвнсв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Рвнсв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67. Затраты на техническое обслуживание и регламентно-профилактический ремонт водонапорной насосной станции пожаротушения (Звнсп) определяются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Звнсп = Sвнсп x Рвнсп, где: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Sвнсп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Рвнсп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7" w:name="Par598"/>
      <w:bookmarkEnd w:id="7"/>
      <w:r w:rsidRPr="004C59C3">
        <w:rPr>
          <w:rFonts w:ascii="Times New Roman" w:hAnsi="Times New Roman" w:cs="Times New Roman"/>
          <w:noProof/>
          <w:sz w:val="28"/>
          <w:szCs w:val="28"/>
        </w:rPr>
        <w:t>68.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(Зитп), определяются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Зитп = Sитп x Ритп, где: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Sитп - площадь административных помещений, для отопления которых используется индивидуальный тепловой пункт;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Ритп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69.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(Заэз) определяются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9725" cy="504825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Рiаэз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Qiаэз - количество i-го оборудования.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70.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71.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72. Затраты на техническое обслуживание и регламентно-профилактический ремонт иного оборудования: дизельных генераторных установок, систем газового пожаротушения, систем кондиционирования и 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(Зои) - определяются по формуле: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Зио = Здгу + Зсгп + Зскив + Зспс + Зскуд + Зсаду + Зсвн, где: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Здгу - затраты на техническое обслуживание и регламентно-профилактический ремонт дизельных генераторных установок;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Зсгп - затраты на техническое обслуживание и регламентно-профилактический ремонт системы газового пожаротушения;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Зскив - затраты на техническое обслуживание и регламентно-профилактический ремонт систем кондиционирования и вентиляции;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Зспс - затраты на техническое обслуживание и регламентно-профилактический ремонт систем пожарной сигнализации;</w:t>
      </w:r>
    </w:p>
    <w:p w:rsidR="00326EF6" w:rsidRPr="004C59C3" w:rsidRDefault="00326EF6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Зскуд - затраты на техническое обслуживание и регламентно-профилактический ремонт систем контроля и управления доступом;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Зсаду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Зсвн - затраты на техническое обслуживание и регламентно-профилактический ремонт систем видеонаблюдения.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73. Затраты на техническое обслуживание и регламентно-профилактический ремонт дизельных генераторных установок (Здгу)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23875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Qiдгу - количество i-x дизельных генераторных установок;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Рiдгу - цена технического обслуживания и регламентно-профилактического ремонта 1 i-й дизельной генераторной установки в год.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74. Затраты на техническое обслуживание и регламентно-профилактический ремонт системы газового пожаротушения (Зсгп)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435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Qiсгп - количество i-x датчиков системы газового пожаротушения;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Рiсгп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75. Затраты на техническое обслуживание и регламентно-профилактический ремонт систем кондиционирования и вентиляции (Зскив) 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2125" cy="504825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Qiскив - количество i-x установок кондиционирования и элементов систем вентиляции;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Рiскив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76. Затраты на техническое обслуживание и регламентно-профилактический ремонт систем пожарной сигнализации (Зспс)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0482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Qiспс - количество i-x извещателей пожарной сигнализации;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Рiспс - цена технического обслуживания и регламентно-профилактического ремонта 1 i-го извещателя в год.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77. Затраты на техническое обслуживание и регламентно-профилактический ремонт систем контроля и управления доступом (Зскуд)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2125" cy="52387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Qiскуд - количество i-x устройств в составе систем контроля и управления доступом;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Рiскуд - цена технического обслуживания и текущего ремонта 1 i-го устройства в составе систем контроля и управления доступом в год.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78. Затраты на техническое обслуживание и регламентно-профилактический ремонт систем автоматического диспетчерского управления (Зсаду) определяются по формуле:</w:t>
      </w: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2125" cy="52387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Qiсаду - количество обслуживаемых i-x устройств в составе систем автоматического диспетчерского управления;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Рiсаду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79. Затраты на техническое обслуживание и регламентно-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профилактический ремонт систем видеонаблюдения (Зсвн)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5143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Qiсвн - количество обслуживаемых i-x устройств в составе систем видеонаблюдения;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Рiсвн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80. Затраты на оплату услуг внештатных сотрудников (ЗВНСИ)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0" cy="5238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Мgвнси - планируемое количество месяцев работы внештатного сотрудника в g-й должности;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Рgвнси - стоимость 1 месяца работы внештатного сотрудника в g-й должности;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tgвнси - процентная ставка страховых взносов в государственные внебюджетные фонды.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E20935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приобретение прочих работ и услуг, не относящиеся</w:t>
      </w:r>
    </w:p>
    <w:p w:rsidR="0059728F" w:rsidRPr="004C59C3" w:rsidRDefault="0059728F" w:rsidP="00E20935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к затратам на услуги связи, транспортные услуги, оплату</w:t>
      </w:r>
    </w:p>
    <w:p w:rsidR="0059728F" w:rsidRPr="004C59C3" w:rsidRDefault="0059728F" w:rsidP="00E20935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расходов по договорам об оказании услуг, связанных</w:t>
      </w:r>
    </w:p>
    <w:p w:rsidR="0059728F" w:rsidRPr="004C59C3" w:rsidRDefault="0059728F" w:rsidP="00E20935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с проездом и наймом жилого помещения в связи</w:t>
      </w:r>
    </w:p>
    <w:p w:rsidR="0059728F" w:rsidRPr="004C59C3" w:rsidRDefault="0059728F" w:rsidP="00E20935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с командированием работников, заключаемым со сторонними</w:t>
      </w:r>
    </w:p>
    <w:p w:rsidR="0059728F" w:rsidRPr="004C59C3" w:rsidRDefault="0059728F" w:rsidP="00E20935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организациями, а также к затратам на коммунальные услуги,</w:t>
      </w:r>
    </w:p>
    <w:p w:rsidR="0059728F" w:rsidRPr="004C59C3" w:rsidRDefault="0059728F" w:rsidP="00E20935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аренду помещений и оборудования, содержание имущества</w:t>
      </w:r>
    </w:p>
    <w:p w:rsidR="0059728F" w:rsidRPr="004C59C3" w:rsidRDefault="0059728F" w:rsidP="00E20935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в рамках прочих затрат и затратам на приобретение прочих</w:t>
      </w:r>
    </w:p>
    <w:p w:rsidR="0059728F" w:rsidRPr="004C59C3" w:rsidRDefault="0059728F" w:rsidP="00E20935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работ и услуг в рамках затрат</w:t>
      </w:r>
    </w:p>
    <w:p w:rsidR="0059728F" w:rsidRPr="004C59C3" w:rsidRDefault="0059728F" w:rsidP="00E20935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на информационно-коммуникационные технологии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81. Затраты на оплату типографских работ и услуг, включая приобретение периодических печатных изданий (Зт), определяются по 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Зт = Зж + Зиу, где: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Зж - затраты на приобретение спецжурналов;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Зиу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82. Затраты на приобретение спецжурналов (Зж) определяются по формуле:</w:t>
      </w: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5048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Qiж - количество приобретаемых i-x спецжурналов;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Рiж - цена 1 i-го спецжурнала.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(Зиу), определяются по фактическим затратам в отчетном финансовом году.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84. Затраты на оплату услуг внештатных сотрудников (ЗВНСП)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5334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Мjвнсп - планируемое количество месяцев работы внештатного сотрудника в j-й должности;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Рjвнсп - цена 1 месяца работы внештатного сотрудника в j-й должности;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tjвнсп - процентная ставка страховых взносов в государственные внебюджетные фонды.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85. Затраты на проведение предрейсового и послерейсового осмотра водителей транспортных средств (Зосм)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66900" cy="5334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Qвод - количество водителей;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Рвод - цена проведения 1 предрейсового и послерейсового осмотра;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Nвод - количество рабочих дней в году;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86. Затраты на аттестацию специальных помещений (Затт)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7350" cy="5238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Qiатт - количество i-х специальных помещений, подлежащих аттестации;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Рiатт - цена проведения аттестации 1 i-го специального помещения.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87. Затраты на проведение диспансеризации работников (Здисп)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Здисп = Чдисп x Рдисп, где: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Чдисп - численность работников, подлежащих диспансеризации;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Рдисп - цена проведения диспансеризации в расчете на 1 работника.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88. Затраты на оплату работ по монтажу (установке), дооборудованию и наладке оборудования (Змдн)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1650" cy="52387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Qgмдн - количество g-го оборудования, подлежащего монтажу (установке), дооборудованию и наладке;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Рgмдн - цена монтажа (установки), дооборудования и наладки g-го оборудования.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90. </w:t>
      </w:r>
      <w:proofErr w:type="gramStart"/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(Зосаго) определяются в соответствии с базовыми </w:t>
      </w:r>
      <w:hyperlink r:id="rId80" w:tooltip="Указание Банка России от 19.09.2014 N 3384-У (ред. от 20.03.2015) &quot;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ставками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страховых тарифов и </w:t>
      </w:r>
      <w:hyperlink r:id="rId81" w:tooltip="Указание Банка России от 19.09.2014 N 3384-У (ред. от 20.03.2015) &quot;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коэффициентами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страховых тарифов, установленными указанием Центрального банка Российской Федерации от 19 сентября 2014 года </w:t>
      </w:r>
      <w:r w:rsidR="00E20935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3384-У "О предельных размерах базовых ставок страховых тарифов и 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24325" cy="49530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ТБi - предельный размер базовой ставки страхового тарифа по i-му транспортному средству;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КТi - коэффициент страховых тарифов в зависимости от территории преимущественного использования i-го транспортного средства;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КБМi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КОi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КМi - коэффициент страховых тарифов в зависимости от технических характеристик i-го транспортного средства;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КСi - коэффициент страховых тарифов в зависимости от периода использования i-го транспортного средства;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КНi - коэффициент страховых тарифов в зависимости от наличия нарушений, предусмотренных </w:t>
      </w:r>
      <w:hyperlink r:id="rId83" w:tooltip="Федеральный закон от 25.04.2002 N 40-ФЗ (ред. от 23.05.2016) &quot;Об обязательном страховании гражданской ответственности владельцев транспортных средств&quot;{КонсультантПлюс}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пунктом 3 статьи 9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Федерального закона от 25 апреля 2002 </w:t>
      </w:r>
      <w:r w:rsidR="00E20935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>40-ФЗ "Об обязательном страховании гражданской ответственности владельцев транспортных средств";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КПрi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91. Затраты на оплату труда независимых экспертов (Знэ)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Знэ = Qк x Qчз x Qнэ x Sнэ x (1 + kстр), где: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Qк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0B2819">
        <w:rPr>
          <w:rFonts w:ascii="Times New Roman" w:hAnsi="Times New Roman" w:cs="Times New Roman"/>
          <w:noProof/>
          <w:sz w:val="28"/>
          <w:szCs w:val="28"/>
        </w:rPr>
        <w:t>муниципальных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гражданских служащих и урегулированию конфликта интересов;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Qчз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0B2819">
        <w:rPr>
          <w:rFonts w:ascii="Times New Roman" w:hAnsi="Times New Roman" w:cs="Times New Roman"/>
          <w:noProof/>
          <w:sz w:val="28"/>
          <w:szCs w:val="28"/>
        </w:rPr>
        <w:t>муниципальных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служащих и урегулированию конфликта интересов;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Qнэ - планируемое количество независимых экспертов, включенных в 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аттестационные и конкурсные комиссии, комиссии по соблюдению требований к служебному поведению </w:t>
      </w:r>
      <w:r w:rsidR="000B2819">
        <w:rPr>
          <w:rFonts w:ascii="Times New Roman" w:hAnsi="Times New Roman" w:cs="Times New Roman"/>
          <w:noProof/>
          <w:sz w:val="28"/>
          <w:szCs w:val="28"/>
        </w:rPr>
        <w:t>муниципальных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служащих и урегулированию конфликта интересов;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Sнэ - ставка почасовой оплаты труда независимых экспертов, установленная </w:t>
      </w:r>
      <w:hyperlink r:id="rId84" w:tooltip="Постановление Правительства РФ от 12.08.2005 N 509 (ред. от 03.08.2011) &quot;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&quot;{КонсультантПлюс}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постановлением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Правительства Российской Федерации от 12 августа 2005 года </w:t>
      </w:r>
      <w:r w:rsidR="00E20935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kстр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E20935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приобретение основных средств, не отнесенные</w:t>
      </w:r>
    </w:p>
    <w:p w:rsidR="0059728F" w:rsidRPr="004C59C3" w:rsidRDefault="0059728F" w:rsidP="00E20935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к затратам на приобретение основных средств в рамках затрат</w:t>
      </w:r>
    </w:p>
    <w:p w:rsidR="0059728F" w:rsidRPr="004C59C3" w:rsidRDefault="0059728F" w:rsidP="00E20935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на информационно-коммуникационные технологии</w:t>
      </w:r>
    </w:p>
    <w:p w:rsidR="00E20935" w:rsidRDefault="00E20935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5B21D4" w:rsidRDefault="0059728F" w:rsidP="00E20935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B21D4">
        <w:rPr>
          <w:rFonts w:ascii="Times New Roman" w:hAnsi="Times New Roman" w:cs="Times New Roman"/>
          <w:noProof/>
          <w:sz w:val="28"/>
          <w:szCs w:val="28"/>
        </w:rPr>
        <w:t xml:space="preserve">92. </w:t>
      </w:r>
      <w:r w:rsidR="00E20935" w:rsidRPr="005B21D4">
        <w:rPr>
          <w:rFonts w:ascii="Times New Roman" w:hAnsi="Times New Roman" w:cs="Times New Roman"/>
          <w:noProof/>
          <w:sz w:val="28"/>
          <w:szCs w:val="28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6E61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935" w:rsidRPr="005B21D4">
        <w:rPr>
          <w:rFonts w:ascii="Times New Roman" w:hAnsi="Times New Roman" w:cs="Times New Roman"/>
          <w:noProof/>
          <w:sz w:val="28"/>
          <w:szCs w:val="28"/>
        </w:rPr>
        <w:t>, определяются по формуле:</w:t>
      </w:r>
      <w:r w:rsidRPr="005B21D4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2125" cy="3048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Зам - затраты на приобретение транспортных средств;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Зпмеб - затраты на приобретение мебели;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Зск - затраты на приобретение систем кондиционирования.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93. Затраты на приобретение транспортных средств (Зам)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3525" cy="4953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Qiам - планируемое к приобретению количество i-x транспортных средств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приложением </w:t>
      </w:r>
      <w:r w:rsidR="005B21D4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2 к настоящ</w:t>
      </w:r>
      <w:r w:rsidR="00FB0309">
        <w:rPr>
          <w:rFonts w:ascii="Times New Roman" w:hAnsi="Times New Roman" w:cs="Times New Roman"/>
          <w:noProof/>
          <w:sz w:val="28"/>
          <w:szCs w:val="28"/>
        </w:rPr>
        <w:t>ей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B0309">
        <w:rPr>
          <w:rFonts w:ascii="Times New Roman" w:hAnsi="Times New Roman" w:cs="Times New Roman"/>
          <w:noProof/>
          <w:sz w:val="28"/>
          <w:szCs w:val="28"/>
        </w:rPr>
        <w:t>Методике</w:t>
      </w:r>
      <w:r w:rsidRPr="004C59C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Рiам - цена приобретения i-го транспортного средства в соответствии с </w:t>
      </w:r>
      <w:hyperlink w:anchor="Par929" w:tooltip="НОРМАТИВЫ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нормативами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="009D7CB7" w:rsidRPr="004C59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с учетом нормативов обеспечения функций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приложением </w:t>
      </w:r>
      <w:r w:rsidR="005B21D4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2 к настоящ</w:t>
      </w:r>
      <w:r w:rsidR="00FB0309">
        <w:rPr>
          <w:rFonts w:ascii="Times New Roman" w:hAnsi="Times New Roman" w:cs="Times New Roman"/>
          <w:noProof/>
          <w:sz w:val="28"/>
          <w:szCs w:val="28"/>
        </w:rPr>
        <w:t>ей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B0309">
        <w:rPr>
          <w:rFonts w:ascii="Times New Roman" w:hAnsi="Times New Roman" w:cs="Times New Roman"/>
          <w:noProof/>
          <w:sz w:val="28"/>
          <w:szCs w:val="28"/>
        </w:rPr>
        <w:t>Методике</w:t>
      </w:r>
      <w:r w:rsidRPr="004C59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94. Затраты на приобретение мебели (Зпмеб) определяются по 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>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275" cy="50482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Qiпмеб - планируемое к приобретению количество i-x предметов мебели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Piпмеб - цена i-го предмета мебели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95. Затраты на приобретение систем кондиционирования (Зск)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5048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Qiс - планируемое к приобретению количество i-x систем кондиционирования;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Piс - цена 1-й системы кондиционирования.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C7344D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приобретение материальных запасов, не отнесенные</w:t>
      </w:r>
    </w:p>
    <w:p w:rsidR="0059728F" w:rsidRPr="004C59C3" w:rsidRDefault="0059728F" w:rsidP="00C7344D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к затратам на приобретение материальных запасов в рамках</w:t>
      </w:r>
    </w:p>
    <w:p w:rsidR="0059728F" w:rsidRPr="004C59C3" w:rsidRDefault="0059728F" w:rsidP="00C7344D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затрат на информационно-коммуникационные технологии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6E61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1475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9C3">
        <w:rPr>
          <w:rFonts w:ascii="Times New Roman" w:hAnsi="Times New Roman" w:cs="Times New Roman"/>
          <w:noProof/>
          <w:sz w:val="28"/>
          <w:szCs w:val="28"/>
        </w:rPr>
        <w:t>,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5600" cy="3048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Збл - затраты на приобретение бланочной продукции;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Зканц - затраты на приобретение канцелярских принадлежностей;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Зхп - затраты на приобретение хозяйственных товаров и принадлежностей;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Згсм - затраты на приобретение горюче-смазочных материалов;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Ззпа - затраты на приобретение запасных частей для транспортных средств;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Змзго - затраты на приобретение материальных запасов для нужд гражданской обороны.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97. Затраты на приобретение бланочной продукции (Збл)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43150" cy="50482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Qiб - планируемое к приобретению количество бланочной продукции;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Рiб - цена 1 бланка по i-му тиражу;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Qjпп - планируемое к приобретению количество прочей продукции, изготовляемой типографией;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Рjпп - цена 1 единицы прочей продукции, изготовляемой типографией, по j-му тиражу.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98. Затраты на приобретение канцелярских принадлежностей (Зканц)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514350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Niканц - количество i-го предмета канцелярских принадлежностей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="009D7CB7" w:rsidRPr="004C59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C59C3">
        <w:rPr>
          <w:rFonts w:ascii="Times New Roman" w:hAnsi="Times New Roman" w:cs="Times New Roman"/>
          <w:noProof/>
          <w:sz w:val="28"/>
          <w:szCs w:val="28"/>
        </w:rPr>
        <w:t>в расчете на основного работника;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Чоп - расчетная численность основных работников, определяемая в соответствии с </w:t>
      </w:r>
      <w:hyperlink r:id="rId94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пунктами 17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hyperlink r:id="rId95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22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общих требований к определению нормативных затрат;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Рiканц - цена i-го предмета канцелярских принадлежностей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99. Затраты на приобретение хозяйственных товаров и принадлежностей (Зхп)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5048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Piхп - цена i-й единицы хозяйственных товаров и принадлежностей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Qiхп - количество i-го хозяйственного товара и принадлежности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100. Затраты на приобретение горюче-смазочных материалов (Згсм)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7400" cy="50482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Нiгсм - норма расхода топлива на 100 километров пробега i-го транспортного средства согласно </w:t>
      </w:r>
      <w:hyperlink r:id="rId98" w:tooltip="Распоряжение Минтранса России от 14.03.2008 N АМ-23-р (ред. от 14.07.2015) &quot;О введении в действие методических рекомендаций &quot;Нормы расхода топлив и смазочных материалов на автомобильном транспорте&quot;{КонсультантПлюс}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методическим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рекомендациям "Нормы расхода топлива и смазочных материалов на автомобильном транспорте", предусмотренным приложением к распоряжению Министерства транспорта 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Российской Федерации от 14 марта 2008 года </w:t>
      </w:r>
      <w:r w:rsidR="00F72C5A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АМ-23-р;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Рiгсм - цена 1 литра горюче-смазочного материала по i-му транспортному средству;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Niгсм - планируемое количество рабочих дней использования i-го транспортного средства в очередном финансовом году.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101.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w:anchor="Par929" w:tooltip="НОРМАТИВЫ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нормативов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обеспечения функций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приложением </w:t>
      </w:r>
      <w:r w:rsidR="00F72C5A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2 к настоящ</w:t>
      </w:r>
      <w:r w:rsidR="00FB0309">
        <w:rPr>
          <w:rFonts w:ascii="Times New Roman" w:hAnsi="Times New Roman" w:cs="Times New Roman"/>
          <w:noProof/>
          <w:sz w:val="28"/>
          <w:szCs w:val="28"/>
        </w:rPr>
        <w:t>ей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B0309">
        <w:rPr>
          <w:rFonts w:ascii="Times New Roman" w:hAnsi="Times New Roman" w:cs="Times New Roman"/>
          <w:noProof/>
          <w:sz w:val="28"/>
          <w:szCs w:val="28"/>
        </w:rPr>
        <w:t>Методике</w:t>
      </w:r>
      <w:r w:rsidRPr="004C59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102. Затраты на приобретение материальных запасов для нужд гражданской обороны (Змзго) определяются по формуле: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81225" cy="50482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Рiмзго - цена i-й единицы материальных запасов для нужд гражданской обороны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Niмзго - количество i-го материального запаса для нужд гражданской обороны из расчета на 1 работника в год в соответствии с нормативами </w:t>
      </w:r>
      <w:r w:rsidR="009D7CB7">
        <w:rPr>
          <w:rFonts w:ascii="Times New Roman" w:hAnsi="Times New Roman" w:cs="Times New Roman"/>
          <w:noProof/>
          <w:sz w:val="28"/>
          <w:szCs w:val="28"/>
        </w:rPr>
        <w:t>главных распорядителей бюджетных средств</w:t>
      </w:r>
      <w:r w:rsidRPr="004C59C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Чоп - расчетная численность основных работников, определяемая в соответствии с </w:t>
      </w:r>
      <w:hyperlink r:id="rId100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пунктами 17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hyperlink r:id="rId101" w:tooltip="Постановление Правительства РФ от 13.10.2014 N 1047 (ред. от 11.03.2016) &quot;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22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общих требований к определению нормативных затрат.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FB0309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III. Затраты на капитальный ремонт</w:t>
      </w:r>
    </w:p>
    <w:p w:rsidR="0059728F" w:rsidRPr="004C59C3" w:rsidRDefault="000B2819" w:rsidP="00FB0309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муниципального</w:t>
      </w:r>
      <w:r w:rsidR="0059728F" w:rsidRPr="004C59C3">
        <w:rPr>
          <w:rFonts w:ascii="Times New Roman" w:hAnsi="Times New Roman" w:cs="Times New Roman"/>
          <w:noProof/>
          <w:sz w:val="28"/>
          <w:szCs w:val="28"/>
        </w:rPr>
        <w:t xml:space="preserve"> имущества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103. Затраты на капитальный ремонт </w:t>
      </w:r>
      <w:r w:rsidR="00FB0309">
        <w:rPr>
          <w:rFonts w:ascii="Times New Roman" w:hAnsi="Times New Roman" w:cs="Times New Roman"/>
          <w:noProof/>
          <w:sz w:val="28"/>
          <w:szCs w:val="28"/>
        </w:rPr>
        <w:t>муниципального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104. </w:t>
      </w:r>
      <w:proofErr w:type="gramStart"/>
      <w:r w:rsidRPr="004C59C3">
        <w:rPr>
          <w:rFonts w:ascii="Times New Roman" w:hAnsi="Times New Roman" w:cs="Times New Roman"/>
          <w:noProof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105. Затраты на разработку проектной документации определяются в соответствии со </w:t>
      </w:r>
      <w:hyperlink r:id="rId102" w:tooltip="Федеральный закон от 05.04.2013 N 44-ФЗ (ред. от 02.06.2016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статьей 22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Федерального закона от 5 апреля 2013 года </w:t>
      </w:r>
      <w:r w:rsidR="00F72C5A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44-ФЗ "О контрактной системе в сфере закупок товаров, работ, услуг для </w:t>
      </w:r>
      <w:r w:rsidRPr="004C59C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обеспечения государственных и муниципальных нужд" (далее - Федеральный закон </w:t>
      </w:r>
      <w:r w:rsidR="00F72C5A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44-ФЗ) и в соответствии с законодательством Российской Федерации о градостроительной деятельности.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FB0309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IV. Затраты на финансовое обеспечение строительства,</w:t>
      </w:r>
    </w:p>
    <w:p w:rsidR="0059728F" w:rsidRPr="004C59C3" w:rsidRDefault="0059728F" w:rsidP="00FB0309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реконструкции (в том числе с элементами реставрации),</w:t>
      </w:r>
    </w:p>
    <w:p w:rsidR="0059728F" w:rsidRPr="004C59C3" w:rsidRDefault="0059728F" w:rsidP="00FB0309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технического перевооружения объектов</w:t>
      </w:r>
    </w:p>
    <w:p w:rsidR="0059728F" w:rsidRPr="004C59C3" w:rsidRDefault="0059728F" w:rsidP="00FB0309">
      <w:pPr>
        <w:pStyle w:val="ConsPlusNormal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капитального строительства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03" w:tooltip="Федеральный закон от 05.04.2013 N 44-ФЗ (ред. от 02.06.2016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статьей 22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Федерального закона </w:t>
      </w:r>
      <w:r w:rsidR="00F72C5A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44-ФЗ и с законодательством Российской Федерации о градостроительной деятельности.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107. Затраты на приобретение объектов недвижимого имущества определяются в соответствии со </w:t>
      </w:r>
      <w:hyperlink r:id="rId104" w:tooltip="Федеральный закон от 05.04.2013 N 44-ФЗ (ред. от 02.06.2016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статьей 22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Федерального закона </w:t>
      </w:r>
      <w:r w:rsidR="00F72C5A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44-ФЗ и с законодательством Российской Федерации, регулирующим оценочную деятельность в Российской Федерации.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V. Затраты на дополнительное профессиональное образование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108. Затраты на приобретение образовательных услуг по профессиональной переподготовке и повышению квалификации (Здпо) определяются по формуле:</w:t>
      </w:r>
    </w:p>
    <w:p w:rsidR="00326EF6" w:rsidRPr="004C59C3" w:rsidRDefault="006E6147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5925" cy="523875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Qiдпо - количество работников, направляемых на i-й вид дополнительного профессионального образования;</w:t>
      </w:r>
    </w:p>
    <w:p w:rsidR="0059728F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>Рiдпо - цена обучения одного работника по i-му виду дополнительного профессионального образования.</w:t>
      </w:r>
    </w:p>
    <w:p w:rsidR="00326EF6" w:rsidRPr="004C59C3" w:rsidRDefault="0059728F" w:rsidP="004C59C3">
      <w:pPr>
        <w:pStyle w:val="ConsPlusNormal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06" w:tooltip="Федеральный закон от 05.04.2013 N 44-ФЗ (ред. от 02.06.2016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 w:rsidRPr="004C59C3">
          <w:rPr>
            <w:rFonts w:ascii="Times New Roman" w:hAnsi="Times New Roman" w:cs="Times New Roman"/>
            <w:noProof/>
            <w:sz w:val="28"/>
            <w:szCs w:val="28"/>
          </w:rPr>
          <w:t>статьей 22</w:t>
        </w:r>
      </w:hyperlink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Федерального закона </w:t>
      </w:r>
      <w:r w:rsidR="00F72C5A">
        <w:rPr>
          <w:rFonts w:ascii="Times New Roman" w:hAnsi="Times New Roman" w:cs="Times New Roman"/>
          <w:noProof/>
          <w:sz w:val="28"/>
          <w:szCs w:val="28"/>
        </w:rPr>
        <w:t>№</w:t>
      </w:r>
      <w:r w:rsidRPr="004C59C3">
        <w:rPr>
          <w:rFonts w:ascii="Times New Roman" w:hAnsi="Times New Roman" w:cs="Times New Roman"/>
          <w:noProof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59728F" w:rsidRDefault="0059728F" w:rsidP="0059728F">
      <w:pPr>
        <w:pStyle w:val="affff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35"/>
        <w:contextualSpacing w:val="0"/>
        <w:jc w:val="both"/>
      </w:pPr>
    </w:p>
    <w:p w:rsidR="00FC7CD4" w:rsidRDefault="00FC7CD4" w:rsidP="00DB06DB">
      <w:pPr>
        <w:autoSpaceDE w:val="0"/>
        <w:autoSpaceDN w:val="0"/>
        <w:adjustRightInd w:val="0"/>
        <w:ind w:firstLine="720"/>
        <w:jc w:val="both"/>
      </w:pPr>
    </w:p>
    <w:p w:rsidR="006059EE" w:rsidRPr="00DB06DB" w:rsidRDefault="006059EE" w:rsidP="006059EE">
      <w:pPr>
        <w:pStyle w:val="afffff3"/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____________</w:t>
      </w:r>
    </w:p>
    <w:p w:rsidR="00917E15" w:rsidRDefault="004C59C3" w:rsidP="00754638">
      <w:pPr>
        <w:pStyle w:val="11"/>
        <w:suppressAutoHyphens/>
        <w:ind w:left="5528"/>
        <w:rPr>
          <w:spacing w:val="-12"/>
          <w:sz w:val="28"/>
          <w:szCs w:val="28"/>
        </w:rPr>
      </w:pPr>
      <w:r>
        <w:rPr>
          <w:sz w:val="28"/>
          <w:szCs w:val="28"/>
          <w:lang w:eastAsia="en-US"/>
        </w:rPr>
        <w:br w:type="page"/>
      </w:r>
      <w:r w:rsidR="00917E15" w:rsidRPr="009409D7">
        <w:rPr>
          <w:sz w:val="28"/>
          <w:szCs w:val="28"/>
          <w:lang w:eastAsia="en-US"/>
        </w:rPr>
        <w:lastRenderedPageBreak/>
        <w:t xml:space="preserve">Приложение № </w:t>
      </w:r>
      <w:r w:rsidR="00B948A0">
        <w:rPr>
          <w:sz w:val="28"/>
          <w:szCs w:val="28"/>
          <w:lang w:eastAsia="en-US"/>
        </w:rPr>
        <w:t>1</w:t>
      </w:r>
    </w:p>
    <w:p w:rsidR="00917E15" w:rsidRDefault="008821F9" w:rsidP="00754638">
      <w:pPr>
        <w:pStyle w:val="11"/>
        <w:suppressAutoHyphens/>
        <w:ind w:left="5528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к </w:t>
      </w:r>
      <w:r w:rsidR="00917E15" w:rsidRPr="00AB3132">
        <w:rPr>
          <w:spacing w:val="-12"/>
          <w:sz w:val="28"/>
          <w:szCs w:val="28"/>
        </w:rPr>
        <w:t xml:space="preserve"> </w:t>
      </w:r>
      <w:r w:rsidR="00B948A0">
        <w:rPr>
          <w:spacing w:val="-12"/>
          <w:sz w:val="28"/>
          <w:szCs w:val="28"/>
        </w:rPr>
        <w:t xml:space="preserve">Методике </w:t>
      </w:r>
      <w:r w:rsidR="00B948A0">
        <w:rPr>
          <w:bCs/>
          <w:sz w:val="28"/>
          <w:szCs w:val="28"/>
        </w:rPr>
        <w:t>определения</w:t>
      </w:r>
      <w:r w:rsidR="00B948A0" w:rsidRPr="004A0BA2">
        <w:rPr>
          <w:bCs/>
          <w:sz w:val="28"/>
          <w:szCs w:val="28"/>
        </w:rPr>
        <w:t xml:space="preserve"> нормативных затрат на обеспечение функций </w:t>
      </w:r>
      <w:r w:rsidR="00227ACB">
        <w:rPr>
          <w:bCs/>
          <w:sz w:val="28"/>
          <w:szCs w:val="28"/>
        </w:rPr>
        <w:t>главных распорядителей бюджетных средств</w:t>
      </w:r>
      <w:r w:rsidR="00B948A0">
        <w:rPr>
          <w:sz w:val="28"/>
          <w:szCs w:val="28"/>
        </w:rPr>
        <w:t xml:space="preserve"> и подведомственных им казенных учреждений</w:t>
      </w:r>
    </w:p>
    <w:p w:rsidR="00917E15" w:rsidRDefault="00917E15" w:rsidP="00917E15">
      <w:pPr>
        <w:pStyle w:val="11"/>
        <w:ind w:left="5529"/>
        <w:jc w:val="both"/>
        <w:rPr>
          <w:spacing w:val="-12"/>
          <w:sz w:val="28"/>
          <w:szCs w:val="28"/>
        </w:rPr>
      </w:pPr>
    </w:p>
    <w:p w:rsidR="00BD256A" w:rsidRDefault="00BD256A" w:rsidP="00BD256A"/>
    <w:p w:rsidR="001949E9" w:rsidRPr="001949E9" w:rsidRDefault="001949E9" w:rsidP="001949E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949E9">
        <w:rPr>
          <w:sz w:val="28"/>
          <w:szCs w:val="28"/>
        </w:rPr>
        <w:t xml:space="preserve">Нормативы </w:t>
      </w:r>
    </w:p>
    <w:p w:rsidR="001949E9" w:rsidRPr="001949E9" w:rsidRDefault="001949E9" w:rsidP="001949E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949E9">
        <w:rPr>
          <w:sz w:val="28"/>
          <w:szCs w:val="28"/>
        </w:rPr>
        <w:t xml:space="preserve">обеспечения функций </w:t>
      </w:r>
      <w:r w:rsidR="00227ACB">
        <w:rPr>
          <w:sz w:val="28"/>
          <w:szCs w:val="28"/>
        </w:rPr>
        <w:t>главных распорядителей бюджетных средств</w:t>
      </w:r>
      <w:r w:rsidRPr="001949E9">
        <w:rPr>
          <w:sz w:val="28"/>
          <w:szCs w:val="28"/>
        </w:rPr>
        <w:t xml:space="preserve">, </w:t>
      </w:r>
    </w:p>
    <w:p w:rsidR="001949E9" w:rsidRPr="001949E9" w:rsidRDefault="001949E9" w:rsidP="001949E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949E9">
        <w:rPr>
          <w:sz w:val="28"/>
          <w:szCs w:val="28"/>
        </w:rPr>
        <w:t>применяемые при расчете нормативных затрат на приобретение средств подвижной связи и услуг подвижной связи</w:t>
      </w:r>
    </w:p>
    <w:p w:rsidR="001949E9" w:rsidRPr="002C573E" w:rsidRDefault="001949E9" w:rsidP="001949E9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1843"/>
        <w:gridCol w:w="1985"/>
        <w:gridCol w:w="1842"/>
      </w:tblGrid>
      <w:tr w:rsidR="001949E9" w:rsidRPr="001949E9" w:rsidTr="002433C7">
        <w:tc>
          <w:tcPr>
            <w:tcW w:w="1560" w:type="dxa"/>
            <w:shd w:val="clear" w:color="auto" w:fill="auto"/>
          </w:tcPr>
          <w:p w:rsidR="001949E9" w:rsidRPr="002433C7" w:rsidRDefault="001949E9" w:rsidP="00E525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>Вид связи</w:t>
            </w:r>
          </w:p>
        </w:tc>
        <w:tc>
          <w:tcPr>
            <w:tcW w:w="2126" w:type="dxa"/>
            <w:shd w:val="clear" w:color="auto" w:fill="auto"/>
          </w:tcPr>
          <w:p w:rsidR="001949E9" w:rsidRPr="002433C7" w:rsidRDefault="001949E9" w:rsidP="00E525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1949E9" w:rsidRPr="002433C7" w:rsidRDefault="001949E9" w:rsidP="00E525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>Количество сре</w:t>
            </w:r>
            <w:proofErr w:type="gramStart"/>
            <w:r w:rsidRPr="002433C7">
              <w:rPr>
                <w:sz w:val="26"/>
                <w:szCs w:val="26"/>
              </w:rPr>
              <w:t>дств св</w:t>
            </w:r>
            <w:proofErr w:type="gramEnd"/>
            <w:r w:rsidRPr="002433C7">
              <w:rPr>
                <w:sz w:val="26"/>
                <w:szCs w:val="26"/>
              </w:rPr>
              <w:t>язи</w:t>
            </w:r>
          </w:p>
        </w:tc>
        <w:tc>
          <w:tcPr>
            <w:tcW w:w="1985" w:type="dxa"/>
            <w:shd w:val="clear" w:color="auto" w:fill="auto"/>
          </w:tcPr>
          <w:p w:rsidR="001949E9" w:rsidRPr="002433C7" w:rsidRDefault="001949E9" w:rsidP="00E5250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>Цена приобретения сре</w:t>
            </w:r>
            <w:proofErr w:type="gramStart"/>
            <w:r w:rsidRPr="002433C7">
              <w:rPr>
                <w:sz w:val="26"/>
                <w:szCs w:val="26"/>
              </w:rPr>
              <w:t>дств св</w:t>
            </w:r>
            <w:proofErr w:type="gramEnd"/>
            <w:r w:rsidRPr="002433C7">
              <w:rPr>
                <w:sz w:val="26"/>
                <w:szCs w:val="26"/>
              </w:rPr>
              <w:t xml:space="preserve">язи </w:t>
            </w:r>
            <w:hyperlink w:anchor="Par1008" w:history="1">
              <w:r w:rsidRPr="002433C7">
                <w:rPr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842" w:type="dxa"/>
            <w:shd w:val="clear" w:color="auto" w:fill="auto"/>
          </w:tcPr>
          <w:p w:rsidR="001949E9" w:rsidRPr="002433C7" w:rsidRDefault="002433C7" w:rsidP="002433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Ежемесячные расходы</w:t>
            </w:r>
            <w:r w:rsidR="001949E9" w:rsidRPr="002433C7">
              <w:rPr>
                <w:sz w:val="26"/>
                <w:szCs w:val="26"/>
              </w:rPr>
              <w:t xml:space="preserve"> на услуги связи</w:t>
            </w:r>
          </w:p>
        </w:tc>
      </w:tr>
      <w:tr w:rsidR="001949E9" w:rsidRPr="001949E9" w:rsidTr="002433C7">
        <w:tc>
          <w:tcPr>
            <w:tcW w:w="1560" w:type="dxa"/>
            <w:vMerge w:val="restart"/>
            <w:shd w:val="clear" w:color="auto" w:fill="auto"/>
          </w:tcPr>
          <w:p w:rsidR="001949E9" w:rsidRPr="002433C7" w:rsidRDefault="001949E9" w:rsidP="00243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>Подвижная связь</w:t>
            </w:r>
          </w:p>
        </w:tc>
        <w:tc>
          <w:tcPr>
            <w:tcW w:w="2126" w:type="dxa"/>
            <w:shd w:val="clear" w:color="auto" w:fill="auto"/>
          </w:tcPr>
          <w:p w:rsidR="001949E9" w:rsidRPr="002433C7" w:rsidRDefault="00963B11" w:rsidP="00243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>Муниципальные должности</w:t>
            </w:r>
          </w:p>
        </w:tc>
        <w:tc>
          <w:tcPr>
            <w:tcW w:w="1843" w:type="dxa"/>
            <w:shd w:val="clear" w:color="auto" w:fill="auto"/>
          </w:tcPr>
          <w:p w:rsidR="001949E9" w:rsidRPr="002433C7" w:rsidRDefault="001949E9" w:rsidP="00243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 xml:space="preserve">не более 1 единицы </w:t>
            </w:r>
          </w:p>
        </w:tc>
        <w:tc>
          <w:tcPr>
            <w:tcW w:w="1985" w:type="dxa"/>
            <w:shd w:val="clear" w:color="auto" w:fill="auto"/>
          </w:tcPr>
          <w:p w:rsidR="001949E9" w:rsidRPr="002433C7" w:rsidRDefault="001949E9" w:rsidP="002433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 xml:space="preserve">не более </w:t>
            </w:r>
            <w:r w:rsidR="00963B11" w:rsidRPr="002433C7">
              <w:rPr>
                <w:sz w:val="26"/>
                <w:szCs w:val="26"/>
              </w:rPr>
              <w:t>20</w:t>
            </w:r>
            <w:r w:rsidRPr="002433C7">
              <w:rPr>
                <w:sz w:val="26"/>
                <w:szCs w:val="26"/>
              </w:rPr>
              <w:t xml:space="preserve"> тыс. рублей включительно за 1 единицу </w:t>
            </w:r>
          </w:p>
        </w:tc>
        <w:tc>
          <w:tcPr>
            <w:tcW w:w="1842" w:type="dxa"/>
            <w:shd w:val="clear" w:color="auto" w:fill="auto"/>
          </w:tcPr>
          <w:p w:rsidR="001949E9" w:rsidRPr="002433C7" w:rsidRDefault="001949E9" w:rsidP="002433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>не более 2</w:t>
            </w:r>
            <w:r w:rsidR="004E007C" w:rsidRPr="002433C7">
              <w:rPr>
                <w:sz w:val="26"/>
                <w:szCs w:val="26"/>
              </w:rPr>
              <w:t>,0</w:t>
            </w:r>
            <w:r w:rsidRPr="002433C7">
              <w:rPr>
                <w:sz w:val="26"/>
                <w:szCs w:val="26"/>
              </w:rPr>
              <w:t xml:space="preserve"> тыс. рублей  включительно </w:t>
            </w:r>
          </w:p>
        </w:tc>
      </w:tr>
      <w:tr w:rsidR="001949E9" w:rsidRPr="001949E9" w:rsidTr="002433C7">
        <w:trPr>
          <w:trHeight w:val="1755"/>
        </w:trPr>
        <w:tc>
          <w:tcPr>
            <w:tcW w:w="1560" w:type="dxa"/>
            <w:vMerge/>
            <w:shd w:val="clear" w:color="auto" w:fill="auto"/>
          </w:tcPr>
          <w:p w:rsidR="001949E9" w:rsidRPr="002433C7" w:rsidRDefault="001949E9" w:rsidP="00243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949E9" w:rsidRPr="002433C7" w:rsidRDefault="00C03CA9" w:rsidP="00243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>В</w:t>
            </w:r>
            <w:r w:rsidR="00963B11" w:rsidRPr="002433C7">
              <w:rPr>
                <w:sz w:val="26"/>
                <w:szCs w:val="26"/>
              </w:rPr>
              <w:t>ысшие дол</w:t>
            </w:r>
            <w:r w:rsidR="00963B11" w:rsidRPr="002433C7">
              <w:rPr>
                <w:sz w:val="26"/>
                <w:szCs w:val="26"/>
              </w:rPr>
              <w:t>ж</w:t>
            </w:r>
            <w:r w:rsidR="00963B11" w:rsidRPr="002433C7">
              <w:rPr>
                <w:sz w:val="26"/>
                <w:szCs w:val="26"/>
              </w:rPr>
              <w:t>ности муниц</w:t>
            </w:r>
            <w:r w:rsidR="00963B11" w:rsidRPr="002433C7">
              <w:rPr>
                <w:sz w:val="26"/>
                <w:szCs w:val="26"/>
              </w:rPr>
              <w:t>и</w:t>
            </w:r>
            <w:r w:rsidR="00963B11" w:rsidRPr="002433C7">
              <w:rPr>
                <w:sz w:val="26"/>
                <w:szCs w:val="26"/>
              </w:rPr>
              <w:t>пальной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949E9" w:rsidRPr="002433C7" w:rsidRDefault="001949E9" w:rsidP="00243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>не более 1 единицы в расчете на муниципал</w:t>
            </w:r>
            <w:r w:rsidRPr="002433C7">
              <w:rPr>
                <w:sz w:val="26"/>
                <w:szCs w:val="26"/>
              </w:rPr>
              <w:t>ь</w:t>
            </w:r>
            <w:r w:rsidRPr="002433C7">
              <w:rPr>
                <w:sz w:val="26"/>
                <w:szCs w:val="26"/>
              </w:rPr>
              <w:t>ного служ</w:t>
            </w:r>
            <w:r w:rsidRPr="002433C7">
              <w:rPr>
                <w:sz w:val="26"/>
                <w:szCs w:val="26"/>
              </w:rPr>
              <w:t>а</w:t>
            </w:r>
            <w:r w:rsidRPr="002433C7">
              <w:rPr>
                <w:sz w:val="26"/>
                <w:szCs w:val="26"/>
              </w:rPr>
              <w:t>щего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949E9" w:rsidRPr="002433C7" w:rsidRDefault="001949E9" w:rsidP="002433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 xml:space="preserve">не более </w:t>
            </w:r>
            <w:r w:rsidR="00963B11" w:rsidRPr="002433C7">
              <w:rPr>
                <w:sz w:val="26"/>
                <w:szCs w:val="26"/>
              </w:rPr>
              <w:t>15</w:t>
            </w:r>
            <w:r w:rsidRPr="002433C7">
              <w:rPr>
                <w:sz w:val="26"/>
                <w:szCs w:val="26"/>
              </w:rPr>
              <w:t xml:space="preserve"> тыс. рублей включительно за 1 единицу в расчете на м</w:t>
            </w:r>
            <w:r w:rsidRPr="002433C7">
              <w:rPr>
                <w:sz w:val="26"/>
                <w:szCs w:val="26"/>
              </w:rPr>
              <w:t>у</w:t>
            </w:r>
            <w:r w:rsidRPr="002433C7">
              <w:rPr>
                <w:sz w:val="26"/>
                <w:szCs w:val="26"/>
              </w:rPr>
              <w:t>ниципального служащего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949E9" w:rsidRPr="002433C7" w:rsidRDefault="001949E9" w:rsidP="002433C7">
            <w:pPr>
              <w:ind w:right="317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 xml:space="preserve">не более </w:t>
            </w:r>
            <w:r w:rsidR="00963B11" w:rsidRPr="002433C7">
              <w:rPr>
                <w:sz w:val="26"/>
                <w:szCs w:val="26"/>
              </w:rPr>
              <w:t>2</w:t>
            </w:r>
            <w:r w:rsidR="004E007C" w:rsidRPr="002433C7">
              <w:rPr>
                <w:sz w:val="26"/>
                <w:szCs w:val="26"/>
              </w:rPr>
              <w:t>,0</w:t>
            </w:r>
            <w:r w:rsidRPr="002433C7">
              <w:rPr>
                <w:sz w:val="26"/>
                <w:szCs w:val="26"/>
              </w:rPr>
              <w:t xml:space="preserve"> тыс. рублей   включ</w:t>
            </w:r>
            <w:r w:rsidRPr="002433C7">
              <w:rPr>
                <w:sz w:val="26"/>
                <w:szCs w:val="26"/>
              </w:rPr>
              <w:t>и</w:t>
            </w:r>
            <w:r w:rsidRPr="002433C7">
              <w:rPr>
                <w:sz w:val="26"/>
                <w:szCs w:val="26"/>
              </w:rPr>
              <w:t>тельно    в расчете на муниц</w:t>
            </w:r>
            <w:r w:rsidRPr="002433C7">
              <w:rPr>
                <w:sz w:val="26"/>
                <w:szCs w:val="26"/>
              </w:rPr>
              <w:t>и</w:t>
            </w:r>
            <w:r w:rsidRPr="002433C7">
              <w:rPr>
                <w:sz w:val="26"/>
                <w:szCs w:val="26"/>
              </w:rPr>
              <w:t>пального служащего</w:t>
            </w:r>
          </w:p>
        </w:tc>
      </w:tr>
      <w:tr w:rsidR="002433C7" w:rsidRPr="001949E9" w:rsidTr="002433C7">
        <w:trPr>
          <w:trHeight w:val="2745"/>
        </w:trPr>
        <w:tc>
          <w:tcPr>
            <w:tcW w:w="1560" w:type="dxa"/>
            <w:vMerge/>
            <w:shd w:val="clear" w:color="auto" w:fill="auto"/>
          </w:tcPr>
          <w:p w:rsidR="002433C7" w:rsidRPr="002433C7" w:rsidRDefault="002433C7" w:rsidP="00243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3C7" w:rsidRPr="002433C7" w:rsidRDefault="002433C7" w:rsidP="00243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>Главные дол</w:t>
            </w:r>
            <w:r w:rsidRPr="002433C7">
              <w:rPr>
                <w:sz w:val="26"/>
                <w:szCs w:val="26"/>
              </w:rPr>
              <w:t>ж</w:t>
            </w:r>
            <w:r w:rsidRPr="002433C7">
              <w:rPr>
                <w:sz w:val="26"/>
                <w:szCs w:val="26"/>
              </w:rPr>
              <w:t>ности муниц</w:t>
            </w:r>
            <w:r w:rsidRPr="002433C7">
              <w:rPr>
                <w:sz w:val="26"/>
                <w:szCs w:val="26"/>
              </w:rPr>
              <w:t>и</w:t>
            </w:r>
            <w:r w:rsidRPr="002433C7">
              <w:rPr>
                <w:sz w:val="26"/>
                <w:szCs w:val="26"/>
              </w:rPr>
              <w:t>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3C7" w:rsidRPr="002433C7" w:rsidRDefault="002433C7" w:rsidP="002433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>не более 1 единицы в расчете на муниципал</w:t>
            </w:r>
            <w:r w:rsidRPr="002433C7">
              <w:rPr>
                <w:sz w:val="26"/>
                <w:szCs w:val="26"/>
              </w:rPr>
              <w:t>ь</w:t>
            </w:r>
            <w:r w:rsidRPr="002433C7">
              <w:rPr>
                <w:sz w:val="26"/>
                <w:szCs w:val="26"/>
              </w:rPr>
              <w:t>ного служ</w:t>
            </w:r>
            <w:r w:rsidRPr="002433C7">
              <w:rPr>
                <w:sz w:val="26"/>
                <w:szCs w:val="26"/>
              </w:rPr>
              <w:t>а</w:t>
            </w:r>
            <w:r w:rsidRPr="002433C7">
              <w:rPr>
                <w:sz w:val="26"/>
                <w:szCs w:val="26"/>
              </w:rPr>
              <w:t>щего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3C7" w:rsidRPr="002433C7" w:rsidRDefault="002433C7" w:rsidP="002433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>не более 10 тыс. рублей включительно за 1 единицу в расчете на м</w:t>
            </w:r>
            <w:r w:rsidRPr="002433C7">
              <w:rPr>
                <w:sz w:val="26"/>
                <w:szCs w:val="26"/>
              </w:rPr>
              <w:t>у</w:t>
            </w:r>
            <w:r w:rsidRPr="002433C7">
              <w:rPr>
                <w:sz w:val="26"/>
                <w:szCs w:val="26"/>
              </w:rPr>
              <w:t>ниципального служащего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33C7" w:rsidRPr="002433C7" w:rsidRDefault="002433C7" w:rsidP="002433C7">
            <w:pPr>
              <w:ind w:right="317"/>
              <w:rPr>
                <w:sz w:val="26"/>
                <w:szCs w:val="26"/>
              </w:rPr>
            </w:pPr>
            <w:r w:rsidRPr="002433C7">
              <w:rPr>
                <w:sz w:val="26"/>
                <w:szCs w:val="26"/>
              </w:rPr>
              <w:t>не более 1,0 тыс. рублей   включ</w:t>
            </w:r>
            <w:r w:rsidRPr="002433C7">
              <w:rPr>
                <w:sz w:val="26"/>
                <w:szCs w:val="26"/>
              </w:rPr>
              <w:t>и</w:t>
            </w:r>
            <w:r w:rsidRPr="002433C7">
              <w:rPr>
                <w:sz w:val="26"/>
                <w:szCs w:val="26"/>
              </w:rPr>
              <w:t>тельно    в расчете на муниц</w:t>
            </w:r>
            <w:r w:rsidRPr="002433C7">
              <w:rPr>
                <w:sz w:val="26"/>
                <w:szCs w:val="26"/>
              </w:rPr>
              <w:t>и</w:t>
            </w:r>
            <w:r w:rsidRPr="002433C7">
              <w:rPr>
                <w:sz w:val="26"/>
                <w:szCs w:val="26"/>
              </w:rPr>
              <w:t>пального служащего</w:t>
            </w:r>
          </w:p>
        </w:tc>
      </w:tr>
    </w:tbl>
    <w:p w:rsidR="001949E9" w:rsidRDefault="001949E9" w:rsidP="001949E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49E9">
        <w:rPr>
          <w:sz w:val="28"/>
          <w:szCs w:val="28"/>
        </w:rPr>
        <w:t>&lt;1&gt; Периодичность приобретения сре</w:t>
      </w:r>
      <w:proofErr w:type="gramStart"/>
      <w:r w:rsidRPr="001949E9">
        <w:rPr>
          <w:sz w:val="28"/>
          <w:szCs w:val="28"/>
        </w:rPr>
        <w:t>дств св</w:t>
      </w:r>
      <w:proofErr w:type="gramEnd"/>
      <w:r w:rsidRPr="001949E9">
        <w:rPr>
          <w:sz w:val="28"/>
          <w:szCs w:val="28"/>
        </w:rPr>
        <w:t>язи определяется максимальным сроком полезного использования и составляет 5 лет.</w:t>
      </w:r>
    </w:p>
    <w:p w:rsidR="008E5F02" w:rsidRDefault="008E5F02" w:rsidP="001949E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30FD" w:rsidRDefault="00EF30FD" w:rsidP="008E5F0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5F02" w:rsidRDefault="008E5F02" w:rsidP="008E5F0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bookmarkStart w:id="8" w:name="Par1009"/>
      <w:bookmarkStart w:id="9" w:name="Par1010"/>
      <w:bookmarkEnd w:id="8"/>
      <w:bookmarkEnd w:id="9"/>
    </w:p>
    <w:p w:rsidR="00B948A0" w:rsidRPr="00754638" w:rsidRDefault="008E5F02" w:rsidP="00754638">
      <w:pPr>
        <w:pStyle w:val="11"/>
        <w:suppressAutoHyphens/>
        <w:ind w:left="5528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 w:rsidR="00B948A0" w:rsidRPr="009409D7">
        <w:rPr>
          <w:sz w:val="28"/>
          <w:szCs w:val="28"/>
          <w:lang w:eastAsia="en-US"/>
        </w:rPr>
        <w:lastRenderedPageBreak/>
        <w:t xml:space="preserve">Приложение № </w:t>
      </w:r>
      <w:r w:rsidR="00B948A0">
        <w:rPr>
          <w:sz w:val="28"/>
          <w:szCs w:val="28"/>
          <w:lang w:eastAsia="en-US"/>
        </w:rPr>
        <w:t>2</w:t>
      </w:r>
    </w:p>
    <w:p w:rsidR="00B948A0" w:rsidRPr="00754638" w:rsidRDefault="00B948A0" w:rsidP="00754638">
      <w:pPr>
        <w:pStyle w:val="11"/>
        <w:suppressAutoHyphens/>
        <w:ind w:left="5528"/>
        <w:rPr>
          <w:sz w:val="28"/>
          <w:szCs w:val="28"/>
          <w:lang w:eastAsia="en-US"/>
        </w:rPr>
      </w:pPr>
      <w:r w:rsidRPr="00754638">
        <w:rPr>
          <w:sz w:val="28"/>
          <w:szCs w:val="28"/>
          <w:lang w:eastAsia="en-US"/>
        </w:rPr>
        <w:t xml:space="preserve">к Методике определения нормативных затрат на обеспечение функций </w:t>
      </w:r>
      <w:r w:rsidR="00227ACB">
        <w:rPr>
          <w:sz w:val="28"/>
          <w:szCs w:val="28"/>
          <w:lang w:eastAsia="en-US"/>
        </w:rPr>
        <w:t>главных распорядителей бюджетных средств</w:t>
      </w:r>
      <w:r>
        <w:rPr>
          <w:sz w:val="28"/>
          <w:szCs w:val="28"/>
          <w:lang w:eastAsia="en-US"/>
        </w:rPr>
        <w:t xml:space="preserve"> и подведомственных им казенных учреждений</w:t>
      </w:r>
    </w:p>
    <w:p w:rsidR="001F684B" w:rsidRDefault="001F684B" w:rsidP="00B948A0">
      <w:pPr>
        <w:pStyle w:val="11"/>
        <w:ind w:left="552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</w:p>
    <w:p w:rsidR="001F684B" w:rsidRDefault="001F684B" w:rsidP="001F684B"/>
    <w:p w:rsidR="001C3D9B" w:rsidRDefault="00754638" w:rsidP="0075463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54638">
        <w:rPr>
          <w:sz w:val="28"/>
          <w:szCs w:val="28"/>
        </w:rPr>
        <w:t xml:space="preserve">Нормативы </w:t>
      </w:r>
    </w:p>
    <w:p w:rsidR="00754638" w:rsidRPr="00754638" w:rsidRDefault="00754638" w:rsidP="00754638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754638">
        <w:rPr>
          <w:sz w:val="28"/>
          <w:szCs w:val="28"/>
        </w:rPr>
        <w:t xml:space="preserve">обеспечения функций </w:t>
      </w:r>
      <w:r w:rsidR="00227ACB">
        <w:rPr>
          <w:sz w:val="28"/>
          <w:szCs w:val="28"/>
        </w:rPr>
        <w:t>главных распорядителей бюджетных средств</w:t>
      </w:r>
      <w:r w:rsidRPr="00754638">
        <w:rPr>
          <w:sz w:val="28"/>
          <w:szCs w:val="28"/>
        </w:rPr>
        <w:t>, применяемые при расчете нормативных затрат на приобретение служебного легкового автотранспорта</w:t>
      </w:r>
    </w:p>
    <w:p w:rsidR="00754638" w:rsidRPr="00C269D6" w:rsidRDefault="00754638" w:rsidP="00754638">
      <w:pPr>
        <w:jc w:val="center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3260"/>
        <w:gridCol w:w="2977"/>
      </w:tblGrid>
      <w:tr w:rsidR="00754638" w:rsidRPr="001A13F8" w:rsidTr="002433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8" w:rsidRPr="001A13F8" w:rsidRDefault="00754638" w:rsidP="00754638">
            <w:pPr>
              <w:suppressAutoHyphens/>
              <w:jc w:val="center"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Категория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8" w:rsidRPr="001A13F8" w:rsidRDefault="00754638" w:rsidP="00754638">
            <w:pPr>
              <w:suppressAutoHyphens/>
              <w:jc w:val="center"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транспортных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8" w:rsidRPr="001A13F8" w:rsidRDefault="00754638" w:rsidP="00754638">
            <w:pPr>
              <w:suppressAutoHyphens/>
              <w:jc w:val="center"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 xml:space="preserve">Цена приобретения </w:t>
            </w:r>
            <w:r>
              <w:rPr>
                <w:sz w:val="28"/>
                <w:szCs w:val="28"/>
              </w:rPr>
              <w:t xml:space="preserve"> транспортного средства </w:t>
            </w:r>
            <w:r w:rsidRPr="001A13F8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>1</w:t>
            </w:r>
            <w:r w:rsidRPr="001A13F8">
              <w:rPr>
                <w:sz w:val="28"/>
                <w:szCs w:val="28"/>
              </w:rPr>
              <w:t>&gt;</w:t>
            </w:r>
          </w:p>
        </w:tc>
      </w:tr>
      <w:tr w:rsidR="00754638" w:rsidRPr="001A13F8" w:rsidTr="002433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8" w:rsidRPr="001A13F8" w:rsidRDefault="00754638" w:rsidP="0075463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Муниципальные </w:t>
            </w:r>
            <w:r w:rsidRPr="001A13F8">
              <w:rPr>
                <w:sz w:val="28"/>
                <w:szCs w:val="28"/>
              </w:rPr>
              <w:t xml:space="preserve">должности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8" w:rsidRPr="001A13F8" w:rsidRDefault="00754638" w:rsidP="00754638">
            <w:pPr>
              <w:suppressAutoHyphens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не более одной единицы в расчете на одно должностное лицо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8" w:rsidRPr="001A13F8" w:rsidRDefault="00754638" w:rsidP="00754638">
            <w:pPr>
              <w:suppressAutoHyphens/>
              <w:rPr>
                <w:sz w:val="28"/>
                <w:szCs w:val="28"/>
              </w:rPr>
            </w:pPr>
            <w:r w:rsidRPr="00B23B40">
              <w:rPr>
                <w:sz w:val="28"/>
                <w:szCs w:val="28"/>
              </w:rPr>
              <w:t xml:space="preserve">не более 1,5 млн. рублей </w:t>
            </w:r>
            <w:r w:rsidRPr="001A13F8">
              <w:rPr>
                <w:sz w:val="28"/>
                <w:szCs w:val="28"/>
              </w:rPr>
              <w:t>включительно</w:t>
            </w:r>
          </w:p>
        </w:tc>
      </w:tr>
      <w:tr w:rsidR="00754638" w:rsidRPr="001A13F8" w:rsidTr="002433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8" w:rsidRDefault="00754638" w:rsidP="0075463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Высшие должности</w:t>
            </w:r>
            <w:r w:rsidRPr="001A13F8">
              <w:rPr>
                <w:sz w:val="28"/>
                <w:szCs w:val="28"/>
              </w:rPr>
              <w:t xml:space="preserve"> муниципальной службы</w:t>
            </w:r>
          </w:p>
          <w:p w:rsidR="00754638" w:rsidRPr="001A13F8" w:rsidRDefault="00754638" w:rsidP="00754638">
            <w:pPr>
              <w:suppressAutoHyphens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>2</w:t>
            </w:r>
            <w:r w:rsidRPr="001A13F8">
              <w:rPr>
                <w:sz w:val="28"/>
                <w:szCs w:val="28"/>
              </w:rPr>
              <w:t>&gt;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8" w:rsidRPr="001A13F8" w:rsidRDefault="00754638" w:rsidP="00754638">
            <w:pPr>
              <w:suppressAutoHyphens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не более одной единицы в расчете на одно должностное лицо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8" w:rsidRPr="00B23B40" w:rsidRDefault="00754638" w:rsidP="00754638">
            <w:pPr>
              <w:suppressAutoHyphens/>
              <w:ind w:firstLine="24"/>
              <w:rPr>
                <w:sz w:val="28"/>
                <w:szCs w:val="28"/>
              </w:rPr>
            </w:pPr>
            <w:r w:rsidRPr="00B23B40">
              <w:rPr>
                <w:sz w:val="28"/>
                <w:szCs w:val="28"/>
              </w:rPr>
              <w:t>не более 1</w:t>
            </w:r>
            <w:r>
              <w:rPr>
                <w:sz w:val="28"/>
                <w:szCs w:val="28"/>
              </w:rPr>
              <w:t>,3</w:t>
            </w:r>
            <w:r w:rsidRPr="00B23B40">
              <w:rPr>
                <w:sz w:val="28"/>
                <w:szCs w:val="28"/>
              </w:rPr>
              <w:t xml:space="preserve"> млн. рублей </w:t>
            </w:r>
            <w:r w:rsidRPr="001A13F8">
              <w:rPr>
                <w:sz w:val="28"/>
                <w:szCs w:val="28"/>
              </w:rPr>
              <w:t>включительно</w:t>
            </w:r>
          </w:p>
          <w:p w:rsidR="00754638" w:rsidRPr="001A13F8" w:rsidRDefault="00754638" w:rsidP="00754638">
            <w:pPr>
              <w:suppressAutoHyphens/>
              <w:rPr>
                <w:sz w:val="28"/>
                <w:szCs w:val="28"/>
              </w:rPr>
            </w:pPr>
          </w:p>
        </w:tc>
      </w:tr>
      <w:tr w:rsidR="00754638" w:rsidRPr="001A13F8" w:rsidTr="002433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8" w:rsidRPr="00FA20F5" w:rsidRDefault="00754638" w:rsidP="00754638">
            <w:pPr>
              <w:suppressAutoHyphens/>
              <w:ind w:firstLine="80"/>
              <w:rPr>
                <w:sz w:val="28"/>
                <w:szCs w:val="28"/>
              </w:rPr>
            </w:pPr>
            <w:r w:rsidRPr="00FA20F5">
              <w:rPr>
                <w:sz w:val="28"/>
                <w:szCs w:val="28"/>
              </w:rPr>
              <w:t>Главные должности муниципальной службы</w:t>
            </w:r>
          </w:p>
          <w:p w:rsidR="00754638" w:rsidRPr="001A13F8" w:rsidRDefault="00754638" w:rsidP="00754638">
            <w:pPr>
              <w:suppressAutoHyphens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>2</w:t>
            </w:r>
            <w:r w:rsidRPr="001A13F8">
              <w:rPr>
                <w:sz w:val="28"/>
                <w:szCs w:val="28"/>
              </w:rPr>
              <w:t>&gt;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8" w:rsidRPr="001A13F8" w:rsidRDefault="00754638" w:rsidP="00754638">
            <w:pPr>
              <w:suppressAutoHyphens/>
              <w:rPr>
                <w:sz w:val="28"/>
                <w:szCs w:val="28"/>
              </w:rPr>
            </w:pPr>
            <w:r w:rsidRPr="001A13F8">
              <w:rPr>
                <w:sz w:val="28"/>
                <w:szCs w:val="28"/>
              </w:rPr>
              <w:t>не более одной единицы в расчете на одно должностное лицо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38" w:rsidRPr="001A13F8" w:rsidRDefault="00754638" w:rsidP="00754638">
            <w:pPr>
              <w:suppressAutoHyphens/>
              <w:rPr>
                <w:sz w:val="28"/>
                <w:szCs w:val="28"/>
              </w:rPr>
            </w:pPr>
            <w:r w:rsidRPr="00B23B40">
              <w:rPr>
                <w:sz w:val="28"/>
                <w:szCs w:val="28"/>
              </w:rPr>
              <w:t xml:space="preserve">не более 1 млн. рублей </w:t>
            </w:r>
            <w:r w:rsidRPr="001A13F8">
              <w:rPr>
                <w:sz w:val="28"/>
                <w:szCs w:val="28"/>
              </w:rPr>
              <w:t>включительно</w:t>
            </w:r>
          </w:p>
        </w:tc>
        <w:bookmarkStart w:id="10" w:name="_GoBack"/>
        <w:bookmarkEnd w:id="10"/>
      </w:tr>
    </w:tbl>
    <w:p w:rsidR="00754638" w:rsidRPr="001A13F8" w:rsidRDefault="00754638" w:rsidP="00754638">
      <w:pPr>
        <w:ind w:firstLine="540"/>
        <w:rPr>
          <w:sz w:val="28"/>
          <w:szCs w:val="28"/>
        </w:rPr>
      </w:pPr>
      <w:r w:rsidRPr="001A13F8">
        <w:rPr>
          <w:sz w:val="28"/>
          <w:szCs w:val="28"/>
        </w:rPr>
        <w:t>Примечания:</w:t>
      </w:r>
    </w:p>
    <w:p w:rsidR="00754638" w:rsidRPr="001A13F8" w:rsidRDefault="00754638" w:rsidP="00754638">
      <w:pPr>
        <w:ind w:firstLine="540"/>
        <w:rPr>
          <w:sz w:val="28"/>
          <w:szCs w:val="28"/>
        </w:rPr>
      </w:pPr>
      <w:r w:rsidRPr="001A13F8">
        <w:rPr>
          <w:sz w:val="28"/>
          <w:szCs w:val="28"/>
        </w:rPr>
        <w:t>&lt;</w:t>
      </w:r>
      <w:r>
        <w:rPr>
          <w:sz w:val="28"/>
          <w:szCs w:val="28"/>
        </w:rPr>
        <w:t>1</w:t>
      </w:r>
      <w:r w:rsidRPr="001A13F8">
        <w:rPr>
          <w:sz w:val="28"/>
          <w:szCs w:val="28"/>
        </w:rPr>
        <w:t xml:space="preserve">&gt; Периодичность приобретения </w:t>
      </w:r>
      <w:r>
        <w:rPr>
          <w:sz w:val="28"/>
          <w:szCs w:val="28"/>
        </w:rPr>
        <w:t xml:space="preserve"> транспортных </w:t>
      </w:r>
      <w:r w:rsidRPr="001A13F8">
        <w:rPr>
          <w:sz w:val="28"/>
          <w:szCs w:val="28"/>
        </w:rPr>
        <w:t xml:space="preserve">средств  определяется максимальным сроком полезного </w:t>
      </w:r>
      <w:r>
        <w:rPr>
          <w:sz w:val="28"/>
          <w:szCs w:val="28"/>
        </w:rPr>
        <w:t>использования</w:t>
      </w:r>
      <w:r w:rsidRPr="001A13F8">
        <w:rPr>
          <w:sz w:val="28"/>
          <w:szCs w:val="28"/>
        </w:rPr>
        <w:t>.</w:t>
      </w:r>
    </w:p>
    <w:p w:rsidR="00754638" w:rsidRPr="001A13F8" w:rsidRDefault="00754638" w:rsidP="00754638">
      <w:pPr>
        <w:ind w:firstLine="540"/>
        <w:rPr>
          <w:sz w:val="28"/>
          <w:szCs w:val="28"/>
        </w:rPr>
      </w:pPr>
      <w:r w:rsidRPr="001A13F8">
        <w:rPr>
          <w:sz w:val="28"/>
          <w:szCs w:val="28"/>
        </w:rPr>
        <w:t>&lt;</w:t>
      </w:r>
      <w:r>
        <w:rPr>
          <w:sz w:val="28"/>
          <w:szCs w:val="28"/>
        </w:rPr>
        <w:t>2</w:t>
      </w:r>
      <w:proofErr w:type="gramStart"/>
      <w:r w:rsidRPr="001A13F8">
        <w:rPr>
          <w:sz w:val="28"/>
          <w:szCs w:val="28"/>
        </w:rPr>
        <w:t>&gt; П</w:t>
      </w:r>
      <w:proofErr w:type="gramEnd"/>
      <w:r w:rsidRPr="001A13F8">
        <w:rPr>
          <w:sz w:val="28"/>
          <w:szCs w:val="28"/>
        </w:rPr>
        <w:t xml:space="preserve">редоставляется по решению руководителя </w:t>
      </w:r>
      <w:r w:rsidR="00227ACB">
        <w:rPr>
          <w:sz w:val="28"/>
          <w:szCs w:val="28"/>
        </w:rPr>
        <w:t>главного распорядителя бюджетных средств</w:t>
      </w:r>
      <w:r w:rsidRPr="001A13F8">
        <w:rPr>
          <w:sz w:val="28"/>
          <w:szCs w:val="28"/>
        </w:rPr>
        <w:t>.</w:t>
      </w:r>
    </w:p>
    <w:p w:rsidR="00551E6E" w:rsidRDefault="00551E6E" w:rsidP="00551E6E">
      <w:pPr>
        <w:autoSpaceDE w:val="0"/>
        <w:autoSpaceDN w:val="0"/>
        <w:adjustRightInd w:val="0"/>
        <w:ind w:left="5273"/>
        <w:rPr>
          <w:sz w:val="28"/>
          <w:szCs w:val="28"/>
          <w:lang w:eastAsia="en-US"/>
        </w:rPr>
      </w:pPr>
    </w:p>
    <w:p w:rsidR="001C3D9B" w:rsidRDefault="001C3D9B" w:rsidP="00551E6E">
      <w:pPr>
        <w:autoSpaceDE w:val="0"/>
        <w:autoSpaceDN w:val="0"/>
        <w:adjustRightInd w:val="0"/>
        <w:ind w:left="5273"/>
        <w:rPr>
          <w:sz w:val="28"/>
          <w:szCs w:val="28"/>
          <w:lang w:eastAsia="en-US"/>
        </w:rPr>
      </w:pPr>
    </w:p>
    <w:p w:rsidR="001C3D9B" w:rsidRDefault="001C3D9B" w:rsidP="00551E6E">
      <w:pPr>
        <w:autoSpaceDE w:val="0"/>
        <w:autoSpaceDN w:val="0"/>
        <w:adjustRightInd w:val="0"/>
        <w:ind w:left="5273"/>
        <w:rPr>
          <w:sz w:val="28"/>
          <w:szCs w:val="28"/>
          <w:lang w:eastAsia="en-US"/>
        </w:rPr>
      </w:pPr>
    </w:p>
    <w:p w:rsidR="001C3D9B" w:rsidRDefault="001C3D9B" w:rsidP="001C3D9B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</w:t>
      </w:r>
    </w:p>
    <w:sectPr w:rsidR="001C3D9B" w:rsidSect="00893910">
      <w:headerReference w:type="default" r:id="rId107"/>
      <w:pgSz w:w="11906" w:h="16838" w:code="9"/>
      <w:pgMar w:top="530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26" w:rsidRDefault="008E7226" w:rsidP="00042FE1">
      <w:r>
        <w:separator/>
      </w:r>
    </w:p>
  </w:endnote>
  <w:endnote w:type="continuationSeparator" w:id="0">
    <w:p w:rsidR="008E7226" w:rsidRDefault="008E7226" w:rsidP="0004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26" w:rsidRDefault="008E7226" w:rsidP="00042FE1">
      <w:r>
        <w:separator/>
      </w:r>
    </w:p>
  </w:footnote>
  <w:footnote w:type="continuationSeparator" w:id="0">
    <w:p w:rsidR="008E7226" w:rsidRDefault="008E7226" w:rsidP="00042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C1" w:rsidRDefault="0007176B">
    <w:pPr>
      <w:pStyle w:val="aa"/>
      <w:jc w:val="center"/>
    </w:pPr>
    <w:fldSimple w:instr=" PAGE   \* MERGEFORMAT ">
      <w:r w:rsidR="003651EE">
        <w:rPr>
          <w:noProof/>
        </w:rPr>
        <w:t>39</w:t>
      </w:r>
    </w:fldSimple>
  </w:p>
  <w:p w:rsidR="00CD50C1" w:rsidRDefault="00CD50C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CF4"/>
    <w:multiLevelType w:val="hybridMultilevel"/>
    <w:tmpl w:val="FA2AC14E"/>
    <w:lvl w:ilvl="0" w:tplc="15B03E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>
    <w:nsid w:val="01831F0F"/>
    <w:multiLevelType w:val="hybridMultilevel"/>
    <w:tmpl w:val="F1388D80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1078AD"/>
    <w:multiLevelType w:val="hybridMultilevel"/>
    <w:tmpl w:val="D090A9CC"/>
    <w:lvl w:ilvl="0" w:tplc="0FEE7A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6818D3"/>
    <w:multiLevelType w:val="hybridMultilevel"/>
    <w:tmpl w:val="0B7273E6"/>
    <w:lvl w:ilvl="0" w:tplc="B4B2AE3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4">
    <w:nsid w:val="060104EF"/>
    <w:multiLevelType w:val="hybridMultilevel"/>
    <w:tmpl w:val="F1388D80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7237A0D"/>
    <w:multiLevelType w:val="hybridMultilevel"/>
    <w:tmpl w:val="2678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04178"/>
    <w:multiLevelType w:val="hybridMultilevel"/>
    <w:tmpl w:val="A048557A"/>
    <w:lvl w:ilvl="0" w:tplc="F26A94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A14C01"/>
    <w:multiLevelType w:val="multilevel"/>
    <w:tmpl w:val="F1CCC6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8">
    <w:nsid w:val="1038779A"/>
    <w:multiLevelType w:val="hybridMultilevel"/>
    <w:tmpl w:val="27C88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E5514"/>
    <w:multiLevelType w:val="hybridMultilevel"/>
    <w:tmpl w:val="6F462C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995476"/>
    <w:multiLevelType w:val="multilevel"/>
    <w:tmpl w:val="DF6243A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1">
    <w:nsid w:val="2B2327AD"/>
    <w:multiLevelType w:val="multilevel"/>
    <w:tmpl w:val="626A1198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2">
    <w:nsid w:val="2C5E46D6"/>
    <w:multiLevelType w:val="hybridMultilevel"/>
    <w:tmpl w:val="95706C74"/>
    <w:lvl w:ilvl="0" w:tplc="0FEE7A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E150C7F"/>
    <w:multiLevelType w:val="hybridMultilevel"/>
    <w:tmpl w:val="0F58F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F9536CC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064505"/>
    <w:multiLevelType w:val="hybridMultilevel"/>
    <w:tmpl w:val="CBEA6534"/>
    <w:lvl w:ilvl="0" w:tplc="ACE0776C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937FDB"/>
    <w:multiLevelType w:val="hybridMultilevel"/>
    <w:tmpl w:val="DC38FE8C"/>
    <w:lvl w:ilvl="0" w:tplc="8F24EF10">
      <w:start w:val="1"/>
      <w:numFmt w:val="decimal"/>
      <w:lvlText w:val="%1."/>
      <w:lvlJc w:val="left"/>
      <w:pPr>
        <w:ind w:left="1693" w:hanging="1125"/>
      </w:pPr>
      <w:rPr>
        <w:rFonts w:cs="Times New Roman" w:hint="default"/>
      </w:rPr>
    </w:lvl>
    <w:lvl w:ilvl="1" w:tplc="C3F88FC8">
      <w:start w:val="1"/>
      <w:numFmt w:val="decimal"/>
      <w:lvlText w:val="%2)"/>
      <w:lvlJc w:val="left"/>
      <w:pPr>
        <w:ind w:left="2505" w:hanging="10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293B21"/>
    <w:multiLevelType w:val="hybridMultilevel"/>
    <w:tmpl w:val="21E847BC"/>
    <w:lvl w:ilvl="0" w:tplc="0FEE7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B61EF"/>
    <w:multiLevelType w:val="hybridMultilevel"/>
    <w:tmpl w:val="904E77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5CF2839"/>
    <w:multiLevelType w:val="hybridMultilevel"/>
    <w:tmpl w:val="7CDC68A0"/>
    <w:lvl w:ilvl="0" w:tplc="F26A94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98632CC"/>
    <w:multiLevelType w:val="hybridMultilevel"/>
    <w:tmpl w:val="E0EC620E"/>
    <w:lvl w:ilvl="0" w:tplc="0FEE7A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1F301D0"/>
    <w:multiLevelType w:val="hybridMultilevel"/>
    <w:tmpl w:val="91027A14"/>
    <w:lvl w:ilvl="0" w:tplc="DE9A5314">
      <w:start w:val="1"/>
      <w:numFmt w:val="decimal"/>
      <w:lvlText w:val="%1)"/>
      <w:lvlJc w:val="left"/>
      <w:pPr>
        <w:tabs>
          <w:tab w:val="num" w:pos="709"/>
        </w:tabs>
        <w:ind w:left="992" w:hanging="283"/>
      </w:pPr>
      <w:rPr>
        <w:rFonts w:ascii="Times New Roman" w:eastAsia="Times New Roman" w:hAnsi="Times New Roman" w:cs="Times New Roman"/>
        <w:b w:val="0"/>
        <w:i w:val="0"/>
        <w:sz w:val="28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2BC1F11"/>
    <w:multiLevelType w:val="multilevel"/>
    <w:tmpl w:val="91504C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24">
    <w:nsid w:val="68234CCB"/>
    <w:multiLevelType w:val="hybridMultilevel"/>
    <w:tmpl w:val="DC38FE8C"/>
    <w:lvl w:ilvl="0" w:tplc="8F24EF10">
      <w:start w:val="1"/>
      <w:numFmt w:val="decimal"/>
      <w:lvlText w:val="%1."/>
      <w:lvlJc w:val="left"/>
      <w:pPr>
        <w:ind w:left="1693" w:hanging="1125"/>
      </w:pPr>
      <w:rPr>
        <w:rFonts w:cs="Times New Roman" w:hint="default"/>
      </w:rPr>
    </w:lvl>
    <w:lvl w:ilvl="1" w:tplc="C3F88FC8">
      <w:start w:val="1"/>
      <w:numFmt w:val="decimal"/>
      <w:lvlText w:val="%2)"/>
      <w:lvlJc w:val="left"/>
      <w:pPr>
        <w:ind w:left="2505" w:hanging="10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A4240A9"/>
    <w:multiLevelType w:val="hybridMultilevel"/>
    <w:tmpl w:val="52527FD2"/>
    <w:lvl w:ilvl="0" w:tplc="8E8895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B7E21C8"/>
    <w:multiLevelType w:val="hybridMultilevel"/>
    <w:tmpl w:val="23B2B2BA"/>
    <w:lvl w:ilvl="0" w:tplc="40ECE8F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6CFC50AF"/>
    <w:multiLevelType w:val="multilevel"/>
    <w:tmpl w:val="28965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78594421"/>
    <w:multiLevelType w:val="hybridMultilevel"/>
    <w:tmpl w:val="F1388D80"/>
    <w:lvl w:ilvl="0" w:tplc="E27AE6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94065B4"/>
    <w:multiLevelType w:val="hybridMultilevel"/>
    <w:tmpl w:val="52527FD2"/>
    <w:lvl w:ilvl="0" w:tplc="8E8895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E0253B3"/>
    <w:multiLevelType w:val="multilevel"/>
    <w:tmpl w:val="5C9C3E80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5" w:hanging="720"/>
      </w:pPr>
      <w:rPr>
        <w:rFonts w:cs="Times New Roman"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7"/>
  </w:num>
  <w:num w:numId="4">
    <w:abstractNumId w:val="17"/>
  </w:num>
  <w:num w:numId="5">
    <w:abstractNumId w:val="27"/>
  </w:num>
  <w:num w:numId="6">
    <w:abstractNumId w:val="14"/>
  </w:num>
  <w:num w:numId="7">
    <w:abstractNumId w:val="4"/>
  </w:num>
  <w:num w:numId="8">
    <w:abstractNumId w:val="1"/>
  </w:num>
  <w:num w:numId="9">
    <w:abstractNumId w:val="28"/>
  </w:num>
  <w:num w:numId="10">
    <w:abstractNumId w:val="29"/>
  </w:num>
  <w:num w:numId="11">
    <w:abstractNumId w:val="25"/>
  </w:num>
  <w:num w:numId="12">
    <w:abstractNumId w:val="12"/>
  </w:num>
  <w:num w:numId="13">
    <w:abstractNumId w:val="19"/>
  </w:num>
  <w:num w:numId="14">
    <w:abstractNumId w:val="21"/>
  </w:num>
  <w:num w:numId="15">
    <w:abstractNumId w:val="13"/>
  </w:num>
  <w:num w:numId="16">
    <w:abstractNumId w:val="18"/>
  </w:num>
  <w:num w:numId="17">
    <w:abstractNumId w:val="2"/>
  </w:num>
  <w:num w:numId="18">
    <w:abstractNumId w:val="22"/>
  </w:num>
  <w:num w:numId="19">
    <w:abstractNumId w:val="26"/>
  </w:num>
  <w:num w:numId="20">
    <w:abstractNumId w:val="3"/>
  </w:num>
  <w:num w:numId="21">
    <w:abstractNumId w:val="0"/>
  </w:num>
  <w:num w:numId="22">
    <w:abstractNumId w:val="16"/>
  </w:num>
  <w:num w:numId="23">
    <w:abstractNumId w:val="9"/>
  </w:num>
  <w:num w:numId="24">
    <w:abstractNumId w:val="10"/>
  </w:num>
  <w:num w:numId="25">
    <w:abstractNumId w:val="5"/>
  </w:num>
  <w:num w:numId="26">
    <w:abstractNumId w:val="20"/>
  </w:num>
  <w:num w:numId="27">
    <w:abstractNumId w:val="11"/>
  </w:num>
  <w:num w:numId="28">
    <w:abstractNumId w:val="15"/>
  </w:num>
  <w:num w:numId="29">
    <w:abstractNumId w:val="24"/>
  </w:num>
  <w:num w:numId="30">
    <w:abstractNumId w:val="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B27"/>
    <w:rsid w:val="0000572B"/>
    <w:rsid w:val="00006FDB"/>
    <w:rsid w:val="0001009B"/>
    <w:rsid w:val="00011018"/>
    <w:rsid w:val="000112F5"/>
    <w:rsid w:val="00011E51"/>
    <w:rsid w:val="00012C6F"/>
    <w:rsid w:val="00012D26"/>
    <w:rsid w:val="000139DD"/>
    <w:rsid w:val="00014589"/>
    <w:rsid w:val="000145A4"/>
    <w:rsid w:val="0001491E"/>
    <w:rsid w:val="00015110"/>
    <w:rsid w:val="000155E1"/>
    <w:rsid w:val="00015BD8"/>
    <w:rsid w:val="000167C2"/>
    <w:rsid w:val="00017843"/>
    <w:rsid w:val="00017D36"/>
    <w:rsid w:val="00021AE5"/>
    <w:rsid w:val="000220D9"/>
    <w:rsid w:val="00024CA9"/>
    <w:rsid w:val="00025441"/>
    <w:rsid w:val="00025A8D"/>
    <w:rsid w:val="00025CA4"/>
    <w:rsid w:val="0002638F"/>
    <w:rsid w:val="00026607"/>
    <w:rsid w:val="00026736"/>
    <w:rsid w:val="00027257"/>
    <w:rsid w:val="000275C0"/>
    <w:rsid w:val="00027E3A"/>
    <w:rsid w:val="000308AC"/>
    <w:rsid w:val="000315EC"/>
    <w:rsid w:val="00031853"/>
    <w:rsid w:val="000318B3"/>
    <w:rsid w:val="00032500"/>
    <w:rsid w:val="000340EB"/>
    <w:rsid w:val="000342D3"/>
    <w:rsid w:val="00036B7E"/>
    <w:rsid w:val="00036DE3"/>
    <w:rsid w:val="00040221"/>
    <w:rsid w:val="00040631"/>
    <w:rsid w:val="00041091"/>
    <w:rsid w:val="00041F5F"/>
    <w:rsid w:val="00041FBB"/>
    <w:rsid w:val="00042C01"/>
    <w:rsid w:val="00042D7B"/>
    <w:rsid w:val="00042E1B"/>
    <w:rsid w:val="00042FE1"/>
    <w:rsid w:val="000449D8"/>
    <w:rsid w:val="000459AF"/>
    <w:rsid w:val="00045DA5"/>
    <w:rsid w:val="00046151"/>
    <w:rsid w:val="00046F81"/>
    <w:rsid w:val="0004730C"/>
    <w:rsid w:val="00050206"/>
    <w:rsid w:val="00055648"/>
    <w:rsid w:val="00060407"/>
    <w:rsid w:val="00060A22"/>
    <w:rsid w:val="00060CC2"/>
    <w:rsid w:val="0006234E"/>
    <w:rsid w:val="00062670"/>
    <w:rsid w:val="0006383D"/>
    <w:rsid w:val="000641A9"/>
    <w:rsid w:val="00065A1F"/>
    <w:rsid w:val="00066D44"/>
    <w:rsid w:val="00066DB6"/>
    <w:rsid w:val="00067830"/>
    <w:rsid w:val="00067846"/>
    <w:rsid w:val="00070B16"/>
    <w:rsid w:val="00070C9C"/>
    <w:rsid w:val="0007176B"/>
    <w:rsid w:val="0007280A"/>
    <w:rsid w:val="00073BBF"/>
    <w:rsid w:val="000741D9"/>
    <w:rsid w:val="0007467A"/>
    <w:rsid w:val="00074870"/>
    <w:rsid w:val="00075D0D"/>
    <w:rsid w:val="00075FCF"/>
    <w:rsid w:val="00076145"/>
    <w:rsid w:val="000770A9"/>
    <w:rsid w:val="00080C7B"/>
    <w:rsid w:val="00081833"/>
    <w:rsid w:val="00081940"/>
    <w:rsid w:val="000824D8"/>
    <w:rsid w:val="00082794"/>
    <w:rsid w:val="00082FFF"/>
    <w:rsid w:val="000836ED"/>
    <w:rsid w:val="0008488B"/>
    <w:rsid w:val="0008521E"/>
    <w:rsid w:val="00085BA3"/>
    <w:rsid w:val="00086389"/>
    <w:rsid w:val="00086C7A"/>
    <w:rsid w:val="00090680"/>
    <w:rsid w:val="000912E3"/>
    <w:rsid w:val="00091E93"/>
    <w:rsid w:val="000930AA"/>
    <w:rsid w:val="000932C4"/>
    <w:rsid w:val="0009377C"/>
    <w:rsid w:val="00094372"/>
    <w:rsid w:val="00094469"/>
    <w:rsid w:val="00095B95"/>
    <w:rsid w:val="000A04F8"/>
    <w:rsid w:val="000A1968"/>
    <w:rsid w:val="000A1D51"/>
    <w:rsid w:val="000A31EC"/>
    <w:rsid w:val="000A381C"/>
    <w:rsid w:val="000A3ABC"/>
    <w:rsid w:val="000A5326"/>
    <w:rsid w:val="000A5F76"/>
    <w:rsid w:val="000A67B6"/>
    <w:rsid w:val="000A6ABE"/>
    <w:rsid w:val="000B016A"/>
    <w:rsid w:val="000B047D"/>
    <w:rsid w:val="000B232F"/>
    <w:rsid w:val="000B27B9"/>
    <w:rsid w:val="000B2819"/>
    <w:rsid w:val="000B2D5A"/>
    <w:rsid w:val="000B328E"/>
    <w:rsid w:val="000B37CD"/>
    <w:rsid w:val="000B58F3"/>
    <w:rsid w:val="000B6B48"/>
    <w:rsid w:val="000B7CC5"/>
    <w:rsid w:val="000C07DA"/>
    <w:rsid w:val="000C0C47"/>
    <w:rsid w:val="000C226E"/>
    <w:rsid w:val="000C2FE0"/>
    <w:rsid w:val="000C44AB"/>
    <w:rsid w:val="000C78BC"/>
    <w:rsid w:val="000D001A"/>
    <w:rsid w:val="000D11ED"/>
    <w:rsid w:val="000D1735"/>
    <w:rsid w:val="000D1DDD"/>
    <w:rsid w:val="000D3744"/>
    <w:rsid w:val="000D3FE2"/>
    <w:rsid w:val="000D53DE"/>
    <w:rsid w:val="000D66A4"/>
    <w:rsid w:val="000D7FDC"/>
    <w:rsid w:val="000E3EC7"/>
    <w:rsid w:val="000E652C"/>
    <w:rsid w:val="000F061C"/>
    <w:rsid w:val="000F0A10"/>
    <w:rsid w:val="000F0C5B"/>
    <w:rsid w:val="000F1626"/>
    <w:rsid w:val="000F243F"/>
    <w:rsid w:val="000F244E"/>
    <w:rsid w:val="000F35B8"/>
    <w:rsid w:val="000F3B21"/>
    <w:rsid w:val="000F52F8"/>
    <w:rsid w:val="000F733B"/>
    <w:rsid w:val="000F7988"/>
    <w:rsid w:val="0010098E"/>
    <w:rsid w:val="00100A07"/>
    <w:rsid w:val="00104104"/>
    <w:rsid w:val="00105FBD"/>
    <w:rsid w:val="00111220"/>
    <w:rsid w:val="00111253"/>
    <w:rsid w:val="00111E40"/>
    <w:rsid w:val="0011242F"/>
    <w:rsid w:val="00112742"/>
    <w:rsid w:val="00112848"/>
    <w:rsid w:val="00112A14"/>
    <w:rsid w:val="00113938"/>
    <w:rsid w:val="00115355"/>
    <w:rsid w:val="0011582D"/>
    <w:rsid w:val="00116365"/>
    <w:rsid w:val="00116B59"/>
    <w:rsid w:val="00116C85"/>
    <w:rsid w:val="001170E6"/>
    <w:rsid w:val="00117845"/>
    <w:rsid w:val="00121AE3"/>
    <w:rsid w:val="00121DEE"/>
    <w:rsid w:val="00122AF2"/>
    <w:rsid w:val="001235D3"/>
    <w:rsid w:val="001253C9"/>
    <w:rsid w:val="001258B0"/>
    <w:rsid w:val="00126720"/>
    <w:rsid w:val="0013143C"/>
    <w:rsid w:val="001324F8"/>
    <w:rsid w:val="001348DB"/>
    <w:rsid w:val="00134CDC"/>
    <w:rsid w:val="001351E6"/>
    <w:rsid w:val="0013602D"/>
    <w:rsid w:val="001372C1"/>
    <w:rsid w:val="001372C7"/>
    <w:rsid w:val="00143344"/>
    <w:rsid w:val="0014357C"/>
    <w:rsid w:val="00144200"/>
    <w:rsid w:val="00144FCE"/>
    <w:rsid w:val="0014544E"/>
    <w:rsid w:val="00145F44"/>
    <w:rsid w:val="0015067D"/>
    <w:rsid w:val="001508D9"/>
    <w:rsid w:val="00150AF5"/>
    <w:rsid w:val="001513CD"/>
    <w:rsid w:val="00151716"/>
    <w:rsid w:val="0015209D"/>
    <w:rsid w:val="0015346F"/>
    <w:rsid w:val="00154443"/>
    <w:rsid w:val="001547D0"/>
    <w:rsid w:val="00154C2F"/>
    <w:rsid w:val="00154DF4"/>
    <w:rsid w:val="0015529D"/>
    <w:rsid w:val="00155812"/>
    <w:rsid w:val="00157224"/>
    <w:rsid w:val="00157274"/>
    <w:rsid w:val="0016090B"/>
    <w:rsid w:val="001614F8"/>
    <w:rsid w:val="00163515"/>
    <w:rsid w:val="00164A8A"/>
    <w:rsid w:val="001652D5"/>
    <w:rsid w:val="00166A9B"/>
    <w:rsid w:val="00170519"/>
    <w:rsid w:val="001708A8"/>
    <w:rsid w:val="00170A32"/>
    <w:rsid w:val="0017138E"/>
    <w:rsid w:val="00172389"/>
    <w:rsid w:val="00173F19"/>
    <w:rsid w:val="00174AF7"/>
    <w:rsid w:val="00174BE1"/>
    <w:rsid w:val="001758BC"/>
    <w:rsid w:val="00176C30"/>
    <w:rsid w:val="001771D3"/>
    <w:rsid w:val="00177F0D"/>
    <w:rsid w:val="001805FE"/>
    <w:rsid w:val="00180E7A"/>
    <w:rsid w:val="00181C8E"/>
    <w:rsid w:val="001825D4"/>
    <w:rsid w:val="0018328F"/>
    <w:rsid w:val="001877E3"/>
    <w:rsid w:val="00191E09"/>
    <w:rsid w:val="00192564"/>
    <w:rsid w:val="00192BA2"/>
    <w:rsid w:val="00193EB0"/>
    <w:rsid w:val="001944AD"/>
    <w:rsid w:val="001949E9"/>
    <w:rsid w:val="001952F0"/>
    <w:rsid w:val="0019567B"/>
    <w:rsid w:val="001A1847"/>
    <w:rsid w:val="001A2086"/>
    <w:rsid w:val="001A2380"/>
    <w:rsid w:val="001A4B17"/>
    <w:rsid w:val="001A6321"/>
    <w:rsid w:val="001A66A8"/>
    <w:rsid w:val="001A6D8A"/>
    <w:rsid w:val="001A72BB"/>
    <w:rsid w:val="001B13A9"/>
    <w:rsid w:val="001B1D35"/>
    <w:rsid w:val="001B3643"/>
    <w:rsid w:val="001B44A6"/>
    <w:rsid w:val="001B5D9F"/>
    <w:rsid w:val="001B7428"/>
    <w:rsid w:val="001B78C8"/>
    <w:rsid w:val="001B7DD2"/>
    <w:rsid w:val="001C1E42"/>
    <w:rsid w:val="001C2ECF"/>
    <w:rsid w:val="001C31A5"/>
    <w:rsid w:val="001C37D7"/>
    <w:rsid w:val="001C3D9B"/>
    <w:rsid w:val="001C4D95"/>
    <w:rsid w:val="001C65FC"/>
    <w:rsid w:val="001C7994"/>
    <w:rsid w:val="001D2407"/>
    <w:rsid w:val="001D3549"/>
    <w:rsid w:val="001D6AB1"/>
    <w:rsid w:val="001D6DED"/>
    <w:rsid w:val="001D70E4"/>
    <w:rsid w:val="001D72F3"/>
    <w:rsid w:val="001E0460"/>
    <w:rsid w:val="001E0467"/>
    <w:rsid w:val="001E2CA3"/>
    <w:rsid w:val="001E3377"/>
    <w:rsid w:val="001E42F5"/>
    <w:rsid w:val="001E5B3D"/>
    <w:rsid w:val="001E5FC0"/>
    <w:rsid w:val="001E6CFC"/>
    <w:rsid w:val="001E73A0"/>
    <w:rsid w:val="001E7C32"/>
    <w:rsid w:val="001F168D"/>
    <w:rsid w:val="001F1708"/>
    <w:rsid w:val="001F23A6"/>
    <w:rsid w:val="001F31B0"/>
    <w:rsid w:val="001F49EF"/>
    <w:rsid w:val="001F6582"/>
    <w:rsid w:val="001F684B"/>
    <w:rsid w:val="001F6913"/>
    <w:rsid w:val="001F72D3"/>
    <w:rsid w:val="001F7CC2"/>
    <w:rsid w:val="002000AF"/>
    <w:rsid w:val="002006DA"/>
    <w:rsid w:val="00202C2F"/>
    <w:rsid w:val="00204556"/>
    <w:rsid w:val="002047BC"/>
    <w:rsid w:val="002057AE"/>
    <w:rsid w:val="00205996"/>
    <w:rsid w:val="00205C0E"/>
    <w:rsid w:val="0021039B"/>
    <w:rsid w:val="00210D6C"/>
    <w:rsid w:val="002115BA"/>
    <w:rsid w:val="00213A63"/>
    <w:rsid w:val="0021400B"/>
    <w:rsid w:val="0021498E"/>
    <w:rsid w:val="00214A1D"/>
    <w:rsid w:val="00216428"/>
    <w:rsid w:val="00216A5E"/>
    <w:rsid w:val="00220C51"/>
    <w:rsid w:val="0022142B"/>
    <w:rsid w:val="002226E8"/>
    <w:rsid w:val="002230A2"/>
    <w:rsid w:val="0022336D"/>
    <w:rsid w:val="00224DB1"/>
    <w:rsid w:val="00224DCF"/>
    <w:rsid w:val="00224EA0"/>
    <w:rsid w:val="00226088"/>
    <w:rsid w:val="00227252"/>
    <w:rsid w:val="002279FA"/>
    <w:rsid w:val="00227ACB"/>
    <w:rsid w:val="002310DB"/>
    <w:rsid w:val="00231401"/>
    <w:rsid w:val="0023298F"/>
    <w:rsid w:val="00232D5E"/>
    <w:rsid w:val="00232EEA"/>
    <w:rsid w:val="00233991"/>
    <w:rsid w:val="002351A4"/>
    <w:rsid w:val="00235447"/>
    <w:rsid w:val="0023636B"/>
    <w:rsid w:val="002373C7"/>
    <w:rsid w:val="002375BD"/>
    <w:rsid w:val="0023760B"/>
    <w:rsid w:val="00237643"/>
    <w:rsid w:val="00237DC1"/>
    <w:rsid w:val="00237F6C"/>
    <w:rsid w:val="00241169"/>
    <w:rsid w:val="00242563"/>
    <w:rsid w:val="002427C7"/>
    <w:rsid w:val="002431AA"/>
    <w:rsid w:val="002433C7"/>
    <w:rsid w:val="002451D0"/>
    <w:rsid w:val="002455AC"/>
    <w:rsid w:val="002457B1"/>
    <w:rsid w:val="002475AF"/>
    <w:rsid w:val="0025011E"/>
    <w:rsid w:val="00250717"/>
    <w:rsid w:val="00251203"/>
    <w:rsid w:val="0025206A"/>
    <w:rsid w:val="00253CD6"/>
    <w:rsid w:val="00256B5F"/>
    <w:rsid w:val="00262531"/>
    <w:rsid w:val="00262802"/>
    <w:rsid w:val="00267717"/>
    <w:rsid w:val="00271130"/>
    <w:rsid w:val="002719F5"/>
    <w:rsid w:val="0027241B"/>
    <w:rsid w:val="002726FA"/>
    <w:rsid w:val="00273911"/>
    <w:rsid w:val="00274600"/>
    <w:rsid w:val="00274F80"/>
    <w:rsid w:val="00275E9A"/>
    <w:rsid w:val="002763A2"/>
    <w:rsid w:val="00276DEF"/>
    <w:rsid w:val="002776D7"/>
    <w:rsid w:val="00277F6C"/>
    <w:rsid w:val="00280902"/>
    <w:rsid w:val="00283BC2"/>
    <w:rsid w:val="00284B3D"/>
    <w:rsid w:val="00284C79"/>
    <w:rsid w:val="002851A0"/>
    <w:rsid w:val="00287D7E"/>
    <w:rsid w:val="00291936"/>
    <w:rsid w:val="00291F9B"/>
    <w:rsid w:val="00292B52"/>
    <w:rsid w:val="00295E5E"/>
    <w:rsid w:val="002970B4"/>
    <w:rsid w:val="00297470"/>
    <w:rsid w:val="00297C9F"/>
    <w:rsid w:val="002A0C4F"/>
    <w:rsid w:val="002A18B7"/>
    <w:rsid w:val="002A2D88"/>
    <w:rsid w:val="002A52FE"/>
    <w:rsid w:val="002A55F6"/>
    <w:rsid w:val="002A581B"/>
    <w:rsid w:val="002A5A03"/>
    <w:rsid w:val="002A5A5D"/>
    <w:rsid w:val="002A5BDD"/>
    <w:rsid w:val="002A718E"/>
    <w:rsid w:val="002B06CB"/>
    <w:rsid w:val="002B149A"/>
    <w:rsid w:val="002B25B3"/>
    <w:rsid w:val="002B442C"/>
    <w:rsid w:val="002B446F"/>
    <w:rsid w:val="002B4D40"/>
    <w:rsid w:val="002B55B9"/>
    <w:rsid w:val="002B598A"/>
    <w:rsid w:val="002B6A92"/>
    <w:rsid w:val="002B6AB9"/>
    <w:rsid w:val="002B7D5D"/>
    <w:rsid w:val="002C0498"/>
    <w:rsid w:val="002C0F40"/>
    <w:rsid w:val="002C1E4E"/>
    <w:rsid w:val="002C26B2"/>
    <w:rsid w:val="002C2BEC"/>
    <w:rsid w:val="002C2E2F"/>
    <w:rsid w:val="002C3AF7"/>
    <w:rsid w:val="002C3B7A"/>
    <w:rsid w:val="002C41D5"/>
    <w:rsid w:val="002C458E"/>
    <w:rsid w:val="002C4F60"/>
    <w:rsid w:val="002C72A4"/>
    <w:rsid w:val="002C7BFC"/>
    <w:rsid w:val="002D1040"/>
    <w:rsid w:val="002D192D"/>
    <w:rsid w:val="002D27F5"/>
    <w:rsid w:val="002D319E"/>
    <w:rsid w:val="002D3E0F"/>
    <w:rsid w:val="002D4159"/>
    <w:rsid w:val="002D4BB5"/>
    <w:rsid w:val="002E1042"/>
    <w:rsid w:val="002E1DE1"/>
    <w:rsid w:val="002E276B"/>
    <w:rsid w:val="002E3154"/>
    <w:rsid w:val="002E3C91"/>
    <w:rsid w:val="002E4694"/>
    <w:rsid w:val="002E4C1A"/>
    <w:rsid w:val="002E4CB3"/>
    <w:rsid w:val="002E74F7"/>
    <w:rsid w:val="002E759F"/>
    <w:rsid w:val="002F02FD"/>
    <w:rsid w:val="002F0A5F"/>
    <w:rsid w:val="002F1CCA"/>
    <w:rsid w:val="002F1E28"/>
    <w:rsid w:val="002F2780"/>
    <w:rsid w:val="002F2875"/>
    <w:rsid w:val="002F28AA"/>
    <w:rsid w:val="002F2E89"/>
    <w:rsid w:val="002F3BAD"/>
    <w:rsid w:val="002F477F"/>
    <w:rsid w:val="002F48EC"/>
    <w:rsid w:val="002F7BC3"/>
    <w:rsid w:val="00300ACA"/>
    <w:rsid w:val="00300E7F"/>
    <w:rsid w:val="003018F0"/>
    <w:rsid w:val="00303DBC"/>
    <w:rsid w:val="003046DB"/>
    <w:rsid w:val="00305E19"/>
    <w:rsid w:val="00306DA2"/>
    <w:rsid w:val="00307418"/>
    <w:rsid w:val="00307662"/>
    <w:rsid w:val="00307727"/>
    <w:rsid w:val="00307A67"/>
    <w:rsid w:val="00310036"/>
    <w:rsid w:val="00310435"/>
    <w:rsid w:val="00310592"/>
    <w:rsid w:val="00311925"/>
    <w:rsid w:val="003151F8"/>
    <w:rsid w:val="003174C4"/>
    <w:rsid w:val="00320F8B"/>
    <w:rsid w:val="00321053"/>
    <w:rsid w:val="00321CF9"/>
    <w:rsid w:val="00322F64"/>
    <w:rsid w:val="0032457D"/>
    <w:rsid w:val="00324AA5"/>
    <w:rsid w:val="00324C68"/>
    <w:rsid w:val="00326EF6"/>
    <w:rsid w:val="00327CBD"/>
    <w:rsid w:val="00331068"/>
    <w:rsid w:val="00331469"/>
    <w:rsid w:val="003332A1"/>
    <w:rsid w:val="00333D67"/>
    <w:rsid w:val="003343A1"/>
    <w:rsid w:val="00335EC6"/>
    <w:rsid w:val="00336BF9"/>
    <w:rsid w:val="00337284"/>
    <w:rsid w:val="0033775E"/>
    <w:rsid w:val="0033795C"/>
    <w:rsid w:val="003411D7"/>
    <w:rsid w:val="0034633E"/>
    <w:rsid w:val="003469C0"/>
    <w:rsid w:val="00347014"/>
    <w:rsid w:val="003470AA"/>
    <w:rsid w:val="0034718B"/>
    <w:rsid w:val="00347F60"/>
    <w:rsid w:val="00352E63"/>
    <w:rsid w:val="00353D8F"/>
    <w:rsid w:val="00353F84"/>
    <w:rsid w:val="0035418E"/>
    <w:rsid w:val="00354C56"/>
    <w:rsid w:val="00355E85"/>
    <w:rsid w:val="003563F7"/>
    <w:rsid w:val="003614E8"/>
    <w:rsid w:val="00363345"/>
    <w:rsid w:val="00363EEA"/>
    <w:rsid w:val="00364078"/>
    <w:rsid w:val="00364B8F"/>
    <w:rsid w:val="003651EE"/>
    <w:rsid w:val="00365B7D"/>
    <w:rsid w:val="00365FAF"/>
    <w:rsid w:val="00366A8E"/>
    <w:rsid w:val="00367FA6"/>
    <w:rsid w:val="003707C4"/>
    <w:rsid w:val="003707F3"/>
    <w:rsid w:val="00371B69"/>
    <w:rsid w:val="00372367"/>
    <w:rsid w:val="00372775"/>
    <w:rsid w:val="00373617"/>
    <w:rsid w:val="00373954"/>
    <w:rsid w:val="00373C8C"/>
    <w:rsid w:val="0037693E"/>
    <w:rsid w:val="0037725E"/>
    <w:rsid w:val="00377F1C"/>
    <w:rsid w:val="003815D8"/>
    <w:rsid w:val="00382E5E"/>
    <w:rsid w:val="0038345E"/>
    <w:rsid w:val="00384643"/>
    <w:rsid w:val="00384AC7"/>
    <w:rsid w:val="003865D4"/>
    <w:rsid w:val="00390EAC"/>
    <w:rsid w:val="00391ACA"/>
    <w:rsid w:val="003922D9"/>
    <w:rsid w:val="003923BE"/>
    <w:rsid w:val="00393592"/>
    <w:rsid w:val="00393DD5"/>
    <w:rsid w:val="00394BA4"/>
    <w:rsid w:val="00394E92"/>
    <w:rsid w:val="003968DB"/>
    <w:rsid w:val="00396A66"/>
    <w:rsid w:val="0039739A"/>
    <w:rsid w:val="003A0842"/>
    <w:rsid w:val="003A0864"/>
    <w:rsid w:val="003A0E75"/>
    <w:rsid w:val="003A1AEA"/>
    <w:rsid w:val="003A1D57"/>
    <w:rsid w:val="003A1EDD"/>
    <w:rsid w:val="003A21F9"/>
    <w:rsid w:val="003A4B5D"/>
    <w:rsid w:val="003A684A"/>
    <w:rsid w:val="003A74DB"/>
    <w:rsid w:val="003A7910"/>
    <w:rsid w:val="003A7EF4"/>
    <w:rsid w:val="003B053F"/>
    <w:rsid w:val="003B0590"/>
    <w:rsid w:val="003B08E0"/>
    <w:rsid w:val="003B09D7"/>
    <w:rsid w:val="003B09DB"/>
    <w:rsid w:val="003B2E72"/>
    <w:rsid w:val="003B4A6A"/>
    <w:rsid w:val="003B50B0"/>
    <w:rsid w:val="003B572C"/>
    <w:rsid w:val="003B63AC"/>
    <w:rsid w:val="003B67BE"/>
    <w:rsid w:val="003B72E0"/>
    <w:rsid w:val="003B7934"/>
    <w:rsid w:val="003B7EB3"/>
    <w:rsid w:val="003C0B4D"/>
    <w:rsid w:val="003C10F0"/>
    <w:rsid w:val="003C2388"/>
    <w:rsid w:val="003C27A2"/>
    <w:rsid w:val="003C2CFF"/>
    <w:rsid w:val="003C3906"/>
    <w:rsid w:val="003C69CD"/>
    <w:rsid w:val="003C6CE7"/>
    <w:rsid w:val="003C7AF2"/>
    <w:rsid w:val="003D043E"/>
    <w:rsid w:val="003D0951"/>
    <w:rsid w:val="003D0D43"/>
    <w:rsid w:val="003D1E01"/>
    <w:rsid w:val="003D420C"/>
    <w:rsid w:val="003D59D6"/>
    <w:rsid w:val="003D5B9A"/>
    <w:rsid w:val="003D62CB"/>
    <w:rsid w:val="003E0409"/>
    <w:rsid w:val="003E0F4E"/>
    <w:rsid w:val="003E1234"/>
    <w:rsid w:val="003E15EB"/>
    <w:rsid w:val="003E17FA"/>
    <w:rsid w:val="003E1FF1"/>
    <w:rsid w:val="003E2E42"/>
    <w:rsid w:val="003E45EC"/>
    <w:rsid w:val="003E4827"/>
    <w:rsid w:val="003E4851"/>
    <w:rsid w:val="003E5313"/>
    <w:rsid w:val="003E6847"/>
    <w:rsid w:val="003E746C"/>
    <w:rsid w:val="003F23F9"/>
    <w:rsid w:val="003F3C23"/>
    <w:rsid w:val="003F3CD2"/>
    <w:rsid w:val="003F41EF"/>
    <w:rsid w:val="003F6708"/>
    <w:rsid w:val="003F6D37"/>
    <w:rsid w:val="004025B1"/>
    <w:rsid w:val="00402E84"/>
    <w:rsid w:val="00404D2C"/>
    <w:rsid w:val="004058C5"/>
    <w:rsid w:val="00405E65"/>
    <w:rsid w:val="00405ED3"/>
    <w:rsid w:val="004060B8"/>
    <w:rsid w:val="0040689C"/>
    <w:rsid w:val="0040716B"/>
    <w:rsid w:val="004076CE"/>
    <w:rsid w:val="00407DCB"/>
    <w:rsid w:val="004103A2"/>
    <w:rsid w:val="00411815"/>
    <w:rsid w:val="00411B20"/>
    <w:rsid w:val="00413F55"/>
    <w:rsid w:val="004153ED"/>
    <w:rsid w:val="00416DF2"/>
    <w:rsid w:val="004211CB"/>
    <w:rsid w:val="004214A4"/>
    <w:rsid w:val="00422368"/>
    <w:rsid w:val="00423808"/>
    <w:rsid w:val="00423985"/>
    <w:rsid w:val="0042444B"/>
    <w:rsid w:val="00425295"/>
    <w:rsid w:val="00426A10"/>
    <w:rsid w:val="00426B50"/>
    <w:rsid w:val="00430A0E"/>
    <w:rsid w:val="00430CB4"/>
    <w:rsid w:val="00432B55"/>
    <w:rsid w:val="00432E7E"/>
    <w:rsid w:val="00435A98"/>
    <w:rsid w:val="00436E02"/>
    <w:rsid w:val="00442046"/>
    <w:rsid w:val="00443630"/>
    <w:rsid w:val="00445340"/>
    <w:rsid w:val="00446C8E"/>
    <w:rsid w:val="00447802"/>
    <w:rsid w:val="00447E7D"/>
    <w:rsid w:val="00450E93"/>
    <w:rsid w:val="004515F0"/>
    <w:rsid w:val="00452353"/>
    <w:rsid w:val="004523B0"/>
    <w:rsid w:val="004525C9"/>
    <w:rsid w:val="004532B6"/>
    <w:rsid w:val="00454390"/>
    <w:rsid w:val="004545F1"/>
    <w:rsid w:val="00454A09"/>
    <w:rsid w:val="004551FA"/>
    <w:rsid w:val="004554BF"/>
    <w:rsid w:val="00455662"/>
    <w:rsid w:val="00456232"/>
    <w:rsid w:val="0045680C"/>
    <w:rsid w:val="00456A49"/>
    <w:rsid w:val="00457A70"/>
    <w:rsid w:val="004627F6"/>
    <w:rsid w:val="00463D64"/>
    <w:rsid w:val="00465E27"/>
    <w:rsid w:val="00466101"/>
    <w:rsid w:val="00467B24"/>
    <w:rsid w:val="00470BBC"/>
    <w:rsid w:val="00470FEB"/>
    <w:rsid w:val="004710B3"/>
    <w:rsid w:val="00471704"/>
    <w:rsid w:val="00471BA9"/>
    <w:rsid w:val="0047215A"/>
    <w:rsid w:val="004721BB"/>
    <w:rsid w:val="00473478"/>
    <w:rsid w:val="004755A3"/>
    <w:rsid w:val="0047706F"/>
    <w:rsid w:val="004773D1"/>
    <w:rsid w:val="00477C66"/>
    <w:rsid w:val="00482F16"/>
    <w:rsid w:val="00483DD1"/>
    <w:rsid w:val="00484E93"/>
    <w:rsid w:val="00485C86"/>
    <w:rsid w:val="00486227"/>
    <w:rsid w:val="004866AC"/>
    <w:rsid w:val="004866BD"/>
    <w:rsid w:val="004872C0"/>
    <w:rsid w:val="00494906"/>
    <w:rsid w:val="004951F3"/>
    <w:rsid w:val="004A00BE"/>
    <w:rsid w:val="004A1212"/>
    <w:rsid w:val="004A1992"/>
    <w:rsid w:val="004A2394"/>
    <w:rsid w:val="004A23B5"/>
    <w:rsid w:val="004A52B8"/>
    <w:rsid w:val="004A568A"/>
    <w:rsid w:val="004A582C"/>
    <w:rsid w:val="004A5A9B"/>
    <w:rsid w:val="004A6834"/>
    <w:rsid w:val="004B2BBD"/>
    <w:rsid w:val="004B485B"/>
    <w:rsid w:val="004B4A88"/>
    <w:rsid w:val="004B4FD7"/>
    <w:rsid w:val="004B507D"/>
    <w:rsid w:val="004B534E"/>
    <w:rsid w:val="004B6C14"/>
    <w:rsid w:val="004B76CE"/>
    <w:rsid w:val="004B7E9D"/>
    <w:rsid w:val="004C10AE"/>
    <w:rsid w:val="004C3BBF"/>
    <w:rsid w:val="004C59C3"/>
    <w:rsid w:val="004C68F2"/>
    <w:rsid w:val="004D00C4"/>
    <w:rsid w:val="004D07C4"/>
    <w:rsid w:val="004D0B77"/>
    <w:rsid w:val="004D560D"/>
    <w:rsid w:val="004D6DBE"/>
    <w:rsid w:val="004E007C"/>
    <w:rsid w:val="004E1C6C"/>
    <w:rsid w:val="004E1EF3"/>
    <w:rsid w:val="004E2B5D"/>
    <w:rsid w:val="004E2C81"/>
    <w:rsid w:val="004E3A6C"/>
    <w:rsid w:val="004E4AC9"/>
    <w:rsid w:val="004E4ACF"/>
    <w:rsid w:val="004E7EA6"/>
    <w:rsid w:val="004F04BD"/>
    <w:rsid w:val="004F07F9"/>
    <w:rsid w:val="004F0954"/>
    <w:rsid w:val="004F0FAC"/>
    <w:rsid w:val="004F185D"/>
    <w:rsid w:val="004F2116"/>
    <w:rsid w:val="004F24BB"/>
    <w:rsid w:val="004F2BD8"/>
    <w:rsid w:val="004F2C5C"/>
    <w:rsid w:val="004F4AB4"/>
    <w:rsid w:val="004F4B65"/>
    <w:rsid w:val="004F5C3F"/>
    <w:rsid w:val="004F630F"/>
    <w:rsid w:val="004F661A"/>
    <w:rsid w:val="004F70C9"/>
    <w:rsid w:val="004F74F5"/>
    <w:rsid w:val="004F7937"/>
    <w:rsid w:val="004F7CD6"/>
    <w:rsid w:val="005011BC"/>
    <w:rsid w:val="0050173A"/>
    <w:rsid w:val="005021D8"/>
    <w:rsid w:val="00503DB4"/>
    <w:rsid w:val="0050424E"/>
    <w:rsid w:val="00505006"/>
    <w:rsid w:val="00505286"/>
    <w:rsid w:val="005066B4"/>
    <w:rsid w:val="00507669"/>
    <w:rsid w:val="00507E5F"/>
    <w:rsid w:val="00510ED8"/>
    <w:rsid w:val="00512B3C"/>
    <w:rsid w:val="0051559C"/>
    <w:rsid w:val="00515CEA"/>
    <w:rsid w:val="00515E07"/>
    <w:rsid w:val="00516567"/>
    <w:rsid w:val="00517149"/>
    <w:rsid w:val="00524ADE"/>
    <w:rsid w:val="005255D3"/>
    <w:rsid w:val="0052622E"/>
    <w:rsid w:val="00526DB6"/>
    <w:rsid w:val="00527362"/>
    <w:rsid w:val="00527A05"/>
    <w:rsid w:val="00527E5A"/>
    <w:rsid w:val="005304A9"/>
    <w:rsid w:val="00530BD4"/>
    <w:rsid w:val="00530CEA"/>
    <w:rsid w:val="00530EA6"/>
    <w:rsid w:val="00532628"/>
    <w:rsid w:val="005329CA"/>
    <w:rsid w:val="00533280"/>
    <w:rsid w:val="00535A18"/>
    <w:rsid w:val="00535ECA"/>
    <w:rsid w:val="005401ED"/>
    <w:rsid w:val="0054032D"/>
    <w:rsid w:val="00540384"/>
    <w:rsid w:val="005418DD"/>
    <w:rsid w:val="00543499"/>
    <w:rsid w:val="005461AC"/>
    <w:rsid w:val="005466A1"/>
    <w:rsid w:val="00546F15"/>
    <w:rsid w:val="005503EA"/>
    <w:rsid w:val="00551E6E"/>
    <w:rsid w:val="00553F8E"/>
    <w:rsid w:val="00554B2F"/>
    <w:rsid w:val="005559A3"/>
    <w:rsid w:val="00556702"/>
    <w:rsid w:val="00557C6A"/>
    <w:rsid w:val="00557C78"/>
    <w:rsid w:val="00557F7D"/>
    <w:rsid w:val="005611DF"/>
    <w:rsid w:val="00562BEF"/>
    <w:rsid w:val="00563A62"/>
    <w:rsid w:val="0056458D"/>
    <w:rsid w:val="00564924"/>
    <w:rsid w:val="00565138"/>
    <w:rsid w:val="00565187"/>
    <w:rsid w:val="00565289"/>
    <w:rsid w:val="00565577"/>
    <w:rsid w:val="0056664B"/>
    <w:rsid w:val="0056675A"/>
    <w:rsid w:val="00566D00"/>
    <w:rsid w:val="00567280"/>
    <w:rsid w:val="0056768E"/>
    <w:rsid w:val="005701F5"/>
    <w:rsid w:val="00572535"/>
    <w:rsid w:val="00572D29"/>
    <w:rsid w:val="00576CC9"/>
    <w:rsid w:val="00580B9B"/>
    <w:rsid w:val="00581A82"/>
    <w:rsid w:val="00581D54"/>
    <w:rsid w:val="005838A6"/>
    <w:rsid w:val="00584610"/>
    <w:rsid w:val="00584F89"/>
    <w:rsid w:val="0058541A"/>
    <w:rsid w:val="005859E5"/>
    <w:rsid w:val="005909FA"/>
    <w:rsid w:val="00591111"/>
    <w:rsid w:val="00591E5A"/>
    <w:rsid w:val="00593003"/>
    <w:rsid w:val="0059411F"/>
    <w:rsid w:val="00594B04"/>
    <w:rsid w:val="00594B6C"/>
    <w:rsid w:val="0059586F"/>
    <w:rsid w:val="005963FD"/>
    <w:rsid w:val="0059708C"/>
    <w:rsid w:val="0059728F"/>
    <w:rsid w:val="00597996"/>
    <w:rsid w:val="005A2D8C"/>
    <w:rsid w:val="005A4415"/>
    <w:rsid w:val="005A4BAD"/>
    <w:rsid w:val="005A5576"/>
    <w:rsid w:val="005A686E"/>
    <w:rsid w:val="005A6D18"/>
    <w:rsid w:val="005A6EC4"/>
    <w:rsid w:val="005B02DF"/>
    <w:rsid w:val="005B0C6E"/>
    <w:rsid w:val="005B0F25"/>
    <w:rsid w:val="005B16FD"/>
    <w:rsid w:val="005B208D"/>
    <w:rsid w:val="005B21D4"/>
    <w:rsid w:val="005B2B76"/>
    <w:rsid w:val="005B324E"/>
    <w:rsid w:val="005B33BC"/>
    <w:rsid w:val="005B3494"/>
    <w:rsid w:val="005B3C06"/>
    <w:rsid w:val="005B3DD5"/>
    <w:rsid w:val="005B482C"/>
    <w:rsid w:val="005B4EA2"/>
    <w:rsid w:val="005B52FC"/>
    <w:rsid w:val="005B6FD6"/>
    <w:rsid w:val="005B7B8F"/>
    <w:rsid w:val="005C04DA"/>
    <w:rsid w:val="005C0F03"/>
    <w:rsid w:val="005C258F"/>
    <w:rsid w:val="005C5A3B"/>
    <w:rsid w:val="005C69C6"/>
    <w:rsid w:val="005D118E"/>
    <w:rsid w:val="005D1BDE"/>
    <w:rsid w:val="005D3252"/>
    <w:rsid w:val="005D3E70"/>
    <w:rsid w:val="005D437A"/>
    <w:rsid w:val="005D50B9"/>
    <w:rsid w:val="005D52C7"/>
    <w:rsid w:val="005D5FDB"/>
    <w:rsid w:val="005D6891"/>
    <w:rsid w:val="005D6DD1"/>
    <w:rsid w:val="005D6FAE"/>
    <w:rsid w:val="005D7265"/>
    <w:rsid w:val="005D76FC"/>
    <w:rsid w:val="005E0B16"/>
    <w:rsid w:val="005E1514"/>
    <w:rsid w:val="005E42E0"/>
    <w:rsid w:val="005E49AC"/>
    <w:rsid w:val="005E6411"/>
    <w:rsid w:val="005E6F3F"/>
    <w:rsid w:val="005F1078"/>
    <w:rsid w:val="005F184B"/>
    <w:rsid w:val="005F2003"/>
    <w:rsid w:val="005F27FD"/>
    <w:rsid w:val="005F48E1"/>
    <w:rsid w:val="005F4D39"/>
    <w:rsid w:val="005F5063"/>
    <w:rsid w:val="005F5502"/>
    <w:rsid w:val="005F5B70"/>
    <w:rsid w:val="005F5F70"/>
    <w:rsid w:val="005F6C54"/>
    <w:rsid w:val="005F6EE7"/>
    <w:rsid w:val="0060027B"/>
    <w:rsid w:val="00600FDD"/>
    <w:rsid w:val="00601AED"/>
    <w:rsid w:val="006021BF"/>
    <w:rsid w:val="00602B57"/>
    <w:rsid w:val="00604514"/>
    <w:rsid w:val="00604C3F"/>
    <w:rsid w:val="0060530D"/>
    <w:rsid w:val="006059EE"/>
    <w:rsid w:val="0060673E"/>
    <w:rsid w:val="00607A9C"/>
    <w:rsid w:val="00612985"/>
    <w:rsid w:val="006142AA"/>
    <w:rsid w:val="006220F3"/>
    <w:rsid w:val="00623360"/>
    <w:rsid w:val="0062507D"/>
    <w:rsid w:val="006250C3"/>
    <w:rsid w:val="00625527"/>
    <w:rsid w:val="00625608"/>
    <w:rsid w:val="006269FB"/>
    <w:rsid w:val="00630207"/>
    <w:rsid w:val="00630BB6"/>
    <w:rsid w:val="00631B70"/>
    <w:rsid w:val="00632350"/>
    <w:rsid w:val="0063404A"/>
    <w:rsid w:val="00634970"/>
    <w:rsid w:val="00634F0D"/>
    <w:rsid w:val="006355C7"/>
    <w:rsid w:val="00635694"/>
    <w:rsid w:val="0063679B"/>
    <w:rsid w:val="0063756B"/>
    <w:rsid w:val="00640318"/>
    <w:rsid w:val="006412CC"/>
    <w:rsid w:val="00643817"/>
    <w:rsid w:val="006448BB"/>
    <w:rsid w:val="00644BB3"/>
    <w:rsid w:val="00645119"/>
    <w:rsid w:val="006454B3"/>
    <w:rsid w:val="00650237"/>
    <w:rsid w:val="006508DC"/>
    <w:rsid w:val="006523E4"/>
    <w:rsid w:val="0065246F"/>
    <w:rsid w:val="00653741"/>
    <w:rsid w:val="006545FA"/>
    <w:rsid w:val="006559EE"/>
    <w:rsid w:val="006573DC"/>
    <w:rsid w:val="00663236"/>
    <w:rsid w:val="00664227"/>
    <w:rsid w:val="00664D4D"/>
    <w:rsid w:val="00667787"/>
    <w:rsid w:val="00670417"/>
    <w:rsid w:val="0067072C"/>
    <w:rsid w:val="006715D0"/>
    <w:rsid w:val="00671CA7"/>
    <w:rsid w:val="00674839"/>
    <w:rsid w:val="00674DDB"/>
    <w:rsid w:val="0067526D"/>
    <w:rsid w:val="00676C68"/>
    <w:rsid w:val="0067759D"/>
    <w:rsid w:val="00680B51"/>
    <w:rsid w:val="00681E50"/>
    <w:rsid w:val="00682153"/>
    <w:rsid w:val="00683CAE"/>
    <w:rsid w:val="00684215"/>
    <w:rsid w:val="0068430A"/>
    <w:rsid w:val="00684D15"/>
    <w:rsid w:val="00684FF7"/>
    <w:rsid w:val="006856D0"/>
    <w:rsid w:val="0068635E"/>
    <w:rsid w:val="0068639C"/>
    <w:rsid w:val="00686A3D"/>
    <w:rsid w:val="00687CA4"/>
    <w:rsid w:val="006900FF"/>
    <w:rsid w:val="0069040F"/>
    <w:rsid w:val="00691661"/>
    <w:rsid w:val="00691A61"/>
    <w:rsid w:val="006923CB"/>
    <w:rsid w:val="00692D1A"/>
    <w:rsid w:val="00692ED4"/>
    <w:rsid w:val="00696615"/>
    <w:rsid w:val="00696AF5"/>
    <w:rsid w:val="00697418"/>
    <w:rsid w:val="00697727"/>
    <w:rsid w:val="006A29B2"/>
    <w:rsid w:val="006A2B80"/>
    <w:rsid w:val="006A4708"/>
    <w:rsid w:val="006A5ED7"/>
    <w:rsid w:val="006A7ABE"/>
    <w:rsid w:val="006B066B"/>
    <w:rsid w:val="006B0E41"/>
    <w:rsid w:val="006B27A1"/>
    <w:rsid w:val="006B2ED8"/>
    <w:rsid w:val="006B3D7B"/>
    <w:rsid w:val="006B40D6"/>
    <w:rsid w:val="006B417D"/>
    <w:rsid w:val="006B6120"/>
    <w:rsid w:val="006B6A94"/>
    <w:rsid w:val="006B7BD7"/>
    <w:rsid w:val="006C115E"/>
    <w:rsid w:val="006C168C"/>
    <w:rsid w:val="006C39AB"/>
    <w:rsid w:val="006C410D"/>
    <w:rsid w:val="006C5C68"/>
    <w:rsid w:val="006C5CD2"/>
    <w:rsid w:val="006C5F02"/>
    <w:rsid w:val="006C60AF"/>
    <w:rsid w:val="006C6BD2"/>
    <w:rsid w:val="006C7425"/>
    <w:rsid w:val="006C7530"/>
    <w:rsid w:val="006C7E62"/>
    <w:rsid w:val="006D1463"/>
    <w:rsid w:val="006D1747"/>
    <w:rsid w:val="006D3528"/>
    <w:rsid w:val="006D3887"/>
    <w:rsid w:val="006D3ED6"/>
    <w:rsid w:val="006D697E"/>
    <w:rsid w:val="006D69B8"/>
    <w:rsid w:val="006D788D"/>
    <w:rsid w:val="006E02F0"/>
    <w:rsid w:val="006E0840"/>
    <w:rsid w:val="006E1050"/>
    <w:rsid w:val="006E15FB"/>
    <w:rsid w:val="006E183D"/>
    <w:rsid w:val="006E3297"/>
    <w:rsid w:val="006E6147"/>
    <w:rsid w:val="006E61F4"/>
    <w:rsid w:val="006E67CB"/>
    <w:rsid w:val="006E7363"/>
    <w:rsid w:val="006F0B53"/>
    <w:rsid w:val="006F0ECE"/>
    <w:rsid w:val="006F2041"/>
    <w:rsid w:val="006F22D5"/>
    <w:rsid w:val="006F378C"/>
    <w:rsid w:val="006F3F22"/>
    <w:rsid w:val="006F4B68"/>
    <w:rsid w:val="006F5125"/>
    <w:rsid w:val="006F74A9"/>
    <w:rsid w:val="006F75CE"/>
    <w:rsid w:val="00700728"/>
    <w:rsid w:val="00700B5C"/>
    <w:rsid w:val="00700F30"/>
    <w:rsid w:val="00702181"/>
    <w:rsid w:val="0070479F"/>
    <w:rsid w:val="00704820"/>
    <w:rsid w:val="00710B6A"/>
    <w:rsid w:val="00711203"/>
    <w:rsid w:val="00711FD8"/>
    <w:rsid w:val="00712E23"/>
    <w:rsid w:val="00714D0E"/>
    <w:rsid w:val="00714DF1"/>
    <w:rsid w:val="00714F13"/>
    <w:rsid w:val="00714F4F"/>
    <w:rsid w:val="007164A4"/>
    <w:rsid w:val="0071746C"/>
    <w:rsid w:val="00717A3A"/>
    <w:rsid w:val="00720453"/>
    <w:rsid w:val="007206C0"/>
    <w:rsid w:val="0072085C"/>
    <w:rsid w:val="00721FF6"/>
    <w:rsid w:val="00723FF2"/>
    <w:rsid w:val="00725E88"/>
    <w:rsid w:val="00726172"/>
    <w:rsid w:val="00727199"/>
    <w:rsid w:val="0072744D"/>
    <w:rsid w:val="007274AF"/>
    <w:rsid w:val="007274D4"/>
    <w:rsid w:val="0073250B"/>
    <w:rsid w:val="00733153"/>
    <w:rsid w:val="0073428F"/>
    <w:rsid w:val="00736755"/>
    <w:rsid w:val="007367E2"/>
    <w:rsid w:val="00736859"/>
    <w:rsid w:val="007372A1"/>
    <w:rsid w:val="00740B49"/>
    <w:rsid w:val="00742AD4"/>
    <w:rsid w:val="00743CAE"/>
    <w:rsid w:val="007448CA"/>
    <w:rsid w:val="007456BE"/>
    <w:rsid w:val="00745820"/>
    <w:rsid w:val="00750286"/>
    <w:rsid w:val="00752A6E"/>
    <w:rsid w:val="00753A8E"/>
    <w:rsid w:val="00753BFE"/>
    <w:rsid w:val="00753CF7"/>
    <w:rsid w:val="00754638"/>
    <w:rsid w:val="007560FC"/>
    <w:rsid w:val="00757CB7"/>
    <w:rsid w:val="007609D3"/>
    <w:rsid w:val="00762119"/>
    <w:rsid w:val="0076298F"/>
    <w:rsid w:val="00762F41"/>
    <w:rsid w:val="00763B7F"/>
    <w:rsid w:val="00764352"/>
    <w:rsid w:val="00764876"/>
    <w:rsid w:val="00766327"/>
    <w:rsid w:val="00767850"/>
    <w:rsid w:val="00767DAA"/>
    <w:rsid w:val="007702EC"/>
    <w:rsid w:val="00770BB5"/>
    <w:rsid w:val="00770DDE"/>
    <w:rsid w:val="007716CD"/>
    <w:rsid w:val="0077181C"/>
    <w:rsid w:val="0077279C"/>
    <w:rsid w:val="00773066"/>
    <w:rsid w:val="007731B1"/>
    <w:rsid w:val="00774EE4"/>
    <w:rsid w:val="00775176"/>
    <w:rsid w:val="007824DB"/>
    <w:rsid w:val="007842EF"/>
    <w:rsid w:val="007856E3"/>
    <w:rsid w:val="00785D7F"/>
    <w:rsid w:val="00786836"/>
    <w:rsid w:val="007876F5"/>
    <w:rsid w:val="00790F58"/>
    <w:rsid w:val="0079102E"/>
    <w:rsid w:val="00791159"/>
    <w:rsid w:val="007912E3"/>
    <w:rsid w:val="007948D9"/>
    <w:rsid w:val="00794ABA"/>
    <w:rsid w:val="0079543C"/>
    <w:rsid w:val="00796902"/>
    <w:rsid w:val="00796A43"/>
    <w:rsid w:val="0079743F"/>
    <w:rsid w:val="00797578"/>
    <w:rsid w:val="0079775A"/>
    <w:rsid w:val="007A1173"/>
    <w:rsid w:val="007A29D2"/>
    <w:rsid w:val="007A29E3"/>
    <w:rsid w:val="007A2D31"/>
    <w:rsid w:val="007A3273"/>
    <w:rsid w:val="007A34C4"/>
    <w:rsid w:val="007A431B"/>
    <w:rsid w:val="007A59AC"/>
    <w:rsid w:val="007A5A47"/>
    <w:rsid w:val="007A66C9"/>
    <w:rsid w:val="007A6AA0"/>
    <w:rsid w:val="007A6E10"/>
    <w:rsid w:val="007A7F71"/>
    <w:rsid w:val="007B272C"/>
    <w:rsid w:val="007B480E"/>
    <w:rsid w:val="007B4AD4"/>
    <w:rsid w:val="007B6E2E"/>
    <w:rsid w:val="007B732C"/>
    <w:rsid w:val="007B754B"/>
    <w:rsid w:val="007C06A3"/>
    <w:rsid w:val="007C08B4"/>
    <w:rsid w:val="007C0FBD"/>
    <w:rsid w:val="007C211C"/>
    <w:rsid w:val="007C24C4"/>
    <w:rsid w:val="007C4D98"/>
    <w:rsid w:val="007C5105"/>
    <w:rsid w:val="007C576E"/>
    <w:rsid w:val="007C5CE6"/>
    <w:rsid w:val="007C5DF4"/>
    <w:rsid w:val="007C78BA"/>
    <w:rsid w:val="007D1358"/>
    <w:rsid w:val="007D20A0"/>
    <w:rsid w:val="007D24A5"/>
    <w:rsid w:val="007D3053"/>
    <w:rsid w:val="007D369A"/>
    <w:rsid w:val="007D3A16"/>
    <w:rsid w:val="007D4245"/>
    <w:rsid w:val="007D440C"/>
    <w:rsid w:val="007D5C8D"/>
    <w:rsid w:val="007D5CF2"/>
    <w:rsid w:val="007D6D8B"/>
    <w:rsid w:val="007D6EC5"/>
    <w:rsid w:val="007D743F"/>
    <w:rsid w:val="007E08B5"/>
    <w:rsid w:val="007E0B5B"/>
    <w:rsid w:val="007E0D27"/>
    <w:rsid w:val="007E15FB"/>
    <w:rsid w:val="007E4711"/>
    <w:rsid w:val="007E71DF"/>
    <w:rsid w:val="007E78D2"/>
    <w:rsid w:val="007E78E7"/>
    <w:rsid w:val="007F0665"/>
    <w:rsid w:val="007F2903"/>
    <w:rsid w:val="007F2D0D"/>
    <w:rsid w:val="007F2E30"/>
    <w:rsid w:val="007F706E"/>
    <w:rsid w:val="00800C08"/>
    <w:rsid w:val="00800FA0"/>
    <w:rsid w:val="0080192A"/>
    <w:rsid w:val="00801D97"/>
    <w:rsid w:val="00802133"/>
    <w:rsid w:val="008033FA"/>
    <w:rsid w:val="00803B27"/>
    <w:rsid w:val="008050EA"/>
    <w:rsid w:val="00805CC5"/>
    <w:rsid w:val="00806AED"/>
    <w:rsid w:val="00806E1E"/>
    <w:rsid w:val="00807508"/>
    <w:rsid w:val="0081122C"/>
    <w:rsid w:val="008124CE"/>
    <w:rsid w:val="008126B8"/>
    <w:rsid w:val="008127F1"/>
    <w:rsid w:val="008128CE"/>
    <w:rsid w:val="00812BE2"/>
    <w:rsid w:val="0081472A"/>
    <w:rsid w:val="00814D37"/>
    <w:rsid w:val="00816D67"/>
    <w:rsid w:val="00817846"/>
    <w:rsid w:val="00817F55"/>
    <w:rsid w:val="00822628"/>
    <w:rsid w:val="008242C0"/>
    <w:rsid w:val="00826B5E"/>
    <w:rsid w:val="00826DA8"/>
    <w:rsid w:val="00831454"/>
    <w:rsid w:val="00832007"/>
    <w:rsid w:val="00832197"/>
    <w:rsid w:val="008329B7"/>
    <w:rsid w:val="00832ECD"/>
    <w:rsid w:val="00835ABC"/>
    <w:rsid w:val="008404CF"/>
    <w:rsid w:val="00840548"/>
    <w:rsid w:val="008410C5"/>
    <w:rsid w:val="008416B9"/>
    <w:rsid w:val="00841DEC"/>
    <w:rsid w:val="00842C61"/>
    <w:rsid w:val="0084327C"/>
    <w:rsid w:val="00843F5B"/>
    <w:rsid w:val="008459C8"/>
    <w:rsid w:val="00847849"/>
    <w:rsid w:val="00851D3A"/>
    <w:rsid w:val="00853D8C"/>
    <w:rsid w:val="0085572A"/>
    <w:rsid w:val="008579C1"/>
    <w:rsid w:val="00857F28"/>
    <w:rsid w:val="00860850"/>
    <w:rsid w:val="00861F5F"/>
    <w:rsid w:val="00862BDA"/>
    <w:rsid w:val="00862F06"/>
    <w:rsid w:val="008640E9"/>
    <w:rsid w:val="00864EDE"/>
    <w:rsid w:val="0086516E"/>
    <w:rsid w:val="00865DF3"/>
    <w:rsid w:val="00865E08"/>
    <w:rsid w:val="00867E71"/>
    <w:rsid w:val="008711C9"/>
    <w:rsid w:val="00873BA5"/>
    <w:rsid w:val="008746EA"/>
    <w:rsid w:val="00875834"/>
    <w:rsid w:val="00876E04"/>
    <w:rsid w:val="00877BCA"/>
    <w:rsid w:val="0088091E"/>
    <w:rsid w:val="00880C3C"/>
    <w:rsid w:val="00881054"/>
    <w:rsid w:val="008819BE"/>
    <w:rsid w:val="008821F9"/>
    <w:rsid w:val="00882234"/>
    <w:rsid w:val="00886390"/>
    <w:rsid w:val="00887DE7"/>
    <w:rsid w:val="00890DDD"/>
    <w:rsid w:val="008912A5"/>
    <w:rsid w:val="00891965"/>
    <w:rsid w:val="0089197E"/>
    <w:rsid w:val="008921BF"/>
    <w:rsid w:val="00893910"/>
    <w:rsid w:val="008969EC"/>
    <w:rsid w:val="00896C0A"/>
    <w:rsid w:val="008A11AF"/>
    <w:rsid w:val="008A693B"/>
    <w:rsid w:val="008A70E3"/>
    <w:rsid w:val="008B0375"/>
    <w:rsid w:val="008B0BC4"/>
    <w:rsid w:val="008B2053"/>
    <w:rsid w:val="008B3CBC"/>
    <w:rsid w:val="008B3DC1"/>
    <w:rsid w:val="008B3E52"/>
    <w:rsid w:val="008B3FFE"/>
    <w:rsid w:val="008B5090"/>
    <w:rsid w:val="008B5A5E"/>
    <w:rsid w:val="008B5C58"/>
    <w:rsid w:val="008B6E32"/>
    <w:rsid w:val="008B78F8"/>
    <w:rsid w:val="008C1C1A"/>
    <w:rsid w:val="008C1D72"/>
    <w:rsid w:val="008C2622"/>
    <w:rsid w:val="008C4070"/>
    <w:rsid w:val="008C43F3"/>
    <w:rsid w:val="008C56EA"/>
    <w:rsid w:val="008C57CD"/>
    <w:rsid w:val="008C6F75"/>
    <w:rsid w:val="008D04B5"/>
    <w:rsid w:val="008D10C6"/>
    <w:rsid w:val="008D1A28"/>
    <w:rsid w:val="008D1AED"/>
    <w:rsid w:val="008D323D"/>
    <w:rsid w:val="008D4111"/>
    <w:rsid w:val="008D4A89"/>
    <w:rsid w:val="008D50B0"/>
    <w:rsid w:val="008D5915"/>
    <w:rsid w:val="008D5E25"/>
    <w:rsid w:val="008D70F1"/>
    <w:rsid w:val="008D7C59"/>
    <w:rsid w:val="008D7FD6"/>
    <w:rsid w:val="008E5F02"/>
    <w:rsid w:val="008E71AF"/>
    <w:rsid w:val="008E7226"/>
    <w:rsid w:val="008E74FB"/>
    <w:rsid w:val="008F10C3"/>
    <w:rsid w:val="008F1470"/>
    <w:rsid w:val="008F1ABC"/>
    <w:rsid w:val="008F1EF8"/>
    <w:rsid w:val="008F3A9A"/>
    <w:rsid w:val="008F4536"/>
    <w:rsid w:val="008F4B91"/>
    <w:rsid w:val="008F4CC9"/>
    <w:rsid w:val="008F6CFE"/>
    <w:rsid w:val="008F6F7A"/>
    <w:rsid w:val="008F79B4"/>
    <w:rsid w:val="008F7FB9"/>
    <w:rsid w:val="00900E76"/>
    <w:rsid w:val="0090523A"/>
    <w:rsid w:val="00905407"/>
    <w:rsid w:val="00906E26"/>
    <w:rsid w:val="00907122"/>
    <w:rsid w:val="00910C1A"/>
    <w:rsid w:val="00911D93"/>
    <w:rsid w:val="00912398"/>
    <w:rsid w:val="00913309"/>
    <w:rsid w:val="00913368"/>
    <w:rsid w:val="00914C8A"/>
    <w:rsid w:val="00914DEB"/>
    <w:rsid w:val="009152E7"/>
    <w:rsid w:val="00915B56"/>
    <w:rsid w:val="00915C27"/>
    <w:rsid w:val="00916987"/>
    <w:rsid w:val="00917524"/>
    <w:rsid w:val="0091772A"/>
    <w:rsid w:val="00917A9C"/>
    <w:rsid w:val="00917E15"/>
    <w:rsid w:val="009200D4"/>
    <w:rsid w:val="009207B9"/>
    <w:rsid w:val="009218A8"/>
    <w:rsid w:val="00921F63"/>
    <w:rsid w:val="009225CF"/>
    <w:rsid w:val="00922F3C"/>
    <w:rsid w:val="00923224"/>
    <w:rsid w:val="00924A82"/>
    <w:rsid w:val="00925BB7"/>
    <w:rsid w:val="00932338"/>
    <w:rsid w:val="009325DA"/>
    <w:rsid w:val="00932B06"/>
    <w:rsid w:val="00934213"/>
    <w:rsid w:val="00934372"/>
    <w:rsid w:val="009343FC"/>
    <w:rsid w:val="00934D78"/>
    <w:rsid w:val="00935E45"/>
    <w:rsid w:val="00937563"/>
    <w:rsid w:val="0094086B"/>
    <w:rsid w:val="009408A4"/>
    <w:rsid w:val="009418EB"/>
    <w:rsid w:val="00942497"/>
    <w:rsid w:val="009431D4"/>
    <w:rsid w:val="009437A4"/>
    <w:rsid w:val="009446C1"/>
    <w:rsid w:val="00946E71"/>
    <w:rsid w:val="0095053A"/>
    <w:rsid w:val="00950A49"/>
    <w:rsid w:val="0095133D"/>
    <w:rsid w:val="0095235D"/>
    <w:rsid w:val="00953676"/>
    <w:rsid w:val="00954A6A"/>
    <w:rsid w:val="0095716B"/>
    <w:rsid w:val="009616DA"/>
    <w:rsid w:val="009617EF"/>
    <w:rsid w:val="00961AF2"/>
    <w:rsid w:val="00961B9C"/>
    <w:rsid w:val="00961F56"/>
    <w:rsid w:val="00962258"/>
    <w:rsid w:val="00962DD2"/>
    <w:rsid w:val="00963B11"/>
    <w:rsid w:val="00963CDF"/>
    <w:rsid w:val="009660E2"/>
    <w:rsid w:val="009668E7"/>
    <w:rsid w:val="009674E3"/>
    <w:rsid w:val="00967B7E"/>
    <w:rsid w:val="0097119F"/>
    <w:rsid w:val="00972414"/>
    <w:rsid w:val="009747E6"/>
    <w:rsid w:val="0097589C"/>
    <w:rsid w:val="00976165"/>
    <w:rsid w:val="00976200"/>
    <w:rsid w:val="0097699C"/>
    <w:rsid w:val="009773DE"/>
    <w:rsid w:val="0098238B"/>
    <w:rsid w:val="009829CE"/>
    <w:rsid w:val="00985C85"/>
    <w:rsid w:val="00985C8B"/>
    <w:rsid w:val="00985CF5"/>
    <w:rsid w:val="00986C6E"/>
    <w:rsid w:val="00990391"/>
    <w:rsid w:val="00990BB7"/>
    <w:rsid w:val="009918BA"/>
    <w:rsid w:val="00991EFE"/>
    <w:rsid w:val="00994AC6"/>
    <w:rsid w:val="00995DCA"/>
    <w:rsid w:val="00996A96"/>
    <w:rsid w:val="009972F9"/>
    <w:rsid w:val="009979F1"/>
    <w:rsid w:val="009A1203"/>
    <w:rsid w:val="009A1893"/>
    <w:rsid w:val="009A433A"/>
    <w:rsid w:val="009A44A4"/>
    <w:rsid w:val="009A4FFB"/>
    <w:rsid w:val="009A5E7C"/>
    <w:rsid w:val="009A6E5C"/>
    <w:rsid w:val="009B0F9C"/>
    <w:rsid w:val="009B1335"/>
    <w:rsid w:val="009B43BB"/>
    <w:rsid w:val="009B49ED"/>
    <w:rsid w:val="009B525C"/>
    <w:rsid w:val="009B6136"/>
    <w:rsid w:val="009C0CDD"/>
    <w:rsid w:val="009C1001"/>
    <w:rsid w:val="009C3A81"/>
    <w:rsid w:val="009C3F29"/>
    <w:rsid w:val="009C4851"/>
    <w:rsid w:val="009C52A6"/>
    <w:rsid w:val="009C64FD"/>
    <w:rsid w:val="009C6D8C"/>
    <w:rsid w:val="009C7A80"/>
    <w:rsid w:val="009C7F0B"/>
    <w:rsid w:val="009D0C0D"/>
    <w:rsid w:val="009D11AF"/>
    <w:rsid w:val="009D22FF"/>
    <w:rsid w:val="009D3DDB"/>
    <w:rsid w:val="009D42F8"/>
    <w:rsid w:val="009D43B0"/>
    <w:rsid w:val="009D4FD5"/>
    <w:rsid w:val="009D53A1"/>
    <w:rsid w:val="009D55B0"/>
    <w:rsid w:val="009D644B"/>
    <w:rsid w:val="009D7CB7"/>
    <w:rsid w:val="009E119B"/>
    <w:rsid w:val="009E1259"/>
    <w:rsid w:val="009E13F2"/>
    <w:rsid w:val="009E31A7"/>
    <w:rsid w:val="009E3479"/>
    <w:rsid w:val="009E6190"/>
    <w:rsid w:val="009E6E0B"/>
    <w:rsid w:val="009E73CE"/>
    <w:rsid w:val="009E79A3"/>
    <w:rsid w:val="009E7B2E"/>
    <w:rsid w:val="009F0842"/>
    <w:rsid w:val="009F229D"/>
    <w:rsid w:val="009F2761"/>
    <w:rsid w:val="009F3077"/>
    <w:rsid w:val="009F35E1"/>
    <w:rsid w:val="009F3C80"/>
    <w:rsid w:val="009F3D21"/>
    <w:rsid w:val="009F51B1"/>
    <w:rsid w:val="009F7870"/>
    <w:rsid w:val="00A000D9"/>
    <w:rsid w:val="00A007BA"/>
    <w:rsid w:val="00A00918"/>
    <w:rsid w:val="00A02750"/>
    <w:rsid w:val="00A02B1D"/>
    <w:rsid w:val="00A02BA3"/>
    <w:rsid w:val="00A06078"/>
    <w:rsid w:val="00A06E1B"/>
    <w:rsid w:val="00A07469"/>
    <w:rsid w:val="00A11F92"/>
    <w:rsid w:val="00A123CF"/>
    <w:rsid w:val="00A12B1C"/>
    <w:rsid w:val="00A136D3"/>
    <w:rsid w:val="00A14F5B"/>
    <w:rsid w:val="00A1507F"/>
    <w:rsid w:val="00A161F4"/>
    <w:rsid w:val="00A21312"/>
    <w:rsid w:val="00A245F0"/>
    <w:rsid w:val="00A24E9B"/>
    <w:rsid w:val="00A26618"/>
    <w:rsid w:val="00A26BE3"/>
    <w:rsid w:val="00A26E17"/>
    <w:rsid w:val="00A270D7"/>
    <w:rsid w:val="00A275CA"/>
    <w:rsid w:val="00A276DC"/>
    <w:rsid w:val="00A30C7C"/>
    <w:rsid w:val="00A30EA4"/>
    <w:rsid w:val="00A3111E"/>
    <w:rsid w:val="00A34EA3"/>
    <w:rsid w:val="00A34F28"/>
    <w:rsid w:val="00A3694D"/>
    <w:rsid w:val="00A36F18"/>
    <w:rsid w:val="00A410A8"/>
    <w:rsid w:val="00A42587"/>
    <w:rsid w:val="00A43968"/>
    <w:rsid w:val="00A43AB6"/>
    <w:rsid w:val="00A43F68"/>
    <w:rsid w:val="00A447FC"/>
    <w:rsid w:val="00A457CE"/>
    <w:rsid w:val="00A45C12"/>
    <w:rsid w:val="00A45D00"/>
    <w:rsid w:val="00A461ED"/>
    <w:rsid w:val="00A47013"/>
    <w:rsid w:val="00A50D3D"/>
    <w:rsid w:val="00A53197"/>
    <w:rsid w:val="00A55E66"/>
    <w:rsid w:val="00A57153"/>
    <w:rsid w:val="00A57771"/>
    <w:rsid w:val="00A602D2"/>
    <w:rsid w:val="00A60991"/>
    <w:rsid w:val="00A65D1A"/>
    <w:rsid w:val="00A662BA"/>
    <w:rsid w:val="00A674A9"/>
    <w:rsid w:val="00A719D9"/>
    <w:rsid w:val="00A71CBF"/>
    <w:rsid w:val="00A72DFA"/>
    <w:rsid w:val="00A73535"/>
    <w:rsid w:val="00A7395C"/>
    <w:rsid w:val="00A73FF0"/>
    <w:rsid w:val="00A7499E"/>
    <w:rsid w:val="00A800CE"/>
    <w:rsid w:val="00A81F86"/>
    <w:rsid w:val="00A82FA3"/>
    <w:rsid w:val="00A83D3E"/>
    <w:rsid w:val="00A84168"/>
    <w:rsid w:val="00A84B66"/>
    <w:rsid w:val="00A84E8C"/>
    <w:rsid w:val="00A8531A"/>
    <w:rsid w:val="00A85841"/>
    <w:rsid w:val="00A87DDB"/>
    <w:rsid w:val="00A900AA"/>
    <w:rsid w:val="00A90891"/>
    <w:rsid w:val="00A9424F"/>
    <w:rsid w:val="00A95BE6"/>
    <w:rsid w:val="00A95D4F"/>
    <w:rsid w:val="00A95DB6"/>
    <w:rsid w:val="00A96CD1"/>
    <w:rsid w:val="00A97800"/>
    <w:rsid w:val="00AA087C"/>
    <w:rsid w:val="00AA1457"/>
    <w:rsid w:val="00AA15B4"/>
    <w:rsid w:val="00AA2784"/>
    <w:rsid w:val="00AA2D93"/>
    <w:rsid w:val="00AA33B1"/>
    <w:rsid w:val="00AA6531"/>
    <w:rsid w:val="00AA6633"/>
    <w:rsid w:val="00AA6716"/>
    <w:rsid w:val="00AA6E12"/>
    <w:rsid w:val="00AA7D26"/>
    <w:rsid w:val="00AB2EB1"/>
    <w:rsid w:val="00AB3132"/>
    <w:rsid w:val="00AB32CD"/>
    <w:rsid w:val="00AB35EF"/>
    <w:rsid w:val="00AB441B"/>
    <w:rsid w:val="00AB49B5"/>
    <w:rsid w:val="00AB4B65"/>
    <w:rsid w:val="00AB51B7"/>
    <w:rsid w:val="00AB6FCA"/>
    <w:rsid w:val="00AB71BE"/>
    <w:rsid w:val="00AC1B77"/>
    <w:rsid w:val="00AC416D"/>
    <w:rsid w:val="00AC56EC"/>
    <w:rsid w:val="00AC6A58"/>
    <w:rsid w:val="00AC6F7C"/>
    <w:rsid w:val="00AD0134"/>
    <w:rsid w:val="00AD098C"/>
    <w:rsid w:val="00AD11D9"/>
    <w:rsid w:val="00AD2A05"/>
    <w:rsid w:val="00AD33A3"/>
    <w:rsid w:val="00AD3E32"/>
    <w:rsid w:val="00AD6C20"/>
    <w:rsid w:val="00AD7CD2"/>
    <w:rsid w:val="00AD7D47"/>
    <w:rsid w:val="00AD7FF7"/>
    <w:rsid w:val="00AE0C93"/>
    <w:rsid w:val="00AE0FC9"/>
    <w:rsid w:val="00AE2752"/>
    <w:rsid w:val="00AE3D8B"/>
    <w:rsid w:val="00AE46D3"/>
    <w:rsid w:val="00AE6552"/>
    <w:rsid w:val="00AE7695"/>
    <w:rsid w:val="00AF02A4"/>
    <w:rsid w:val="00AF2BCA"/>
    <w:rsid w:val="00AF42CC"/>
    <w:rsid w:val="00AF6438"/>
    <w:rsid w:val="00AF7B1C"/>
    <w:rsid w:val="00B00D83"/>
    <w:rsid w:val="00B045AB"/>
    <w:rsid w:val="00B054E9"/>
    <w:rsid w:val="00B0566B"/>
    <w:rsid w:val="00B05A66"/>
    <w:rsid w:val="00B05C14"/>
    <w:rsid w:val="00B05CF7"/>
    <w:rsid w:val="00B05D21"/>
    <w:rsid w:val="00B06493"/>
    <w:rsid w:val="00B06A31"/>
    <w:rsid w:val="00B07BA7"/>
    <w:rsid w:val="00B10548"/>
    <w:rsid w:val="00B1185F"/>
    <w:rsid w:val="00B129C9"/>
    <w:rsid w:val="00B13577"/>
    <w:rsid w:val="00B14180"/>
    <w:rsid w:val="00B155A2"/>
    <w:rsid w:val="00B16050"/>
    <w:rsid w:val="00B16A1B"/>
    <w:rsid w:val="00B173AE"/>
    <w:rsid w:val="00B17F21"/>
    <w:rsid w:val="00B20FE3"/>
    <w:rsid w:val="00B2136E"/>
    <w:rsid w:val="00B225B7"/>
    <w:rsid w:val="00B232B6"/>
    <w:rsid w:val="00B246BD"/>
    <w:rsid w:val="00B2480D"/>
    <w:rsid w:val="00B24907"/>
    <w:rsid w:val="00B27319"/>
    <w:rsid w:val="00B27E57"/>
    <w:rsid w:val="00B3041E"/>
    <w:rsid w:val="00B33037"/>
    <w:rsid w:val="00B334AA"/>
    <w:rsid w:val="00B33775"/>
    <w:rsid w:val="00B33EAA"/>
    <w:rsid w:val="00B34150"/>
    <w:rsid w:val="00B353FA"/>
    <w:rsid w:val="00B35BB5"/>
    <w:rsid w:val="00B35D8E"/>
    <w:rsid w:val="00B400D8"/>
    <w:rsid w:val="00B4050C"/>
    <w:rsid w:val="00B40924"/>
    <w:rsid w:val="00B40CE8"/>
    <w:rsid w:val="00B41234"/>
    <w:rsid w:val="00B41A0E"/>
    <w:rsid w:val="00B41B58"/>
    <w:rsid w:val="00B42D50"/>
    <w:rsid w:val="00B43332"/>
    <w:rsid w:val="00B44028"/>
    <w:rsid w:val="00B45BE0"/>
    <w:rsid w:val="00B46A10"/>
    <w:rsid w:val="00B501E5"/>
    <w:rsid w:val="00B502D6"/>
    <w:rsid w:val="00B50957"/>
    <w:rsid w:val="00B50A41"/>
    <w:rsid w:val="00B5168E"/>
    <w:rsid w:val="00B51AF0"/>
    <w:rsid w:val="00B52029"/>
    <w:rsid w:val="00B62244"/>
    <w:rsid w:val="00B642D8"/>
    <w:rsid w:val="00B656B0"/>
    <w:rsid w:val="00B667BE"/>
    <w:rsid w:val="00B6758C"/>
    <w:rsid w:val="00B67BF1"/>
    <w:rsid w:val="00B75243"/>
    <w:rsid w:val="00B7630E"/>
    <w:rsid w:val="00B763A1"/>
    <w:rsid w:val="00B777E1"/>
    <w:rsid w:val="00B77E18"/>
    <w:rsid w:val="00B80055"/>
    <w:rsid w:val="00B804F8"/>
    <w:rsid w:val="00B8179A"/>
    <w:rsid w:val="00B8227E"/>
    <w:rsid w:val="00B8294C"/>
    <w:rsid w:val="00B8364D"/>
    <w:rsid w:val="00B8445D"/>
    <w:rsid w:val="00B85093"/>
    <w:rsid w:val="00B852CD"/>
    <w:rsid w:val="00B853A0"/>
    <w:rsid w:val="00B85969"/>
    <w:rsid w:val="00B86540"/>
    <w:rsid w:val="00B87F0D"/>
    <w:rsid w:val="00B90CEA"/>
    <w:rsid w:val="00B91645"/>
    <w:rsid w:val="00B91FE6"/>
    <w:rsid w:val="00B92CAB"/>
    <w:rsid w:val="00B934B6"/>
    <w:rsid w:val="00B9409A"/>
    <w:rsid w:val="00B943AC"/>
    <w:rsid w:val="00B943CC"/>
    <w:rsid w:val="00B948A0"/>
    <w:rsid w:val="00B94C2F"/>
    <w:rsid w:val="00B94E0D"/>
    <w:rsid w:val="00B97EF8"/>
    <w:rsid w:val="00BA18D8"/>
    <w:rsid w:val="00BA1B6D"/>
    <w:rsid w:val="00BA20C8"/>
    <w:rsid w:val="00BA2887"/>
    <w:rsid w:val="00BA3134"/>
    <w:rsid w:val="00BA44D9"/>
    <w:rsid w:val="00BA47E4"/>
    <w:rsid w:val="00BA62E0"/>
    <w:rsid w:val="00BA63C9"/>
    <w:rsid w:val="00BB1F77"/>
    <w:rsid w:val="00BB2C82"/>
    <w:rsid w:val="00BB4335"/>
    <w:rsid w:val="00BB59D4"/>
    <w:rsid w:val="00BC264A"/>
    <w:rsid w:val="00BC2BB3"/>
    <w:rsid w:val="00BC549B"/>
    <w:rsid w:val="00BC5E67"/>
    <w:rsid w:val="00BC68B3"/>
    <w:rsid w:val="00BC6EA4"/>
    <w:rsid w:val="00BC7457"/>
    <w:rsid w:val="00BC78DD"/>
    <w:rsid w:val="00BD2106"/>
    <w:rsid w:val="00BD256A"/>
    <w:rsid w:val="00BD2B2F"/>
    <w:rsid w:val="00BD4781"/>
    <w:rsid w:val="00BD6B15"/>
    <w:rsid w:val="00BD6D41"/>
    <w:rsid w:val="00BD7E17"/>
    <w:rsid w:val="00BE0533"/>
    <w:rsid w:val="00BE067D"/>
    <w:rsid w:val="00BE28D9"/>
    <w:rsid w:val="00BE4411"/>
    <w:rsid w:val="00BE47C5"/>
    <w:rsid w:val="00BE47E6"/>
    <w:rsid w:val="00BE5395"/>
    <w:rsid w:val="00BE6C8C"/>
    <w:rsid w:val="00BE6CE9"/>
    <w:rsid w:val="00BE707F"/>
    <w:rsid w:val="00BE7E14"/>
    <w:rsid w:val="00BF25DA"/>
    <w:rsid w:val="00BF272A"/>
    <w:rsid w:val="00BF2929"/>
    <w:rsid w:val="00BF3571"/>
    <w:rsid w:val="00BF6BA5"/>
    <w:rsid w:val="00BF6CAD"/>
    <w:rsid w:val="00BF7AE6"/>
    <w:rsid w:val="00C00B74"/>
    <w:rsid w:val="00C00C51"/>
    <w:rsid w:val="00C00EC1"/>
    <w:rsid w:val="00C00F22"/>
    <w:rsid w:val="00C027DD"/>
    <w:rsid w:val="00C03CA9"/>
    <w:rsid w:val="00C03DBD"/>
    <w:rsid w:val="00C050DC"/>
    <w:rsid w:val="00C057D9"/>
    <w:rsid w:val="00C05C53"/>
    <w:rsid w:val="00C06D78"/>
    <w:rsid w:val="00C07303"/>
    <w:rsid w:val="00C0751D"/>
    <w:rsid w:val="00C10AC0"/>
    <w:rsid w:val="00C12774"/>
    <w:rsid w:val="00C13CDF"/>
    <w:rsid w:val="00C150B3"/>
    <w:rsid w:val="00C15997"/>
    <w:rsid w:val="00C15D35"/>
    <w:rsid w:val="00C167C9"/>
    <w:rsid w:val="00C20380"/>
    <w:rsid w:val="00C20877"/>
    <w:rsid w:val="00C24E00"/>
    <w:rsid w:val="00C24EF5"/>
    <w:rsid w:val="00C26D31"/>
    <w:rsid w:val="00C27030"/>
    <w:rsid w:val="00C30284"/>
    <w:rsid w:val="00C30833"/>
    <w:rsid w:val="00C314BF"/>
    <w:rsid w:val="00C32A6B"/>
    <w:rsid w:val="00C32EC1"/>
    <w:rsid w:val="00C33A13"/>
    <w:rsid w:val="00C33B03"/>
    <w:rsid w:val="00C3493D"/>
    <w:rsid w:val="00C37ABC"/>
    <w:rsid w:val="00C41B40"/>
    <w:rsid w:val="00C43183"/>
    <w:rsid w:val="00C45865"/>
    <w:rsid w:val="00C46252"/>
    <w:rsid w:val="00C50D30"/>
    <w:rsid w:val="00C52B1C"/>
    <w:rsid w:val="00C52DDF"/>
    <w:rsid w:val="00C53C0A"/>
    <w:rsid w:val="00C55C6D"/>
    <w:rsid w:val="00C56762"/>
    <w:rsid w:val="00C56AFA"/>
    <w:rsid w:val="00C571B7"/>
    <w:rsid w:val="00C57438"/>
    <w:rsid w:val="00C5755F"/>
    <w:rsid w:val="00C57B61"/>
    <w:rsid w:val="00C60F0F"/>
    <w:rsid w:val="00C61957"/>
    <w:rsid w:val="00C61AAB"/>
    <w:rsid w:val="00C624ED"/>
    <w:rsid w:val="00C62E2F"/>
    <w:rsid w:val="00C64D1B"/>
    <w:rsid w:val="00C673B8"/>
    <w:rsid w:val="00C7120F"/>
    <w:rsid w:val="00C72EE4"/>
    <w:rsid w:val="00C7344D"/>
    <w:rsid w:val="00C737CF"/>
    <w:rsid w:val="00C737F0"/>
    <w:rsid w:val="00C7385F"/>
    <w:rsid w:val="00C73D65"/>
    <w:rsid w:val="00C74C8F"/>
    <w:rsid w:val="00C75C8B"/>
    <w:rsid w:val="00C7677A"/>
    <w:rsid w:val="00C771C8"/>
    <w:rsid w:val="00C80760"/>
    <w:rsid w:val="00C80CEC"/>
    <w:rsid w:val="00C831C4"/>
    <w:rsid w:val="00C83C9B"/>
    <w:rsid w:val="00C85458"/>
    <w:rsid w:val="00C85E51"/>
    <w:rsid w:val="00C85EA9"/>
    <w:rsid w:val="00C878F6"/>
    <w:rsid w:val="00C87A45"/>
    <w:rsid w:val="00C900E6"/>
    <w:rsid w:val="00C91229"/>
    <w:rsid w:val="00C917D5"/>
    <w:rsid w:val="00C92C12"/>
    <w:rsid w:val="00C92E03"/>
    <w:rsid w:val="00C932E4"/>
    <w:rsid w:val="00C93B59"/>
    <w:rsid w:val="00C94A35"/>
    <w:rsid w:val="00C94B53"/>
    <w:rsid w:val="00CA07C7"/>
    <w:rsid w:val="00CA165C"/>
    <w:rsid w:val="00CA1707"/>
    <w:rsid w:val="00CA1B65"/>
    <w:rsid w:val="00CA2634"/>
    <w:rsid w:val="00CA35D4"/>
    <w:rsid w:val="00CA36F2"/>
    <w:rsid w:val="00CA41DC"/>
    <w:rsid w:val="00CA5023"/>
    <w:rsid w:val="00CA56B0"/>
    <w:rsid w:val="00CA5809"/>
    <w:rsid w:val="00CA62A4"/>
    <w:rsid w:val="00CA6D7A"/>
    <w:rsid w:val="00CA7050"/>
    <w:rsid w:val="00CA72A9"/>
    <w:rsid w:val="00CB052D"/>
    <w:rsid w:val="00CB126E"/>
    <w:rsid w:val="00CB1669"/>
    <w:rsid w:val="00CB2248"/>
    <w:rsid w:val="00CB3A81"/>
    <w:rsid w:val="00CB521E"/>
    <w:rsid w:val="00CC0986"/>
    <w:rsid w:val="00CC3A36"/>
    <w:rsid w:val="00CC3F2E"/>
    <w:rsid w:val="00CC456F"/>
    <w:rsid w:val="00CC505E"/>
    <w:rsid w:val="00CC6A48"/>
    <w:rsid w:val="00CC7356"/>
    <w:rsid w:val="00CD3637"/>
    <w:rsid w:val="00CD36F6"/>
    <w:rsid w:val="00CD39FD"/>
    <w:rsid w:val="00CD4962"/>
    <w:rsid w:val="00CD4D2B"/>
    <w:rsid w:val="00CD50C1"/>
    <w:rsid w:val="00CD5761"/>
    <w:rsid w:val="00CE0102"/>
    <w:rsid w:val="00CE06B0"/>
    <w:rsid w:val="00CE2541"/>
    <w:rsid w:val="00CE2A11"/>
    <w:rsid w:val="00CE4238"/>
    <w:rsid w:val="00CE52DD"/>
    <w:rsid w:val="00CE5862"/>
    <w:rsid w:val="00CE5ABB"/>
    <w:rsid w:val="00CE6EA2"/>
    <w:rsid w:val="00CE70C6"/>
    <w:rsid w:val="00CE7553"/>
    <w:rsid w:val="00CE7A08"/>
    <w:rsid w:val="00CF044B"/>
    <w:rsid w:val="00CF0577"/>
    <w:rsid w:val="00CF0AB6"/>
    <w:rsid w:val="00CF19AD"/>
    <w:rsid w:val="00CF26F4"/>
    <w:rsid w:val="00CF2A7D"/>
    <w:rsid w:val="00CF2BDB"/>
    <w:rsid w:val="00CF32FB"/>
    <w:rsid w:val="00CF3A47"/>
    <w:rsid w:val="00CF3E15"/>
    <w:rsid w:val="00CF42A1"/>
    <w:rsid w:val="00CF49DE"/>
    <w:rsid w:val="00CF6973"/>
    <w:rsid w:val="00CF748D"/>
    <w:rsid w:val="00CF7918"/>
    <w:rsid w:val="00CF7BC1"/>
    <w:rsid w:val="00D00658"/>
    <w:rsid w:val="00D01854"/>
    <w:rsid w:val="00D03656"/>
    <w:rsid w:val="00D04E0D"/>
    <w:rsid w:val="00D0565F"/>
    <w:rsid w:val="00D05C5F"/>
    <w:rsid w:val="00D05E98"/>
    <w:rsid w:val="00D10BC7"/>
    <w:rsid w:val="00D10DE7"/>
    <w:rsid w:val="00D116F9"/>
    <w:rsid w:val="00D11BAB"/>
    <w:rsid w:val="00D13268"/>
    <w:rsid w:val="00D14605"/>
    <w:rsid w:val="00D175E0"/>
    <w:rsid w:val="00D20B82"/>
    <w:rsid w:val="00D21D7D"/>
    <w:rsid w:val="00D225B6"/>
    <w:rsid w:val="00D22D3A"/>
    <w:rsid w:val="00D23373"/>
    <w:rsid w:val="00D24C6E"/>
    <w:rsid w:val="00D25932"/>
    <w:rsid w:val="00D26AF3"/>
    <w:rsid w:val="00D26B77"/>
    <w:rsid w:val="00D27884"/>
    <w:rsid w:val="00D31883"/>
    <w:rsid w:val="00D3306A"/>
    <w:rsid w:val="00D34168"/>
    <w:rsid w:val="00D35695"/>
    <w:rsid w:val="00D36AF8"/>
    <w:rsid w:val="00D404B0"/>
    <w:rsid w:val="00D422AE"/>
    <w:rsid w:val="00D436C6"/>
    <w:rsid w:val="00D44025"/>
    <w:rsid w:val="00D443EA"/>
    <w:rsid w:val="00D46F31"/>
    <w:rsid w:val="00D52732"/>
    <w:rsid w:val="00D5350F"/>
    <w:rsid w:val="00D53B53"/>
    <w:rsid w:val="00D53C26"/>
    <w:rsid w:val="00D54855"/>
    <w:rsid w:val="00D554BB"/>
    <w:rsid w:val="00D55A75"/>
    <w:rsid w:val="00D60EB7"/>
    <w:rsid w:val="00D618EB"/>
    <w:rsid w:val="00D6280B"/>
    <w:rsid w:val="00D62C42"/>
    <w:rsid w:val="00D644C3"/>
    <w:rsid w:val="00D667BA"/>
    <w:rsid w:val="00D66887"/>
    <w:rsid w:val="00D6747E"/>
    <w:rsid w:val="00D67502"/>
    <w:rsid w:val="00D67566"/>
    <w:rsid w:val="00D70B21"/>
    <w:rsid w:val="00D70B6E"/>
    <w:rsid w:val="00D718E5"/>
    <w:rsid w:val="00D748DA"/>
    <w:rsid w:val="00D751F8"/>
    <w:rsid w:val="00D75D6D"/>
    <w:rsid w:val="00D765D2"/>
    <w:rsid w:val="00D7762D"/>
    <w:rsid w:val="00D77644"/>
    <w:rsid w:val="00D81ECE"/>
    <w:rsid w:val="00D81F94"/>
    <w:rsid w:val="00D8290A"/>
    <w:rsid w:val="00D82DAA"/>
    <w:rsid w:val="00D8404F"/>
    <w:rsid w:val="00D847CD"/>
    <w:rsid w:val="00D84E60"/>
    <w:rsid w:val="00D85250"/>
    <w:rsid w:val="00D86891"/>
    <w:rsid w:val="00D86927"/>
    <w:rsid w:val="00D86F86"/>
    <w:rsid w:val="00D918FB"/>
    <w:rsid w:val="00D925B0"/>
    <w:rsid w:val="00D93BBC"/>
    <w:rsid w:val="00D9424F"/>
    <w:rsid w:val="00D9502D"/>
    <w:rsid w:val="00D9509E"/>
    <w:rsid w:val="00D9609D"/>
    <w:rsid w:val="00DA076A"/>
    <w:rsid w:val="00DA2453"/>
    <w:rsid w:val="00DA246F"/>
    <w:rsid w:val="00DA63E8"/>
    <w:rsid w:val="00DA66DB"/>
    <w:rsid w:val="00DA67A6"/>
    <w:rsid w:val="00DB039A"/>
    <w:rsid w:val="00DB04C4"/>
    <w:rsid w:val="00DB06DB"/>
    <w:rsid w:val="00DB356B"/>
    <w:rsid w:val="00DB35D5"/>
    <w:rsid w:val="00DB4A41"/>
    <w:rsid w:val="00DB59F1"/>
    <w:rsid w:val="00DB64D5"/>
    <w:rsid w:val="00DB6E1F"/>
    <w:rsid w:val="00DB7E5C"/>
    <w:rsid w:val="00DC1659"/>
    <w:rsid w:val="00DC26BB"/>
    <w:rsid w:val="00DC30C5"/>
    <w:rsid w:val="00DC5581"/>
    <w:rsid w:val="00DC673B"/>
    <w:rsid w:val="00DC703E"/>
    <w:rsid w:val="00DC71FE"/>
    <w:rsid w:val="00DC7228"/>
    <w:rsid w:val="00DD18B0"/>
    <w:rsid w:val="00DD1C89"/>
    <w:rsid w:val="00DD2A0A"/>
    <w:rsid w:val="00DD3047"/>
    <w:rsid w:val="00DD32D3"/>
    <w:rsid w:val="00DD3980"/>
    <w:rsid w:val="00DD3C22"/>
    <w:rsid w:val="00DD4004"/>
    <w:rsid w:val="00DD5D3B"/>
    <w:rsid w:val="00DD5F24"/>
    <w:rsid w:val="00DD6EB3"/>
    <w:rsid w:val="00DD7225"/>
    <w:rsid w:val="00DD7637"/>
    <w:rsid w:val="00DD7BCD"/>
    <w:rsid w:val="00DE154E"/>
    <w:rsid w:val="00DE3D56"/>
    <w:rsid w:val="00DE5C9F"/>
    <w:rsid w:val="00DE639F"/>
    <w:rsid w:val="00DF05EA"/>
    <w:rsid w:val="00DF0EF7"/>
    <w:rsid w:val="00DF1566"/>
    <w:rsid w:val="00DF2C64"/>
    <w:rsid w:val="00DF6217"/>
    <w:rsid w:val="00DF7E9B"/>
    <w:rsid w:val="00E00D5E"/>
    <w:rsid w:val="00E00E35"/>
    <w:rsid w:val="00E01B9B"/>
    <w:rsid w:val="00E01BDD"/>
    <w:rsid w:val="00E0249C"/>
    <w:rsid w:val="00E05C87"/>
    <w:rsid w:val="00E06070"/>
    <w:rsid w:val="00E07636"/>
    <w:rsid w:val="00E121AF"/>
    <w:rsid w:val="00E13950"/>
    <w:rsid w:val="00E154D8"/>
    <w:rsid w:val="00E1572E"/>
    <w:rsid w:val="00E159CE"/>
    <w:rsid w:val="00E1798C"/>
    <w:rsid w:val="00E20935"/>
    <w:rsid w:val="00E2284E"/>
    <w:rsid w:val="00E23B3B"/>
    <w:rsid w:val="00E23BD2"/>
    <w:rsid w:val="00E24072"/>
    <w:rsid w:val="00E31764"/>
    <w:rsid w:val="00E321BB"/>
    <w:rsid w:val="00E369D4"/>
    <w:rsid w:val="00E36DAD"/>
    <w:rsid w:val="00E37146"/>
    <w:rsid w:val="00E404A3"/>
    <w:rsid w:val="00E411C5"/>
    <w:rsid w:val="00E4175C"/>
    <w:rsid w:val="00E41A38"/>
    <w:rsid w:val="00E42031"/>
    <w:rsid w:val="00E4346D"/>
    <w:rsid w:val="00E43C5B"/>
    <w:rsid w:val="00E45F47"/>
    <w:rsid w:val="00E4645B"/>
    <w:rsid w:val="00E47D9A"/>
    <w:rsid w:val="00E5069E"/>
    <w:rsid w:val="00E512B4"/>
    <w:rsid w:val="00E51490"/>
    <w:rsid w:val="00E52504"/>
    <w:rsid w:val="00E55CAF"/>
    <w:rsid w:val="00E562F0"/>
    <w:rsid w:val="00E56B67"/>
    <w:rsid w:val="00E60AB3"/>
    <w:rsid w:val="00E65075"/>
    <w:rsid w:val="00E6589E"/>
    <w:rsid w:val="00E7269B"/>
    <w:rsid w:val="00E736C5"/>
    <w:rsid w:val="00E74578"/>
    <w:rsid w:val="00E77C0B"/>
    <w:rsid w:val="00E80724"/>
    <w:rsid w:val="00E80EC3"/>
    <w:rsid w:val="00E810E0"/>
    <w:rsid w:val="00E81105"/>
    <w:rsid w:val="00E8202D"/>
    <w:rsid w:val="00E83073"/>
    <w:rsid w:val="00E8458A"/>
    <w:rsid w:val="00E84FE1"/>
    <w:rsid w:val="00E8758F"/>
    <w:rsid w:val="00E910F8"/>
    <w:rsid w:val="00E916DF"/>
    <w:rsid w:val="00E91A72"/>
    <w:rsid w:val="00E93190"/>
    <w:rsid w:val="00E94851"/>
    <w:rsid w:val="00E95A9D"/>
    <w:rsid w:val="00E96C4B"/>
    <w:rsid w:val="00E97BE5"/>
    <w:rsid w:val="00E97C2A"/>
    <w:rsid w:val="00E97C76"/>
    <w:rsid w:val="00EA0CA9"/>
    <w:rsid w:val="00EA19F1"/>
    <w:rsid w:val="00EA304A"/>
    <w:rsid w:val="00EA30AB"/>
    <w:rsid w:val="00EA3598"/>
    <w:rsid w:val="00EA3836"/>
    <w:rsid w:val="00EA4325"/>
    <w:rsid w:val="00EA4925"/>
    <w:rsid w:val="00EA4A16"/>
    <w:rsid w:val="00EA56DF"/>
    <w:rsid w:val="00EA588F"/>
    <w:rsid w:val="00EA7CE9"/>
    <w:rsid w:val="00EB0E84"/>
    <w:rsid w:val="00EB3827"/>
    <w:rsid w:val="00EB40B7"/>
    <w:rsid w:val="00EB4935"/>
    <w:rsid w:val="00EB4D80"/>
    <w:rsid w:val="00EB55DB"/>
    <w:rsid w:val="00EB6980"/>
    <w:rsid w:val="00EB698B"/>
    <w:rsid w:val="00EB77A4"/>
    <w:rsid w:val="00EC17A7"/>
    <w:rsid w:val="00EC2B7B"/>
    <w:rsid w:val="00EC3440"/>
    <w:rsid w:val="00EC34FD"/>
    <w:rsid w:val="00EC394D"/>
    <w:rsid w:val="00EC47A5"/>
    <w:rsid w:val="00EC6A53"/>
    <w:rsid w:val="00ED2435"/>
    <w:rsid w:val="00ED2FFF"/>
    <w:rsid w:val="00ED3178"/>
    <w:rsid w:val="00ED3A5A"/>
    <w:rsid w:val="00ED3F2B"/>
    <w:rsid w:val="00ED4177"/>
    <w:rsid w:val="00ED6D0C"/>
    <w:rsid w:val="00ED7149"/>
    <w:rsid w:val="00ED72A4"/>
    <w:rsid w:val="00ED7CE8"/>
    <w:rsid w:val="00ED7EC8"/>
    <w:rsid w:val="00EE0B14"/>
    <w:rsid w:val="00EE1178"/>
    <w:rsid w:val="00EE284F"/>
    <w:rsid w:val="00EE33AF"/>
    <w:rsid w:val="00EE4505"/>
    <w:rsid w:val="00EE678F"/>
    <w:rsid w:val="00EE7282"/>
    <w:rsid w:val="00EF05C1"/>
    <w:rsid w:val="00EF142A"/>
    <w:rsid w:val="00EF173F"/>
    <w:rsid w:val="00EF2E12"/>
    <w:rsid w:val="00EF30FD"/>
    <w:rsid w:val="00EF36F4"/>
    <w:rsid w:val="00EF408B"/>
    <w:rsid w:val="00EF4EF8"/>
    <w:rsid w:val="00EF7022"/>
    <w:rsid w:val="00EF7392"/>
    <w:rsid w:val="00F0007E"/>
    <w:rsid w:val="00F00421"/>
    <w:rsid w:val="00F00DCF"/>
    <w:rsid w:val="00F01B3B"/>
    <w:rsid w:val="00F03423"/>
    <w:rsid w:val="00F04901"/>
    <w:rsid w:val="00F04CB8"/>
    <w:rsid w:val="00F04D63"/>
    <w:rsid w:val="00F0559A"/>
    <w:rsid w:val="00F064DD"/>
    <w:rsid w:val="00F0687F"/>
    <w:rsid w:val="00F10347"/>
    <w:rsid w:val="00F103A0"/>
    <w:rsid w:val="00F1086B"/>
    <w:rsid w:val="00F11BD9"/>
    <w:rsid w:val="00F129AF"/>
    <w:rsid w:val="00F14DB9"/>
    <w:rsid w:val="00F15197"/>
    <w:rsid w:val="00F15B0D"/>
    <w:rsid w:val="00F16F8C"/>
    <w:rsid w:val="00F20884"/>
    <w:rsid w:val="00F21900"/>
    <w:rsid w:val="00F2192E"/>
    <w:rsid w:val="00F21C32"/>
    <w:rsid w:val="00F2315F"/>
    <w:rsid w:val="00F239EA"/>
    <w:rsid w:val="00F25266"/>
    <w:rsid w:val="00F254E2"/>
    <w:rsid w:val="00F26275"/>
    <w:rsid w:val="00F32C47"/>
    <w:rsid w:val="00F334B6"/>
    <w:rsid w:val="00F33B86"/>
    <w:rsid w:val="00F34842"/>
    <w:rsid w:val="00F34F80"/>
    <w:rsid w:val="00F368A2"/>
    <w:rsid w:val="00F40E53"/>
    <w:rsid w:val="00F413D4"/>
    <w:rsid w:val="00F41791"/>
    <w:rsid w:val="00F42130"/>
    <w:rsid w:val="00F42FE0"/>
    <w:rsid w:val="00F4363A"/>
    <w:rsid w:val="00F43882"/>
    <w:rsid w:val="00F43C5E"/>
    <w:rsid w:val="00F440E3"/>
    <w:rsid w:val="00F44838"/>
    <w:rsid w:val="00F44C76"/>
    <w:rsid w:val="00F454AA"/>
    <w:rsid w:val="00F4735C"/>
    <w:rsid w:val="00F51547"/>
    <w:rsid w:val="00F5173B"/>
    <w:rsid w:val="00F51EC1"/>
    <w:rsid w:val="00F536E0"/>
    <w:rsid w:val="00F5461B"/>
    <w:rsid w:val="00F54F31"/>
    <w:rsid w:val="00F554E7"/>
    <w:rsid w:val="00F55AC8"/>
    <w:rsid w:val="00F565EB"/>
    <w:rsid w:val="00F578BE"/>
    <w:rsid w:val="00F6015E"/>
    <w:rsid w:val="00F6065C"/>
    <w:rsid w:val="00F61447"/>
    <w:rsid w:val="00F61676"/>
    <w:rsid w:val="00F6337E"/>
    <w:rsid w:val="00F64253"/>
    <w:rsid w:val="00F64294"/>
    <w:rsid w:val="00F64400"/>
    <w:rsid w:val="00F64B50"/>
    <w:rsid w:val="00F65CB0"/>
    <w:rsid w:val="00F667CB"/>
    <w:rsid w:val="00F7024E"/>
    <w:rsid w:val="00F70D1F"/>
    <w:rsid w:val="00F7280C"/>
    <w:rsid w:val="00F72C5A"/>
    <w:rsid w:val="00F732E3"/>
    <w:rsid w:val="00F746B9"/>
    <w:rsid w:val="00F7553F"/>
    <w:rsid w:val="00F75891"/>
    <w:rsid w:val="00F76129"/>
    <w:rsid w:val="00F7674D"/>
    <w:rsid w:val="00F8074C"/>
    <w:rsid w:val="00F80819"/>
    <w:rsid w:val="00F80C79"/>
    <w:rsid w:val="00F8237A"/>
    <w:rsid w:val="00F825D3"/>
    <w:rsid w:val="00F87493"/>
    <w:rsid w:val="00F90B01"/>
    <w:rsid w:val="00F91042"/>
    <w:rsid w:val="00F94428"/>
    <w:rsid w:val="00F94567"/>
    <w:rsid w:val="00F9568F"/>
    <w:rsid w:val="00F95F53"/>
    <w:rsid w:val="00F9747B"/>
    <w:rsid w:val="00F97BFF"/>
    <w:rsid w:val="00FA1A3C"/>
    <w:rsid w:val="00FA1DD9"/>
    <w:rsid w:val="00FA2438"/>
    <w:rsid w:val="00FA2576"/>
    <w:rsid w:val="00FA516E"/>
    <w:rsid w:val="00FA57C9"/>
    <w:rsid w:val="00FA6570"/>
    <w:rsid w:val="00FA6772"/>
    <w:rsid w:val="00FA6E61"/>
    <w:rsid w:val="00FA78B1"/>
    <w:rsid w:val="00FA79B5"/>
    <w:rsid w:val="00FB0309"/>
    <w:rsid w:val="00FB0AF4"/>
    <w:rsid w:val="00FB0F39"/>
    <w:rsid w:val="00FB653F"/>
    <w:rsid w:val="00FB6A1E"/>
    <w:rsid w:val="00FB7582"/>
    <w:rsid w:val="00FB7F00"/>
    <w:rsid w:val="00FC09AA"/>
    <w:rsid w:val="00FC13F1"/>
    <w:rsid w:val="00FC1B98"/>
    <w:rsid w:val="00FC1D1A"/>
    <w:rsid w:val="00FC20EA"/>
    <w:rsid w:val="00FC4317"/>
    <w:rsid w:val="00FC5A39"/>
    <w:rsid w:val="00FC6524"/>
    <w:rsid w:val="00FC79F4"/>
    <w:rsid w:val="00FC7CD4"/>
    <w:rsid w:val="00FD13E1"/>
    <w:rsid w:val="00FD16B9"/>
    <w:rsid w:val="00FD2C34"/>
    <w:rsid w:val="00FD2D80"/>
    <w:rsid w:val="00FD385E"/>
    <w:rsid w:val="00FD3AD3"/>
    <w:rsid w:val="00FD5A84"/>
    <w:rsid w:val="00FD7780"/>
    <w:rsid w:val="00FD7881"/>
    <w:rsid w:val="00FD7AC2"/>
    <w:rsid w:val="00FE179C"/>
    <w:rsid w:val="00FE1810"/>
    <w:rsid w:val="00FE212B"/>
    <w:rsid w:val="00FE3F3B"/>
    <w:rsid w:val="00FF0F06"/>
    <w:rsid w:val="00FF13CE"/>
    <w:rsid w:val="00FF2EC3"/>
    <w:rsid w:val="00FF387D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1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E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EA0CA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C4625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hAnsi="Cambria"/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C46252"/>
    <w:pPr>
      <w:outlineLvl w:val="3"/>
    </w:pPr>
    <w:rPr>
      <w:rFonts w:ascii="Calibri" w:hAnsi="Calibri"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3E74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42C61"/>
  </w:style>
  <w:style w:type="paragraph" w:styleId="31">
    <w:name w:val="Body Text 3"/>
    <w:basedOn w:val="a"/>
    <w:rsid w:val="00630207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59"/>
    <w:rsid w:val="008F4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3E746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4">
    <w:name w:val="Гипертекстовая ссылка"/>
    <w:basedOn w:val="a0"/>
    <w:rsid w:val="0034718B"/>
    <w:rPr>
      <w:color w:val="106BBE"/>
    </w:rPr>
  </w:style>
  <w:style w:type="character" w:customStyle="1" w:styleId="a5">
    <w:name w:val="Цветовое выделение"/>
    <w:rsid w:val="00B353FA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53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B353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rsid w:val="003A7EF4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3A7EF4"/>
    <w:rPr>
      <w:rFonts w:ascii="Arial" w:hAnsi="Arial" w:cs="Arial"/>
    </w:rPr>
  </w:style>
  <w:style w:type="character" w:customStyle="1" w:styleId="12">
    <w:name w:val="Основной текст Знак1"/>
    <w:basedOn w:val="a0"/>
    <w:locked/>
    <w:rsid w:val="00E6589E"/>
    <w:rPr>
      <w:rFonts w:ascii="Times New Roman" w:hAnsi="Times New Roman" w:cs="Times New Roman"/>
      <w:spacing w:val="0"/>
      <w:sz w:val="19"/>
      <w:szCs w:val="19"/>
    </w:rPr>
  </w:style>
  <w:style w:type="paragraph" w:styleId="aa">
    <w:name w:val="header"/>
    <w:basedOn w:val="a"/>
    <w:link w:val="ab"/>
    <w:uiPriority w:val="99"/>
    <w:rsid w:val="00042F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2FE1"/>
    <w:rPr>
      <w:sz w:val="24"/>
      <w:szCs w:val="24"/>
    </w:rPr>
  </w:style>
  <w:style w:type="paragraph" w:styleId="ac">
    <w:name w:val="footer"/>
    <w:basedOn w:val="a"/>
    <w:link w:val="ad"/>
    <w:rsid w:val="00042F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42FE1"/>
    <w:rPr>
      <w:sz w:val="24"/>
      <w:szCs w:val="24"/>
    </w:rPr>
  </w:style>
  <w:style w:type="character" w:styleId="ae">
    <w:name w:val="Emphasis"/>
    <w:basedOn w:val="a0"/>
    <w:qFormat/>
    <w:rsid w:val="00B1185F"/>
    <w:rPr>
      <w:i/>
      <w:iCs/>
    </w:rPr>
  </w:style>
  <w:style w:type="character" w:customStyle="1" w:styleId="30">
    <w:name w:val="Заголовок 3 Знак"/>
    <w:basedOn w:val="a0"/>
    <w:link w:val="3"/>
    <w:rsid w:val="00C4625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46252"/>
    <w:rPr>
      <w:rFonts w:ascii="Calibri" w:hAnsi="Calibri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locked/>
    <w:rsid w:val="00C46252"/>
    <w:rPr>
      <w:rFonts w:ascii="Arial" w:hAnsi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locked/>
    <w:rsid w:val="00C46252"/>
    <w:rPr>
      <w:rFonts w:ascii="Arial" w:hAnsi="Arial" w:cs="Arial"/>
      <w:b/>
      <w:bCs/>
      <w:i/>
      <w:iCs/>
      <w:sz w:val="28"/>
      <w:szCs w:val="28"/>
    </w:rPr>
  </w:style>
  <w:style w:type="character" w:customStyle="1" w:styleId="af">
    <w:name w:val="Активная гипертекстовая ссылка"/>
    <w:rsid w:val="00C46252"/>
    <w:rPr>
      <w:rFonts w:cs="Times New Roman"/>
      <w:b/>
      <w:color w:val="106BBE"/>
      <w:u w:val="single"/>
    </w:rPr>
  </w:style>
  <w:style w:type="paragraph" w:customStyle="1" w:styleId="af0">
    <w:name w:val="Внимание"/>
    <w:basedOn w:val="a"/>
    <w:next w:val="a"/>
    <w:rsid w:val="00C4625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1">
    <w:name w:val="Внимание: криминал!!"/>
    <w:basedOn w:val="af0"/>
    <w:next w:val="a"/>
    <w:rsid w:val="00C46252"/>
  </w:style>
  <w:style w:type="paragraph" w:customStyle="1" w:styleId="af2">
    <w:name w:val="Внимание: недобросовестность!"/>
    <w:basedOn w:val="af0"/>
    <w:next w:val="a"/>
    <w:rsid w:val="00C46252"/>
  </w:style>
  <w:style w:type="character" w:customStyle="1" w:styleId="af3">
    <w:name w:val="Выделение для Базового Поиска"/>
    <w:rsid w:val="00C46252"/>
    <w:rPr>
      <w:rFonts w:cs="Times New Roman"/>
      <w:b/>
      <w:bCs/>
      <w:color w:val="0058A9"/>
    </w:rPr>
  </w:style>
  <w:style w:type="character" w:customStyle="1" w:styleId="af4">
    <w:name w:val="Выделение для Базового Поиска (курсив)"/>
    <w:rsid w:val="00C46252"/>
    <w:rPr>
      <w:rFonts w:cs="Times New Roman"/>
      <w:b/>
      <w:bCs/>
      <w:i/>
      <w:iCs/>
      <w:color w:val="0058A9"/>
    </w:rPr>
  </w:style>
  <w:style w:type="paragraph" w:customStyle="1" w:styleId="af5">
    <w:name w:val="Дочерний элемент списка"/>
    <w:basedOn w:val="a"/>
    <w:next w:val="a"/>
    <w:rsid w:val="00C4625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6">
    <w:name w:val="Основное меню (преемственное)"/>
    <w:basedOn w:val="a"/>
    <w:next w:val="a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7">
    <w:name w:val="Заголовок"/>
    <w:basedOn w:val="af6"/>
    <w:next w:val="a"/>
    <w:rsid w:val="00C46252"/>
    <w:rPr>
      <w:b/>
      <w:bCs/>
      <w:color w:val="0058A9"/>
      <w:shd w:val="clear" w:color="auto" w:fill="F0F0F0"/>
    </w:rPr>
  </w:style>
  <w:style w:type="paragraph" w:customStyle="1" w:styleId="af8">
    <w:name w:val="Заголовок группы контролов"/>
    <w:basedOn w:val="a"/>
    <w:next w:val="a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9">
    <w:name w:val="Заголовок для информации об изменениях"/>
    <w:basedOn w:val="1"/>
    <w:next w:val="a"/>
    <w:rsid w:val="00C46252"/>
    <w:pPr>
      <w:widowControl w:val="0"/>
      <w:spacing w:before="0"/>
      <w:outlineLvl w:val="9"/>
    </w:pPr>
    <w:rPr>
      <w:rFonts w:ascii="Cambria" w:hAnsi="Cambria"/>
      <w:b w:val="0"/>
      <w:bCs w:val="0"/>
      <w:color w:val="auto"/>
      <w:kern w:val="32"/>
      <w:sz w:val="18"/>
      <w:szCs w:val="18"/>
      <w:shd w:val="clear" w:color="auto" w:fill="FFFFFF"/>
    </w:rPr>
  </w:style>
  <w:style w:type="paragraph" w:customStyle="1" w:styleId="afa">
    <w:name w:val="Заголовок распахивающейся части диалога"/>
    <w:basedOn w:val="a"/>
    <w:next w:val="a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b">
    <w:name w:val="Заголовок своего сообщения"/>
    <w:rsid w:val="00C46252"/>
    <w:rPr>
      <w:rFonts w:cs="Times New Roman"/>
      <w:b/>
      <w:bCs/>
      <w:color w:val="26282F"/>
    </w:rPr>
  </w:style>
  <w:style w:type="paragraph" w:customStyle="1" w:styleId="afc">
    <w:name w:val="Заголовок статьи"/>
    <w:basedOn w:val="a"/>
    <w:next w:val="a"/>
    <w:rsid w:val="00C4625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d">
    <w:name w:val="Заголовок чужого сообщения"/>
    <w:rsid w:val="00C46252"/>
    <w:rPr>
      <w:rFonts w:cs="Times New Roman"/>
      <w:b/>
      <w:bCs/>
      <w:color w:val="FF0000"/>
    </w:rPr>
  </w:style>
  <w:style w:type="paragraph" w:customStyle="1" w:styleId="afe">
    <w:name w:val="Заголовок ЭР (левое окно)"/>
    <w:basedOn w:val="a"/>
    <w:next w:val="a"/>
    <w:rsid w:val="00C46252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next w:val="a"/>
    <w:rsid w:val="00C46252"/>
    <w:pPr>
      <w:spacing w:after="0"/>
      <w:jc w:val="left"/>
    </w:pPr>
  </w:style>
  <w:style w:type="paragraph" w:customStyle="1" w:styleId="aff0">
    <w:name w:val="Интерактивный заголовок"/>
    <w:basedOn w:val="af7"/>
    <w:next w:val="a"/>
    <w:rsid w:val="00C46252"/>
    <w:rPr>
      <w:u w:val="single"/>
    </w:rPr>
  </w:style>
  <w:style w:type="paragraph" w:customStyle="1" w:styleId="aff1">
    <w:name w:val="Текст информации об изменениях"/>
    <w:basedOn w:val="a"/>
    <w:next w:val="a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next w:val="a"/>
    <w:rsid w:val="00C4625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rsid w:val="00C4625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4">
    <w:name w:val="Комментарий"/>
    <w:basedOn w:val="aff3"/>
    <w:next w:val="a"/>
    <w:rsid w:val="00C4625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C46252"/>
    <w:rPr>
      <w:i/>
      <w:iCs/>
    </w:rPr>
  </w:style>
  <w:style w:type="paragraph" w:customStyle="1" w:styleId="aff6">
    <w:name w:val="Текст (лев. подпись)"/>
    <w:basedOn w:val="a"/>
    <w:next w:val="a"/>
    <w:rsid w:val="00C462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7">
    <w:name w:val="Колонтитул (левый)"/>
    <w:basedOn w:val="aff6"/>
    <w:next w:val="a"/>
    <w:rsid w:val="00C46252"/>
    <w:rPr>
      <w:sz w:val="14"/>
      <w:szCs w:val="14"/>
    </w:rPr>
  </w:style>
  <w:style w:type="paragraph" w:customStyle="1" w:styleId="aff8">
    <w:name w:val="Текст (прав. подпись)"/>
    <w:basedOn w:val="a"/>
    <w:next w:val="a"/>
    <w:rsid w:val="00C4625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Колонтитул (правый)"/>
    <w:basedOn w:val="aff8"/>
    <w:next w:val="a"/>
    <w:rsid w:val="00C46252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rsid w:val="00C46252"/>
    <w:pPr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0"/>
    <w:next w:val="a"/>
    <w:rsid w:val="00C46252"/>
  </w:style>
  <w:style w:type="paragraph" w:customStyle="1" w:styleId="affc">
    <w:name w:val="Моноширинный"/>
    <w:basedOn w:val="a"/>
    <w:next w:val="a"/>
    <w:rsid w:val="00C46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d">
    <w:name w:val="Найденные слова"/>
    <w:rsid w:val="00C46252"/>
    <w:rPr>
      <w:rFonts w:cs="Times New Roman"/>
      <w:b/>
      <w:color w:val="26282F"/>
      <w:shd w:val="clear" w:color="auto" w:fill="FFF580"/>
    </w:rPr>
  </w:style>
  <w:style w:type="character" w:customStyle="1" w:styleId="affe">
    <w:name w:val="Не вступил в силу"/>
    <w:rsid w:val="00C46252"/>
    <w:rPr>
      <w:rFonts w:cs="Times New Roman"/>
      <w:b/>
      <w:color w:val="000000"/>
      <w:shd w:val="clear" w:color="auto" w:fill="D8EDE8"/>
    </w:rPr>
  </w:style>
  <w:style w:type="paragraph" w:customStyle="1" w:styleId="afff">
    <w:name w:val="Необходимые документы"/>
    <w:basedOn w:val="af0"/>
    <w:next w:val="a"/>
    <w:rsid w:val="00C46252"/>
    <w:pPr>
      <w:ind w:firstLine="118"/>
    </w:pPr>
  </w:style>
  <w:style w:type="paragraph" w:customStyle="1" w:styleId="afff0">
    <w:name w:val="Таблицы (моноширинный)"/>
    <w:basedOn w:val="a"/>
    <w:next w:val="a"/>
    <w:rsid w:val="00C462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next w:val="a"/>
    <w:rsid w:val="00C46252"/>
    <w:pPr>
      <w:ind w:left="140"/>
    </w:pPr>
  </w:style>
  <w:style w:type="character" w:customStyle="1" w:styleId="afff2">
    <w:name w:val="Опечатки"/>
    <w:rsid w:val="00C46252"/>
    <w:rPr>
      <w:color w:val="FF0000"/>
    </w:rPr>
  </w:style>
  <w:style w:type="paragraph" w:customStyle="1" w:styleId="afff3">
    <w:name w:val="Переменная часть"/>
    <w:basedOn w:val="af6"/>
    <w:next w:val="a"/>
    <w:rsid w:val="00C46252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rsid w:val="00C46252"/>
    <w:pPr>
      <w:widowControl w:val="0"/>
      <w:outlineLvl w:val="9"/>
    </w:pPr>
    <w:rPr>
      <w:rFonts w:ascii="Cambria" w:hAnsi="Cambria"/>
      <w:b w:val="0"/>
      <w:bCs w:val="0"/>
      <w:color w:val="auto"/>
      <w:kern w:val="32"/>
      <w:sz w:val="18"/>
      <w:szCs w:val="18"/>
    </w:rPr>
  </w:style>
  <w:style w:type="paragraph" w:customStyle="1" w:styleId="afff5">
    <w:name w:val="Подзаголовок для информации об изменениях"/>
    <w:basedOn w:val="aff1"/>
    <w:next w:val="a"/>
    <w:rsid w:val="00C46252"/>
    <w:rPr>
      <w:b/>
      <w:bCs/>
    </w:rPr>
  </w:style>
  <w:style w:type="paragraph" w:customStyle="1" w:styleId="afff6">
    <w:name w:val="Подчёркнуный текст"/>
    <w:basedOn w:val="a"/>
    <w:next w:val="a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7">
    <w:name w:val="Постоянная часть"/>
    <w:basedOn w:val="af6"/>
    <w:next w:val="a"/>
    <w:rsid w:val="00C46252"/>
    <w:rPr>
      <w:sz w:val="20"/>
      <w:szCs w:val="20"/>
    </w:rPr>
  </w:style>
  <w:style w:type="paragraph" w:customStyle="1" w:styleId="afff8">
    <w:name w:val="Пример."/>
    <w:basedOn w:val="af0"/>
    <w:next w:val="a"/>
    <w:rsid w:val="00C46252"/>
  </w:style>
  <w:style w:type="paragraph" w:customStyle="1" w:styleId="afff9">
    <w:name w:val="Примечание."/>
    <w:basedOn w:val="af0"/>
    <w:next w:val="a"/>
    <w:rsid w:val="00C46252"/>
  </w:style>
  <w:style w:type="character" w:customStyle="1" w:styleId="afffa">
    <w:name w:val="Продолжение ссылки"/>
    <w:basedOn w:val="a4"/>
    <w:rsid w:val="00C46252"/>
    <w:rPr>
      <w:rFonts w:cs="Times New Roman"/>
      <w:b/>
    </w:rPr>
  </w:style>
  <w:style w:type="paragraph" w:customStyle="1" w:styleId="afffb">
    <w:name w:val="Словарная статья"/>
    <w:basedOn w:val="a"/>
    <w:next w:val="a"/>
    <w:rsid w:val="00C46252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c">
    <w:name w:val="Сравнение редакций"/>
    <w:rsid w:val="00C46252"/>
    <w:rPr>
      <w:rFonts w:cs="Times New Roman"/>
      <w:b/>
      <w:color w:val="26282F"/>
    </w:rPr>
  </w:style>
  <w:style w:type="character" w:customStyle="1" w:styleId="afffd">
    <w:name w:val="Сравнение редакций. Добавленный фрагмент"/>
    <w:rsid w:val="00C46252"/>
    <w:rPr>
      <w:color w:val="000000"/>
      <w:shd w:val="clear" w:color="auto" w:fill="C1D7FF"/>
    </w:rPr>
  </w:style>
  <w:style w:type="character" w:customStyle="1" w:styleId="afffe">
    <w:name w:val="Сравнение редакций. Удаленный фрагмент"/>
    <w:rsid w:val="00C46252"/>
    <w:rPr>
      <w:color w:val="000000"/>
      <w:shd w:val="clear" w:color="auto" w:fill="C4C413"/>
    </w:rPr>
  </w:style>
  <w:style w:type="paragraph" w:customStyle="1" w:styleId="affff">
    <w:name w:val="Ссылка на официальную публикацию"/>
    <w:basedOn w:val="a"/>
    <w:next w:val="a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0">
    <w:name w:val="Текст в таблице"/>
    <w:basedOn w:val="a6"/>
    <w:next w:val="a"/>
    <w:rsid w:val="00C46252"/>
    <w:pPr>
      <w:ind w:firstLine="500"/>
    </w:pPr>
  </w:style>
  <w:style w:type="paragraph" w:customStyle="1" w:styleId="affff1">
    <w:name w:val="Текст ЭР (см. также)"/>
    <w:basedOn w:val="a"/>
    <w:next w:val="a"/>
    <w:rsid w:val="00C46252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2">
    <w:name w:val="Технический комментарий"/>
    <w:basedOn w:val="a"/>
    <w:next w:val="a"/>
    <w:rsid w:val="00C46252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3">
    <w:name w:val="Утратил силу"/>
    <w:rsid w:val="00C46252"/>
    <w:rPr>
      <w:rFonts w:cs="Times New Roman"/>
      <w:b/>
      <w:strike/>
      <w:color w:val="666600"/>
    </w:rPr>
  </w:style>
  <w:style w:type="paragraph" w:customStyle="1" w:styleId="affff4">
    <w:name w:val="Формула"/>
    <w:basedOn w:val="a"/>
    <w:next w:val="a"/>
    <w:rsid w:val="00C46252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5">
    <w:name w:val="Центрированный (таблица)"/>
    <w:basedOn w:val="a6"/>
    <w:next w:val="a"/>
    <w:rsid w:val="00C46252"/>
    <w:pPr>
      <w:jc w:val="center"/>
    </w:pPr>
  </w:style>
  <w:style w:type="paragraph" w:customStyle="1" w:styleId="-">
    <w:name w:val="ЭР-содержание (правое окно)"/>
    <w:basedOn w:val="a"/>
    <w:next w:val="a"/>
    <w:rsid w:val="00C46252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C462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6">
    <w:name w:val="page number"/>
    <w:rsid w:val="00C46252"/>
    <w:rPr>
      <w:rFonts w:cs="Times New Roman"/>
    </w:rPr>
  </w:style>
  <w:style w:type="paragraph" w:customStyle="1" w:styleId="Default">
    <w:name w:val="Default"/>
    <w:rsid w:val="00C462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Без интервала1"/>
    <w:rsid w:val="00C46252"/>
    <w:rPr>
      <w:rFonts w:ascii="Calibri" w:hAnsi="Calibri"/>
      <w:sz w:val="22"/>
      <w:szCs w:val="22"/>
      <w:lang w:eastAsia="en-US"/>
    </w:rPr>
  </w:style>
  <w:style w:type="character" w:styleId="affff7">
    <w:name w:val="annotation reference"/>
    <w:rsid w:val="00C46252"/>
    <w:rPr>
      <w:rFonts w:cs="Times New Roman"/>
      <w:sz w:val="16"/>
      <w:szCs w:val="16"/>
    </w:rPr>
  </w:style>
  <w:style w:type="paragraph" w:styleId="affff8">
    <w:name w:val="annotation text"/>
    <w:basedOn w:val="a"/>
    <w:link w:val="affff9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fff9">
    <w:name w:val="Текст примечания Знак"/>
    <w:basedOn w:val="a0"/>
    <w:link w:val="affff8"/>
    <w:rsid w:val="00C46252"/>
    <w:rPr>
      <w:rFonts w:ascii="Arial" w:hAnsi="Arial"/>
    </w:rPr>
  </w:style>
  <w:style w:type="paragraph" w:styleId="affffa">
    <w:name w:val="annotation subject"/>
    <w:basedOn w:val="affff8"/>
    <w:next w:val="affff8"/>
    <w:link w:val="affffb"/>
    <w:rsid w:val="00C46252"/>
    <w:rPr>
      <w:b/>
      <w:bCs/>
    </w:rPr>
  </w:style>
  <w:style w:type="character" w:customStyle="1" w:styleId="affffb">
    <w:name w:val="Тема примечания Знак"/>
    <w:basedOn w:val="affff9"/>
    <w:link w:val="affffa"/>
    <w:rsid w:val="00C46252"/>
    <w:rPr>
      <w:b/>
      <w:bCs/>
    </w:rPr>
  </w:style>
  <w:style w:type="paragraph" w:styleId="affffc">
    <w:name w:val="Balloon Text"/>
    <w:basedOn w:val="a"/>
    <w:link w:val="affffd"/>
    <w:rsid w:val="00C4625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fffd">
    <w:name w:val="Текст выноски Знак"/>
    <w:basedOn w:val="a0"/>
    <w:link w:val="affffc"/>
    <w:rsid w:val="00C46252"/>
    <w:rPr>
      <w:rFonts w:ascii="Tahoma" w:hAnsi="Tahoma"/>
      <w:sz w:val="16"/>
      <w:szCs w:val="16"/>
    </w:rPr>
  </w:style>
  <w:style w:type="paragraph" w:customStyle="1" w:styleId="ConsPlusCell">
    <w:name w:val="ConsPlusCell"/>
    <w:rsid w:val="00C462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lockQuotation">
    <w:name w:val="Block Quotation"/>
    <w:basedOn w:val="a"/>
    <w:rsid w:val="00C46252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ffffe">
    <w:name w:val="No Spacing"/>
    <w:link w:val="afffff"/>
    <w:uiPriority w:val="1"/>
    <w:qFormat/>
    <w:rsid w:val="00B045AB"/>
    <w:rPr>
      <w:rFonts w:ascii="Calibri" w:hAnsi="Calibri"/>
      <w:sz w:val="22"/>
      <w:szCs w:val="22"/>
    </w:rPr>
  </w:style>
  <w:style w:type="character" w:customStyle="1" w:styleId="afffff">
    <w:name w:val="Без интервала Знак"/>
    <w:basedOn w:val="a0"/>
    <w:link w:val="affffe"/>
    <w:uiPriority w:val="1"/>
    <w:locked/>
    <w:rsid w:val="00B045AB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Абзац списка1"/>
    <w:basedOn w:val="a"/>
    <w:rsid w:val="00DD3C22"/>
    <w:pPr>
      <w:ind w:left="720"/>
    </w:pPr>
  </w:style>
  <w:style w:type="paragraph" w:styleId="HTML">
    <w:name w:val="HTML Preformatted"/>
    <w:basedOn w:val="a"/>
    <w:link w:val="HTML0"/>
    <w:uiPriority w:val="99"/>
    <w:rsid w:val="00CD3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39FD"/>
    <w:rPr>
      <w:rFonts w:ascii="Courier New" w:hAnsi="Courier New"/>
    </w:rPr>
  </w:style>
  <w:style w:type="character" w:customStyle="1" w:styleId="Heading2Char">
    <w:name w:val="Heading 2 Char"/>
    <w:basedOn w:val="a0"/>
    <w:locked/>
    <w:rsid w:val="006B3D7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rsid w:val="006B7B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fff0">
    <w:name w:val="footnote text"/>
    <w:basedOn w:val="a"/>
    <w:link w:val="afffff1"/>
    <w:uiPriority w:val="99"/>
    <w:unhideWhenUsed/>
    <w:rsid w:val="0086516E"/>
    <w:rPr>
      <w:rFonts w:ascii="Calibri" w:eastAsia="Calibri" w:hAnsi="Calibri"/>
      <w:sz w:val="20"/>
      <w:szCs w:val="20"/>
      <w:lang w:eastAsia="en-US"/>
    </w:rPr>
  </w:style>
  <w:style w:type="character" w:customStyle="1" w:styleId="afffff1">
    <w:name w:val="Текст сноски Знак"/>
    <w:basedOn w:val="a0"/>
    <w:link w:val="afffff0"/>
    <w:uiPriority w:val="99"/>
    <w:rsid w:val="0086516E"/>
    <w:rPr>
      <w:rFonts w:ascii="Calibri" w:eastAsia="Calibri" w:hAnsi="Calibri" w:cs="Times New Roman"/>
      <w:lang w:eastAsia="en-US"/>
    </w:rPr>
  </w:style>
  <w:style w:type="character" w:styleId="afffff2">
    <w:name w:val="footnote reference"/>
    <w:basedOn w:val="a0"/>
    <w:uiPriority w:val="99"/>
    <w:unhideWhenUsed/>
    <w:rsid w:val="0086516E"/>
    <w:rPr>
      <w:vertAlign w:val="superscript"/>
    </w:rPr>
  </w:style>
  <w:style w:type="paragraph" w:styleId="afffff3">
    <w:name w:val="List Paragraph"/>
    <w:basedOn w:val="a"/>
    <w:uiPriority w:val="99"/>
    <w:qFormat/>
    <w:rsid w:val="001B78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rsid w:val="00A900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900AA"/>
    <w:rPr>
      <w:sz w:val="16"/>
      <w:szCs w:val="16"/>
    </w:rPr>
  </w:style>
  <w:style w:type="character" w:styleId="afffff4">
    <w:name w:val="Hyperlink"/>
    <w:basedOn w:val="a0"/>
    <w:uiPriority w:val="99"/>
    <w:rsid w:val="00773066"/>
    <w:rPr>
      <w:color w:val="0000FF"/>
      <w:u w:val="single"/>
    </w:rPr>
  </w:style>
  <w:style w:type="paragraph" w:customStyle="1" w:styleId="15">
    <w:name w:val="Знак1 Знак Знак Знак"/>
    <w:basedOn w:val="a"/>
    <w:rsid w:val="00963B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5">
    <w:name w:val="Normal (Web)"/>
    <w:basedOn w:val="a"/>
    <w:uiPriority w:val="99"/>
    <w:unhideWhenUsed/>
    <w:rsid w:val="00CD50C1"/>
    <w:rPr>
      <w:rFonts w:ascii="Verdana" w:hAnsi="Verdana"/>
      <w:color w:val="484848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21" Type="http://schemas.openxmlformats.org/officeDocument/2006/relationships/image" Target="media/image12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84" Type="http://schemas.openxmlformats.org/officeDocument/2006/relationships/hyperlink" Target="consultantplus://offline/ref=6A79EABDC397349C5765F6E09AF0E4E6A119B141B535953B3517E76948RDM7I" TargetMode="External"/><Relationship Id="rId89" Type="http://schemas.openxmlformats.org/officeDocument/2006/relationships/image" Target="media/image72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0.wmf"/><Relationship Id="rId107" Type="http://schemas.openxmlformats.org/officeDocument/2006/relationships/header" Target="header1.xml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3.wmf"/><Relationship Id="rId74" Type="http://schemas.openxmlformats.org/officeDocument/2006/relationships/image" Target="media/image61.wmf"/><Relationship Id="rId79" Type="http://schemas.openxmlformats.org/officeDocument/2006/relationships/image" Target="media/image66.wmf"/><Relationship Id="rId87" Type="http://schemas.openxmlformats.org/officeDocument/2006/relationships/image" Target="media/image70.wmf"/><Relationship Id="rId102" Type="http://schemas.openxmlformats.org/officeDocument/2006/relationships/hyperlink" Target="consultantplus://offline/ref=6A79EABDC397349C5765F6E09AF0E4E6A111BE41B335953B3517E76948D7D6D9F2C0F59DF0878C2ERCM0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6A79EABDC397349C5765F6E09AF0E4E6A81DB04BB336C8313D4EEB6B4FD889CEF589F99CF0878FR2MBI" TargetMode="External"/><Relationship Id="rId82" Type="http://schemas.openxmlformats.org/officeDocument/2006/relationships/image" Target="media/image67.wmf"/><Relationship Id="rId90" Type="http://schemas.openxmlformats.org/officeDocument/2006/relationships/image" Target="media/image73.wmf"/><Relationship Id="rId95" Type="http://schemas.openxmlformats.org/officeDocument/2006/relationships/hyperlink" Target="consultantplus://offline/ref=6A79EABDC397349C5765F6E09AF0E4E6A111B34CB835953B3517E76948D7D6D9F2C0F59DF0878C2FRCMDI" TargetMode="External"/><Relationship Id="rId19" Type="http://schemas.openxmlformats.org/officeDocument/2006/relationships/image" Target="media/image10.wmf"/><Relationship Id="rId14" Type="http://schemas.openxmlformats.org/officeDocument/2006/relationships/image" Target="media/image7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hyperlink" Target="consultantplus://offline/ref=1EE81AAA97BE465BE49C1A66B11D05AF80F8EDE12F356D17DC78A23E2C893CFF62BA75397BF4179EQBMEI" TargetMode="External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77" Type="http://schemas.openxmlformats.org/officeDocument/2006/relationships/image" Target="media/image64.wmf"/><Relationship Id="rId100" Type="http://schemas.openxmlformats.org/officeDocument/2006/relationships/hyperlink" Target="consultantplus://offline/ref=6A79EABDC397349C5765F6E09AF0E4E6A111B34CB835953B3517E76948D7D6D9F2C0F59DF0878F27RCMFI" TargetMode="External"/><Relationship Id="rId105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image" Target="media/image40.wmf"/><Relationship Id="rId72" Type="http://schemas.openxmlformats.org/officeDocument/2006/relationships/image" Target="media/image59.wmf"/><Relationship Id="rId80" Type="http://schemas.openxmlformats.org/officeDocument/2006/relationships/hyperlink" Target="consultantplus://offline/ref=6A79EABDC397349C5765F6E09AF0E4E6A11FB149B23C953B3517E76948D7D6D9F2C0F59DF0878E2ERCM8I" TargetMode="External"/><Relationship Id="rId85" Type="http://schemas.openxmlformats.org/officeDocument/2006/relationships/image" Target="media/image68.wmf"/><Relationship Id="rId93" Type="http://schemas.openxmlformats.org/officeDocument/2006/relationships/image" Target="media/image76.wmf"/><Relationship Id="rId98" Type="http://schemas.openxmlformats.org/officeDocument/2006/relationships/hyperlink" Target="consultantplus://offline/ref=6A79EABDC397349C5765F6E09AF0E4E6A110B24AB83D953B3517E76948D7D6D9F2C0F59DF0878E2FRCM0I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1EE81AAA97BE465BE49C1A66B11D05AF80F8EDE12F356D17DC78A23E2C893CFF62BA75397BF4179EQBMEI" TargetMode="External"/><Relationship Id="rId25" Type="http://schemas.openxmlformats.org/officeDocument/2006/relationships/image" Target="media/image16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hyperlink" Target="consultantplus://offline/ref=6A79EABDC397349C5765F6E09AF0E4E6A11AB24AB73F953B3517E76948RDM7I" TargetMode="External"/><Relationship Id="rId67" Type="http://schemas.openxmlformats.org/officeDocument/2006/relationships/image" Target="media/image54.wmf"/><Relationship Id="rId103" Type="http://schemas.openxmlformats.org/officeDocument/2006/relationships/hyperlink" Target="consultantplus://offline/ref=6A79EABDC397349C5765F6E09AF0E4E6A111BE41B335953B3517E76948D7D6D9F2C0F59DF0878C2ERCM0I" TargetMode="External"/><Relationship Id="rId108" Type="http://schemas.openxmlformats.org/officeDocument/2006/relationships/fontTable" Target="fontTable.xml"/><Relationship Id="rId20" Type="http://schemas.openxmlformats.org/officeDocument/2006/relationships/image" Target="media/image11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image" Target="media/image49.wmf"/><Relationship Id="rId70" Type="http://schemas.openxmlformats.org/officeDocument/2006/relationships/image" Target="media/image57.wmf"/><Relationship Id="rId75" Type="http://schemas.openxmlformats.org/officeDocument/2006/relationships/image" Target="media/image62.wmf"/><Relationship Id="rId83" Type="http://schemas.openxmlformats.org/officeDocument/2006/relationships/hyperlink" Target="consultantplus://offline/ref=6A79EABDC397349C5765F6E09AF0E4E6A111BE4AB338953B3517E76948D7D6D9F2C0F59DF0878E27RCMFI" TargetMode="External"/><Relationship Id="rId88" Type="http://schemas.openxmlformats.org/officeDocument/2006/relationships/image" Target="media/image71.wmf"/><Relationship Id="rId91" Type="http://schemas.openxmlformats.org/officeDocument/2006/relationships/image" Target="media/image74.wmf"/><Relationship Id="rId96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6" Type="http://schemas.openxmlformats.org/officeDocument/2006/relationships/hyperlink" Target="consultantplus://offline/ref=6A79EABDC397349C5765F6E09AF0E4E6A111BE41B335953B3517E76948D7D6D9F2C0F59DF0878C2ERCM0I" TargetMode="External"/><Relationship Id="rId10" Type="http://schemas.openxmlformats.org/officeDocument/2006/relationships/image" Target="media/image3.wmf"/><Relationship Id="rId31" Type="http://schemas.openxmlformats.org/officeDocument/2006/relationships/hyperlink" Target="consultantplus://offline/ref=1EE81AAA97BE465BE49C1A66B11D05AF80F8EDE12F356D17DC78A23E2C893CFF62BA75397BF41496QBMCI" TargetMode="External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8.wmf"/><Relationship Id="rId65" Type="http://schemas.openxmlformats.org/officeDocument/2006/relationships/image" Target="media/image52.wmf"/><Relationship Id="rId73" Type="http://schemas.openxmlformats.org/officeDocument/2006/relationships/image" Target="media/image60.wmf"/><Relationship Id="rId78" Type="http://schemas.openxmlformats.org/officeDocument/2006/relationships/image" Target="media/image65.wmf"/><Relationship Id="rId81" Type="http://schemas.openxmlformats.org/officeDocument/2006/relationships/hyperlink" Target="consultantplus://offline/ref=6A79EABDC397349C5765F6E09AF0E4E6A11FB149B23C953B3517E76948D7D6D9F2C0F59DF0878E28RCM0I" TargetMode="External"/><Relationship Id="rId86" Type="http://schemas.openxmlformats.org/officeDocument/2006/relationships/image" Target="media/image69.wmf"/><Relationship Id="rId94" Type="http://schemas.openxmlformats.org/officeDocument/2006/relationships/hyperlink" Target="consultantplus://offline/ref=6A79EABDC397349C5765F6E09AF0E4E6A111B34CB835953B3517E76948D7D6D9F2C0F59DF0878F27RCMFI" TargetMode="External"/><Relationship Id="rId99" Type="http://schemas.openxmlformats.org/officeDocument/2006/relationships/image" Target="media/image79.wmf"/><Relationship Id="rId101" Type="http://schemas.openxmlformats.org/officeDocument/2006/relationships/hyperlink" Target="consultantplus://offline/ref=6A79EABDC397349C5765F6E09AF0E4E6A111B34CB835953B3517E76948D7D6D9F2C0F59DF0878C2FRCMD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1EE81AAA97BE465BE49C1A66B11D05AF80F8EDE12F356D17DC78A23E2C893CFF62BA75397BF41496QBMCI" TargetMode="External"/><Relationship Id="rId39" Type="http://schemas.openxmlformats.org/officeDocument/2006/relationships/image" Target="media/image28.wmf"/><Relationship Id="rId109" Type="http://schemas.openxmlformats.org/officeDocument/2006/relationships/theme" Target="theme/theme1.xml"/><Relationship Id="rId34" Type="http://schemas.openxmlformats.org/officeDocument/2006/relationships/image" Target="media/image23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6" Type="http://schemas.openxmlformats.org/officeDocument/2006/relationships/image" Target="media/image63.wmf"/><Relationship Id="rId97" Type="http://schemas.openxmlformats.org/officeDocument/2006/relationships/image" Target="media/image78.wmf"/><Relationship Id="rId104" Type="http://schemas.openxmlformats.org/officeDocument/2006/relationships/hyperlink" Target="consultantplus://offline/ref=6A79EABDC397349C5765F6E09AF0E4E6A111BE41B335953B3517E76948D7D6D9F2C0F59DF0878C2ERCM0I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58.wmf"/><Relationship Id="rId92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0260-79D5-4FB1-A18B-54727202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10664</Words>
  <Characters>60791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 управление</Company>
  <LinksUpToDate>false</LinksUpToDate>
  <CharactersWithSpaces>71313</CharactersWithSpaces>
  <SharedDoc>false</SharedDoc>
  <HLinks>
    <vt:vector size="240" baseType="variant">
      <vt:variant>
        <vt:i4>6291506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6881328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consultantplus://offline/ref=6A79EABDC397349C5765F6E09AF0E4E6A111BE41B335953B3517E76948D7D6D9F2C0F59DF0878C2ERCM0I</vt:lpwstr>
      </vt:variant>
      <vt:variant>
        <vt:lpwstr/>
      </vt:variant>
      <vt:variant>
        <vt:i4>6881328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consultantplus://offline/ref=6A79EABDC397349C5765F6E09AF0E4E6A111BE41B335953B3517E76948D7D6D9F2C0F59DF0878C2ERCM0I</vt:lpwstr>
      </vt:variant>
      <vt:variant>
        <vt:lpwstr/>
      </vt:variant>
      <vt:variant>
        <vt:i4>6881328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consultantplus://offline/ref=6A79EABDC397349C5765F6E09AF0E4E6A111BE41B335953B3517E76948D7D6D9F2C0F59DF0878C2ERCM0I</vt:lpwstr>
      </vt:variant>
      <vt:variant>
        <vt:lpwstr/>
      </vt:variant>
      <vt:variant>
        <vt:i4>6881328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consultantplus://offline/ref=6A79EABDC397349C5765F6E09AF0E4E6A111BE41B335953B3517E76948D7D6D9F2C0F59DF0878C2ERCM0I</vt:lpwstr>
      </vt:variant>
      <vt:variant>
        <vt:lpwstr/>
      </vt:variant>
      <vt:variant>
        <vt:i4>6881384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consultantplus://offline/ref=6A79EABDC397349C5765F6E09AF0E4E6A111B34CB835953B3517E76948D7D6D9F2C0F59DF0878C2FRCMDI</vt:lpwstr>
      </vt:variant>
      <vt:variant>
        <vt:lpwstr/>
      </vt:variant>
      <vt:variant>
        <vt:i4>6881342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consultantplus://offline/ref=6A79EABDC397349C5765F6E09AF0E4E6A111B34CB835953B3517E76948D7D6D9F2C0F59DF0878F27RCMFI</vt:lpwstr>
      </vt:variant>
      <vt:variant>
        <vt:lpwstr/>
      </vt:variant>
      <vt:variant>
        <vt:i4>6357040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6881385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consultantplus://offline/ref=6A79EABDC397349C5765F6E09AF0E4E6A110B24AB83D953B3517E76948D7D6D9F2C0F59DF0878E2FRCM0I</vt:lpwstr>
      </vt:variant>
      <vt:variant>
        <vt:lpwstr/>
      </vt:variant>
      <vt:variant>
        <vt:i4>6881384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consultantplus://offline/ref=6A79EABDC397349C5765F6E09AF0E4E6A111B34CB835953B3517E76948D7D6D9F2C0F59DF0878C2FRCMDI</vt:lpwstr>
      </vt:variant>
      <vt:variant>
        <vt:lpwstr/>
      </vt:variant>
      <vt:variant>
        <vt:i4>6881342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consultantplus://offline/ref=6A79EABDC397349C5765F6E09AF0E4E6A111B34CB835953B3517E76948D7D6D9F2C0F59DF0878F27RCMFI</vt:lpwstr>
      </vt:variant>
      <vt:variant>
        <vt:lpwstr/>
      </vt:variant>
      <vt:variant>
        <vt:i4>6357040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196608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consultantplus://offline/ref=6A79EABDC397349C5765F6E09AF0E4E6A119B141B535953B3517E76948RDM7I</vt:lpwstr>
      </vt:variant>
      <vt:variant>
        <vt:lpwstr/>
      </vt:variant>
      <vt:variant>
        <vt:i4>6881391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consultantplus://offline/ref=6A79EABDC397349C5765F6E09AF0E4E6A111BE4AB338953B3517E76948D7D6D9F2C0F59DF0878E27RCMFI</vt:lpwstr>
      </vt:variant>
      <vt:variant>
        <vt:lpwstr/>
      </vt:variant>
      <vt:variant>
        <vt:i4>6881335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consultantplus://offline/ref=6A79EABDC397349C5765F6E09AF0E4E6A11FB149B23C953B3517E76948D7D6D9F2C0F59DF0878E28RCM0I</vt:lpwstr>
      </vt:variant>
      <vt:variant>
        <vt:lpwstr/>
      </vt:variant>
      <vt:variant>
        <vt:i4>6881378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consultantplus://offline/ref=6A79EABDC397349C5765F6E09AF0E4E6A11FB149B23C953B3517E76948D7D6D9F2C0F59DF0878E2ERCM8I</vt:lpwstr>
      </vt:variant>
      <vt:variant>
        <vt:lpwstr/>
      </vt:variant>
      <vt:variant>
        <vt:i4>262238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consultantplus://offline/ref=6A79EABDC397349C5765F6E09AF0E4E6A81DB04BB336C8313D4EEB6B4FD889CEF589F99CF0878FR2MBI</vt:lpwstr>
      </vt:variant>
      <vt:variant>
        <vt:lpwstr/>
      </vt:variant>
      <vt:variant>
        <vt:i4>196698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consultantplus://offline/ref=6A79EABDC397349C5765F6E09AF0E4E6A11AB24AB73F953B3517E76948RDM7I</vt:lpwstr>
      </vt:variant>
      <vt:variant>
        <vt:lpwstr/>
      </vt:variant>
      <vt:variant>
        <vt:i4>7077947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6422586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Par586</vt:lpwstr>
      </vt:variant>
      <vt:variant>
        <vt:i4>6488116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Par567</vt:lpwstr>
      </vt:variant>
      <vt:variant>
        <vt:i4>6291511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Par554</vt:lpwstr>
      </vt:variant>
      <vt:variant>
        <vt:i4>6357040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3735608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consultantplus://offline/ref=1EE81AAA97BE465BE49C1A66B11D05AF80F8EDE12F356D17DC78A23E2C893CFF62BA75397BF41496QBMCI</vt:lpwstr>
      </vt:variant>
      <vt:variant>
        <vt:lpwstr/>
      </vt:variant>
      <vt:variant>
        <vt:i4>3735662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consultantplus://offline/ref=1EE81AAA97BE465BE49C1A66B11D05AF80F8EDE12F356D17DC78A23E2C893CFF62BA75397BF4179EQBMEI</vt:lpwstr>
      </vt:variant>
      <vt:variant>
        <vt:lpwstr/>
      </vt:variant>
      <vt:variant>
        <vt:i4>3735608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consultantplus://offline/ref=1EE81AAA97BE465BE49C1A66B11D05AF80F8EDE12F356D17DC78A23E2C893CFF62BA75397BF41496QBMCI</vt:lpwstr>
      </vt:variant>
      <vt:variant>
        <vt:lpwstr/>
      </vt:variant>
      <vt:variant>
        <vt:i4>3735662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consultantplus://offline/ref=1EE81AAA97BE465BE49C1A66B11D05AF80F8EDE12F356D17DC78A23E2C893CFF62BA75397BF4179EQBMEI</vt:lpwstr>
      </vt:variant>
      <vt:variant>
        <vt:lpwstr/>
      </vt:variant>
      <vt:variant>
        <vt:i4>6750259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6881333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Par179</vt:lpwstr>
      </vt:variant>
      <vt:variant>
        <vt:i4>6881338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Par880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6357040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6881338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Par880</vt:lpwstr>
      </vt:variant>
      <vt:variant>
        <vt:i4>6881338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Par880</vt:lpwstr>
      </vt:variant>
      <vt:variant>
        <vt:i4>6357040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6881338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Par880</vt:lpwstr>
      </vt:variant>
      <vt:variant>
        <vt:i4>6357040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Par929</vt:lpwstr>
      </vt:variant>
      <vt:variant>
        <vt:i4>6881338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Par880</vt:lpwstr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</dc:creator>
  <cp:lastModifiedBy>Admin</cp:lastModifiedBy>
  <cp:revision>9</cp:revision>
  <cp:lastPrinted>2016-12-28T09:42:00Z</cp:lastPrinted>
  <dcterms:created xsi:type="dcterms:W3CDTF">2016-11-21T08:47:00Z</dcterms:created>
  <dcterms:modified xsi:type="dcterms:W3CDTF">2018-02-20T07:24:00Z</dcterms:modified>
</cp:coreProperties>
</file>